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E404" w14:textId="77777777" w:rsidR="00AF5903" w:rsidRDefault="00C262D0">
      <w:pPr>
        <w:spacing w:line="360" w:lineRule="auto"/>
        <w:jc w:val="center"/>
        <w:rPr>
          <w:rFonts w:ascii="標楷體" w:eastAsia="標楷體" w:hAnsi="標楷體" w:cs="標楷體"/>
          <w:sz w:val="32"/>
          <w:szCs w:val="32"/>
        </w:rPr>
      </w:pPr>
      <w:bookmarkStart w:id="0" w:name="_GoBack"/>
      <w:bookmarkEnd w:id="0"/>
      <w:r>
        <w:rPr>
          <w:rFonts w:ascii="標楷體" w:eastAsia="標楷體" w:hAnsi="標楷體" w:cs="標楷體"/>
          <w:sz w:val="32"/>
          <w:szCs w:val="32"/>
        </w:rPr>
        <w:t>桃園市戶外教育及海洋教育中心112學年子計劃</w:t>
      </w:r>
      <w:proofErr w:type="gramStart"/>
      <w:r>
        <w:rPr>
          <w:rFonts w:ascii="標楷體" w:eastAsia="標楷體" w:hAnsi="標楷體" w:cs="標楷體"/>
          <w:sz w:val="32"/>
          <w:szCs w:val="32"/>
        </w:rPr>
        <w:t>一</w:t>
      </w:r>
      <w:proofErr w:type="gramEnd"/>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1-3教師專業-桃園市13區種子教師增能研習</w:t>
      </w:r>
    </w:p>
    <w:p w14:paraId="52596E26"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龍潭區「</w:t>
      </w:r>
      <w:r>
        <w:rPr>
          <w:rFonts w:ascii="標楷體" w:eastAsia="標楷體" w:hAnsi="標楷體" w:cs="標楷體"/>
          <w:sz w:val="28"/>
          <w:szCs w:val="28"/>
          <w:highlight w:val="white"/>
        </w:rPr>
        <w:t>龍舟文化探索之旅」計畫</w:t>
      </w:r>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一、依據「國教署112學年補助實施戶外教育與海洋教育計畫」辦理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二、計畫名稱</w:t>
      </w:r>
      <w:r>
        <w:rPr>
          <w:rFonts w:ascii="標楷體" w:eastAsia="標楷體" w:hAnsi="標楷體" w:cs="標楷體"/>
        </w:rPr>
        <w:t xml:space="preserve"> ：</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w:t>
      </w:r>
      <w:proofErr w:type="gramStart"/>
      <w:r>
        <w:rPr>
          <w:rFonts w:ascii="標楷體" w:eastAsia="標楷體" w:hAnsi="標楷體" w:cs="標楷體"/>
          <w:highlight w:val="white"/>
        </w:rPr>
        <w:t>埤</w:t>
      </w:r>
      <w:proofErr w:type="gramEnd"/>
      <w:r>
        <w:rPr>
          <w:rFonts w:ascii="標楷體" w:eastAsia="標楷體" w:hAnsi="標楷體" w:cs="標楷體"/>
          <w:highlight w:val="white"/>
        </w:rPr>
        <w:t>塘作為生態系統的一部分，提供了豐富的生物多樣性，並扮演著重要的水資源角色。因此，透過</w:t>
      </w:r>
      <w:proofErr w:type="gramStart"/>
      <w:r>
        <w:rPr>
          <w:rFonts w:ascii="標楷體" w:eastAsia="標楷體" w:hAnsi="標楷體" w:cs="標楷體"/>
          <w:highlight w:val="white"/>
        </w:rPr>
        <w:t>埤</w:t>
      </w:r>
      <w:proofErr w:type="gramEnd"/>
      <w:r>
        <w:rPr>
          <w:rFonts w:ascii="標楷體" w:eastAsia="標楷體" w:hAnsi="標楷體" w:cs="標楷體"/>
          <w:highlight w:val="white"/>
        </w:rPr>
        <w:t>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1.文化認知目標：讓學生了解桃園</w:t>
      </w:r>
      <w:proofErr w:type="gramStart"/>
      <w:r>
        <w:rPr>
          <w:rFonts w:ascii="標楷體" w:eastAsia="標楷體" w:hAnsi="標楷體" w:cs="標楷體"/>
        </w:rPr>
        <w:t>埤塘及</w:t>
      </w:r>
      <w:proofErr w:type="gramEnd"/>
      <w:r>
        <w:rPr>
          <w:rFonts w:ascii="標楷體" w:eastAsia="標楷體" w:hAnsi="標楷體" w:cs="標楷體"/>
        </w:rPr>
        <w:t>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2.環保意識與永續發展目標：強調</w:t>
      </w:r>
      <w:proofErr w:type="gramStart"/>
      <w:r>
        <w:rPr>
          <w:rFonts w:ascii="標楷體" w:eastAsia="標楷體" w:hAnsi="標楷體" w:cs="標楷體"/>
        </w:rPr>
        <w:t>埤</w:t>
      </w:r>
      <w:proofErr w:type="gramEnd"/>
      <w:r>
        <w:rPr>
          <w:rFonts w:ascii="標楷體" w:eastAsia="標楷體" w:hAnsi="標楷體" w:cs="標楷體"/>
        </w:rPr>
        <w:t>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4.健康與運動目標：透過參與龍舟活動，提升的身體素養與健康意識。鼓勵積極參與運動，培養運動習慣。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 桃園市中小學教師 113年5月1日(三)1330-1730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 龍潭高中教師 113年5月1日(三)1210-1500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4.預估人數：每梯次12人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報名方式規劃：由</w:t>
      </w:r>
      <w:proofErr w:type="gramStart"/>
      <w:r>
        <w:rPr>
          <w:rFonts w:ascii="標楷體" w:eastAsia="標楷體" w:hAnsi="標楷體" w:cs="標楷體"/>
        </w:rPr>
        <w:t>桃園戶海中心</w:t>
      </w:r>
      <w:proofErr w:type="gramEnd"/>
      <w:r>
        <w:rPr>
          <w:rFonts w:ascii="標楷體" w:eastAsia="標楷體" w:hAnsi="標楷體" w:cs="標楷體"/>
        </w:rPr>
        <w:t>與龍潭高中共同公布相關訊息</w:t>
      </w:r>
    </w:p>
    <w:p w14:paraId="196029B6" w14:textId="77777777" w:rsidR="00AF5903" w:rsidRDefault="00C262D0">
      <w:pPr>
        <w:spacing w:line="360" w:lineRule="auto"/>
        <w:rPr>
          <w:rFonts w:ascii="標楷體" w:eastAsia="標楷體" w:hAnsi="標楷體" w:cs="標楷體"/>
        </w:rPr>
      </w:pPr>
      <w:bookmarkStart w:id="1" w:name="_heading=h.gjdgxs" w:colFirst="0" w:colLast="0"/>
      <w:bookmarkEnd w:id="1"/>
      <w:r>
        <w:rPr>
          <w:rFonts w:ascii="標楷體" w:eastAsia="標楷體" w:hAnsi="標楷體" w:cs="標楷體"/>
        </w:rPr>
        <w:t xml:space="preserve">     6.活動流程：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 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 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(3)透過課程瞭解在地文化保存及</w:t>
            </w:r>
            <w:proofErr w:type="gramStart"/>
            <w:r>
              <w:rPr>
                <w:rFonts w:ascii="標楷體" w:eastAsia="標楷體" w:hAnsi="標楷體" w:cs="標楷體"/>
              </w:rPr>
              <w:t>埤</w:t>
            </w:r>
            <w:proofErr w:type="gramEnd"/>
            <w:r>
              <w:rPr>
                <w:rFonts w:ascii="標楷體" w:eastAsia="標楷體" w:hAnsi="標楷體" w:cs="標楷體"/>
              </w:rPr>
              <w:t>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rPr>
            </w:pPr>
            <w:r>
              <w:rPr>
                <w:rFonts w:ascii="標楷體" w:eastAsia="標楷體" w:hAnsi="標楷體" w:cs="標楷體"/>
              </w:rPr>
              <w:t xml:space="preserve"> (4)透過</w:t>
            </w:r>
            <w:proofErr w:type="gramStart"/>
            <w:r>
              <w:rPr>
                <w:rFonts w:ascii="標楷體" w:eastAsia="標楷體" w:hAnsi="標楷體" w:cs="標楷體"/>
              </w:rPr>
              <w:t>划</w:t>
            </w:r>
            <w:proofErr w:type="gramEnd"/>
            <w:r>
              <w:rPr>
                <w:rFonts w:ascii="標楷體" w:eastAsia="標楷體" w:hAnsi="標楷體" w:cs="標楷體"/>
              </w:rPr>
              <w:t>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1、生態環境認識與尊重：認識</w:t>
      </w:r>
      <w:proofErr w:type="gramStart"/>
      <w:r>
        <w:rPr>
          <w:rFonts w:ascii="標楷體" w:eastAsia="標楷體" w:hAnsi="標楷體" w:cs="標楷體"/>
        </w:rPr>
        <w:t>埤</w:t>
      </w:r>
      <w:proofErr w:type="gramEnd"/>
      <w:r>
        <w:rPr>
          <w:rFonts w:ascii="標楷體" w:eastAsia="標楷體" w:hAnsi="標楷體" w:cs="標楷體"/>
        </w:rPr>
        <w:t>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2、文化傳承與認同建構：了解桃園</w:t>
      </w:r>
      <w:proofErr w:type="gramStart"/>
      <w:r>
        <w:rPr>
          <w:rFonts w:ascii="標楷體" w:eastAsia="標楷體" w:hAnsi="標楷體" w:cs="標楷體"/>
        </w:rPr>
        <w:t>埤塘及</w:t>
      </w:r>
      <w:proofErr w:type="gramEnd"/>
      <w:r>
        <w:rPr>
          <w:rFonts w:ascii="標楷體" w:eastAsia="標楷體" w:hAnsi="標楷體" w:cs="標楷體"/>
        </w:rPr>
        <w:t>龍舟活動在當地的文化意義和傳統背景。強化對當地文化的認同感，促進文化傳承和保護。</w:t>
      </w:r>
      <w:r>
        <w:rPr>
          <w:rFonts w:ascii="標楷體" w:eastAsia="標楷體" w:hAnsi="標楷體" w:cs="標楷體"/>
        </w:rPr>
        <w:br/>
        <w:t>3、團隊合作與溝通技巧：透過龍舟活動，學習團隊合作和協調，體驗共同努力達成目標的重要性。提升溝通技巧，學習有效地與隊友合作、溝通，培養團隊精神。</w:t>
      </w:r>
    </w:p>
    <w:p w14:paraId="3EB192F1" w14:textId="78B8D189" w:rsidR="00AF5903" w:rsidRDefault="00C262D0">
      <w:pPr>
        <w:spacing w:line="360" w:lineRule="auto"/>
        <w:rPr>
          <w:rFonts w:ascii="標楷體" w:eastAsia="標楷體" w:hAnsi="標楷體" w:cs="標楷體"/>
        </w:rPr>
      </w:pPr>
      <w:r>
        <w:rPr>
          <w:rFonts w:ascii="標楷體" w:eastAsia="標楷體" w:hAnsi="標楷體" w:cs="標楷體"/>
        </w:rPr>
        <w:t>4、身體素養與健康意識：透過</w:t>
      </w:r>
      <w:proofErr w:type="gramStart"/>
      <w:r>
        <w:rPr>
          <w:rFonts w:ascii="標楷體" w:eastAsia="標楷體" w:hAnsi="標楷體" w:cs="標楷體"/>
        </w:rPr>
        <w:t>划</w:t>
      </w:r>
      <w:proofErr w:type="gramEnd"/>
      <w:r>
        <w:rPr>
          <w:rFonts w:ascii="標楷體" w:eastAsia="標楷體" w:hAnsi="標楷體" w:cs="標楷體"/>
        </w:rPr>
        <w:t>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8712" w14:textId="77777777" w:rsidR="009713F0" w:rsidRDefault="009713F0">
      <w:r>
        <w:separator/>
      </w:r>
    </w:p>
  </w:endnote>
  <w:endnote w:type="continuationSeparator" w:id="0">
    <w:p w14:paraId="367369A4" w14:textId="77777777" w:rsidR="009713F0" w:rsidRDefault="0097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charset w:val="00"/>
    <w:family w:val="modern"/>
    <w:pitch w:val="fixed"/>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F844" w14:textId="77777777"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104E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F147" w14:textId="77777777" w:rsidR="009713F0" w:rsidRDefault="009713F0">
      <w:r>
        <w:separator/>
      </w:r>
    </w:p>
  </w:footnote>
  <w:footnote w:type="continuationSeparator" w:id="0">
    <w:p w14:paraId="3A58DC8E" w14:textId="77777777" w:rsidR="009713F0" w:rsidRDefault="00971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03"/>
    <w:rsid w:val="009713F0"/>
    <w:rsid w:val="00AF5903"/>
    <w:rsid w:val="00B104E7"/>
    <w:rsid w:val="00C262D0"/>
    <w:rsid w:val="00F16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dcterms:created xsi:type="dcterms:W3CDTF">2024-04-24T08:32:00Z</dcterms:created>
  <dcterms:modified xsi:type="dcterms:W3CDTF">2024-04-24T08:32:00Z</dcterms:modified>
</cp:coreProperties>
</file>