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72"/>
        <w:gridCol w:w="2112"/>
        <w:gridCol w:w="788"/>
        <w:gridCol w:w="2490"/>
        <w:gridCol w:w="849"/>
        <w:gridCol w:w="2430"/>
        <w:gridCol w:w="910"/>
        <w:gridCol w:w="2371"/>
      </w:tblGrid>
      <w:tr w:rsidR="00894D47" w:rsidTr="00B66653">
        <w:trPr>
          <w:cantSplit/>
          <w:trHeight w:val="458"/>
        </w:trPr>
        <w:tc>
          <w:tcPr>
            <w:tcW w:w="13122" w:type="dxa"/>
            <w:gridSpan w:val="8"/>
          </w:tcPr>
          <w:p w:rsidR="00894D47" w:rsidRPr="00894D47" w:rsidRDefault="00894D47" w:rsidP="00894D47">
            <w:pPr>
              <w:jc w:val="center"/>
              <w:rPr>
                <w:rFonts w:ascii="標楷體" w:eastAsia="標楷體" w:hAnsi="標楷體"/>
                <w:sz w:val="32"/>
              </w:rPr>
            </w:pPr>
            <w:bookmarkStart w:id="0" w:name="_GoBack"/>
            <w:bookmarkEnd w:id="0"/>
            <w:r w:rsidRPr="00707620">
              <w:rPr>
                <w:rFonts w:ascii="標楷體" w:eastAsia="標楷體" w:hAnsi="標楷體" w:hint="eastAsia"/>
                <w:sz w:val="32"/>
              </w:rPr>
              <w:t>桃園</w:t>
            </w:r>
            <w:r>
              <w:rPr>
                <w:rFonts w:ascii="標楷體" w:eastAsia="標楷體" w:hAnsi="標楷體" w:hint="eastAsia"/>
                <w:sz w:val="32"/>
              </w:rPr>
              <w:t>市</w:t>
            </w:r>
            <w:r w:rsidRPr="00707620">
              <w:rPr>
                <w:rFonts w:ascii="標楷體" w:eastAsia="標楷體" w:hAnsi="標楷體" w:hint="eastAsia"/>
                <w:sz w:val="32"/>
              </w:rPr>
              <w:t>立青埔國中</w:t>
            </w:r>
            <w:r>
              <w:rPr>
                <w:rFonts w:ascii="標楷體" w:eastAsia="標楷體" w:hAnsi="標楷體" w:hint="eastAsia"/>
                <w:sz w:val="32"/>
              </w:rPr>
              <w:t>1</w:t>
            </w:r>
            <w:r>
              <w:rPr>
                <w:rFonts w:ascii="標楷體" w:eastAsia="標楷體" w:hAnsi="標楷體"/>
                <w:sz w:val="32"/>
              </w:rPr>
              <w:t>09</w:t>
            </w:r>
            <w:r w:rsidRPr="00707620">
              <w:rPr>
                <w:rFonts w:ascii="標楷體" w:eastAsia="標楷體" w:hAnsi="標楷體" w:hint="eastAsia"/>
                <w:sz w:val="32"/>
              </w:rPr>
              <w:t>學年度第</w:t>
            </w:r>
            <w:r>
              <w:rPr>
                <w:rFonts w:ascii="標楷體" w:eastAsia="標楷體" w:hAnsi="標楷體" w:hint="eastAsia"/>
                <w:sz w:val="32"/>
              </w:rPr>
              <w:t>二</w:t>
            </w:r>
            <w:r w:rsidRPr="00707620">
              <w:rPr>
                <w:rFonts w:ascii="標楷體" w:eastAsia="標楷體" w:hAnsi="標楷體" w:hint="eastAsia"/>
                <w:sz w:val="32"/>
              </w:rPr>
              <w:t>學</w:t>
            </w:r>
            <w:r>
              <w:rPr>
                <w:rFonts w:ascii="標楷體" w:eastAsia="標楷體" w:hAnsi="標楷體" w:hint="eastAsia"/>
                <w:sz w:val="32"/>
              </w:rPr>
              <w:t>八年級補考題</w:t>
            </w:r>
            <w:r w:rsidR="00297DFA">
              <w:rPr>
                <w:rFonts w:ascii="標楷體" w:eastAsia="標楷體" w:hAnsi="標楷體" w:hint="eastAsia"/>
                <w:sz w:val="32"/>
              </w:rPr>
              <w:t>庫</w:t>
            </w:r>
            <w:r>
              <w:rPr>
                <w:rFonts w:ascii="標楷體" w:eastAsia="標楷體" w:hAnsi="標楷體" w:hint="eastAsia"/>
                <w:sz w:val="32"/>
              </w:rPr>
              <w:t>暨解答</w:t>
            </w:r>
          </w:p>
        </w:tc>
      </w:tr>
      <w:tr w:rsidR="00894D47" w:rsidTr="00B66653">
        <w:trPr>
          <w:trHeight w:val="784"/>
        </w:trPr>
        <w:tc>
          <w:tcPr>
            <w:tcW w:w="1172" w:type="dxa"/>
            <w:vAlign w:val="center"/>
          </w:tcPr>
          <w:p w:rsidR="00894D47" w:rsidRPr="00707620" w:rsidRDefault="00894D47" w:rsidP="00B66653">
            <w:pPr>
              <w:jc w:val="center"/>
              <w:rPr>
                <w:rFonts w:ascii="標楷體" w:eastAsia="標楷體" w:hAnsi="標楷體"/>
              </w:rPr>
            </w:pPr>
            <w:r w:rsidRPr="00707620">
              <w:rPr>
                <w:rFonts w:ascii="標楷體" w:eastAsia="標楷體" w:hAnsi="標楷體" w:hint="eastAsia"/>
              </w:rPr>
              <w:t>領域</w:t>
            </w:r>
          </w:p>
          <w:p w:rsidR="00894D47" w:rsidRPr="00707620" w:rsidRDefault="00894D47" w:rsidP="00B66653">
            <w:pPr>
              <w:jc w:val="center"/>
              <w:rPr>
                <w:rFonts w:ascii="標楷體" w:eastAsia="標楷體" w:hAnsi="標楷體"/>
              </w:rPr>
            </w:pPr>
            <w:r w:rsidRPr="00707620">
              <w:rPr>
                <w:rFonts w:ascii="標楷體" w:eastAsia="標楷體" w:hAnsi="標楷體" w:hint="eastAsia"/>
              </w:rPr>
              <w:t>（科目）</w:t>
            </w:r>
          </w:p>
        </w:tc>
        <w:tc>
          <w:tcPr>
            <w:tcW w:w="2112" w:type="dxa"/>
            <w:vAlign w:val="center"/>
          </w:tcPr>
          <w:p w:rsidR="00894D47" w:rsidRPr="00707620" w:rsidRDefault="00894D47" w:rsidP="00B6665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</w:t>
            </w:r>
          </w:p>
        </w:tc>
        <w:tc>
          <w:tcPr>
            <w:tcW w:w="788" w:type="dxa"/>
            <w:vAlign w:val="center"/>
          </w:tcPr>
          <w:p w:rsidR="00894D47" w:rsidRPr="00707620" w:rsidRDefault="00894D47" w:rsidP="00B66653">
            <w:pPr>
              <w:jc w:val="center"/>
              <w:rPr>
                <w:rFonts w:ascii="標楷體" w:eastAsia="標楷體" w:hAnsi="標楷體"/>
              </w:rPr>
            </w:pPr>
            <w:r w:rsidRPr="00707620">
              <w:rPr>
                <w:rFonts w:ascii="標楷體" w:eastAsia="標楷體" w:hAnsi="標楷體" w:hint="eastAsia"/>
              </w:rPr>
              <w:t>範圍</w:t>
            </w:r>
          </w:p>
        </w:tc>
        <w:tc>
          <w:tcPr>
            <w:tcW w:w="5769" w:type="dxa"/>
            <w:gridSpan w:val="3"/>
            <w:vAlign w:val="center"/>
          </w:tcPr>
          <w:p w:rsidR="00894D47" w:rsidRPr="00707620" w:rsidRDefault="00894D47" w:rsidP="00B6665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第四冊(康軒版)</w:t>
            </w:r>
          </w:p>
        </w:tc>
        <w:tc>
          <w:tcPr>
            <w:tcW w:w="910" w:type="dxa"/>
            <w:vMerge w:val="restart"/>
            <w:vAlign w:val="center"/>
          </w:tcPr>
          <w:p w:rsidR="00894D47" w:rsidRPr="00707620" w:rsidRDefault="00894D47" w:rsidP="00B66653">
            <w:pPr>
              <w:jc w:val="center"/>
              <w:rPr>
                <w:rFonts w:ascii="標楷體" w:eastAsia="標楷體" w:hAnsi="標楷體"/>
              </w:rPr>
            </w:pPr>
            <w:r w:rsidRPr="00707620">
              <w:rPr>
                <w:rFonts w:ascii="標楷體" w:eastAsia="標楷體" w:hAnsi="標楷體" w:hint="eastAsia"/>
              </w:rPr>
              <w:t>得分</w:t>
            </w:r>
          </w:p>
        </w:tc>
        <w:tc>
          <w:tcPr>
            <w:tcW w:w="2371" w:type="dxa"/>
            <w:vMerge w:val="restart"/>
            <w:vAlign w:val="center"/>
          </w:tcPr>
          <w:p w:rsidR="00894D47" w:rsidRPr="00707620" w:rsidRDefault="00894D47" w:rsidP="00B66653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894D47" w:rsidTr="00B66653">
        <w:trPr>
          <w:trHeight w:val="784"/>
        </w:trPr>
        <w:tc>
          <w:tcPr>
            <w:tcW w:w="1172" w:type="dxa"/>
            <w:vAlign w:val="center"/>
          </w:tcPr>
          <w:p w:rsidR="00894D47" w:rsidRPr="00707620" w:rsidRDefault="00894D47" w:rsidP="00B66653">
            <w:pPr>
              <w:jc w:val="center"/>
              <w:rPr>
                <w:rFonts w:ascii="標楷體" w:eastAsia="標楷體" w:hAnsi="標楷體"/>
              </w:rPr>
            </w:pPr>
            <w:r w:rsidRPr="00707620">
              <w:rPr>
                <w:rFonts w:ascii="標楷體" w:eastAsia="標楷體" w:hAnsi="標楷體" w:hint="eastAsia"/>
              </w:rPr>
              <w:t>班級</w:t>
            </w:r>
          </w:p>
        </w:tc>
        <w:tc>
          <w:tcPr>
            <w:tcW w:w="2112" w:type="dxa"/>
            <w:vAlign w:val="center"/>
          </w:tcPr>
          <w:p w:rsidR="00894D47" w:rsidRPr="00707620" w:rsidRDefault="00894D47" w:rsidP="00B66653">
            <w:pPr>
              <w:ind w:rightChars="98" w:right="235"/>
              <w:jc w:val="right"/>
              <w:rPr>
                <w:rFonts w:ascii="標楷體" w:eastAsia="標楷體" w:hAnsi="標楷體"/>
              </w:rPr>
            </w:pPr>
            <w:r w:rsidRPr="00707620">
              <w:rPr>
                <w:rFonts w:ascii="標楷體" w:eastAsia="標楷體" w:hAnsi="標楷體" w:hint="eastAsia"/>
              </w:rPr>
              <w:t>年    班</w:t>
            </w:r>
          </w:p>
        </w:tc>
        <w:tc>
          <w:tcPr>
            <w:tcW w:w="788" w:type="dxa"/>
            <w:vAlign w:val="center"/>
          </w:tcPr>
          <w:p w:rsidR="00894D47" w:rsidRPr="00707620" w:rsidRDefault="00894D47" w:rsidP="00B66653">
            <w:pPr>
              <w:jc w:val="center"/>
              <w:rPr>
                <w:rFonts w:ascii="標楷體" w:eastAsia="標楷體" w:hAnsi="標楷體"/>
              </w:rPr>
            </w:pPr>
            <w:r w:rsidRPr="00707620"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2490" w:type="dxa"/>
            <w:vAlign w:val="center"/>
          </w:tcPr>
          <w:p w:rsidR="00894D47" w:rsidRPr="00707620" w:rsidRDefault="00894D47" w:rsidP="00B666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49" w:type="dxa"/>
            <w:vAlign w:val="center"/>
          </w:tcPr>
          <w:p w:rsidR="00894D47" w:rsidRPr="00707620" w:rsidRDefault="00894D47" w:rsidP="00B66653">
            <w:pPr>
              <w:jc w:val="center"/>
              <w:rPr>
                <w:rFonts w:ascii="標楷體" w:eastAsia="標楷體" w:hAnsi="標楷體"/>
              </w:rPr>
            </w:pPr>
            <w:r w:rsidRPr="00707620">
              <w:rPr>
                <w:rFonts w:ascii="標楷體" w:eastAsia="標楷體" w:hAnsi="標楷體" w:hint="eastAsia"/>
              </w:rPr>
              <w:t>座號</w:t>
            </w:r>
          </w:p>
        </w:tc>
        <w:tc>
          <w:tcPr>
            <w:tcW w:w="2430" w:type="dxa"/>
            <w:vAlign w:val="center"/>
          </w:tcPr>
          <w:p w:rsidR="00894D47" w:rsidRPr="00707620" w:rsidRDefault="00894D47" w:rsidP="00B6665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10" w:type="dxa"/>
            <w:vMerge/>
            <w:vAlign w:val="center"/>
          </w:tcPr>
          <w:p w:rsidR="00894D47" w:rsidRDefault="00894D47" w:rsidP="00B66653">
            <w:pPr>
              <w:jc w:val="center"/>
            </w:pPr>
          </w:p>
        </w:tc>
        <w:tc>
          <w:tcPr>
            <w:tcW w:w="2371" w:type="dxa"/>
            <w:vMerge/>
            <w:vAlign w:val="center"/>
          </w:tcPr>
          <w:p w:rsidR="00894D47" w:rsidRDefault="00894D47" w:rsidP="00B66653">
            <w:pPr>
              <w:jc w:val="center"/>
            </w:pPr>
          </w:p>
        </w:tc>
      </w:tr>
    </w:tbl>
    <w:p w:rsidR="00341BCB" w:rsidRDefault="00341BCB"/>
    <w:p w:rsidR="00894D47" w:rsidRDefault="00894D47">
      <w:pPr>
        <w:sectPr w:rsidR="00894D47" w:rsidSect="00894D47">
          <w:pgSz w:w="14570" w:h="20636" w:code="12"/>
          <w:pgMar w:top="720" w:right="720" w:bottom="720" w:left="720" w:header="851" w:footer="992" w:gutter="0"/>
          <w:cols w:space="425"/>
          <w:docGrid w:type="lines" w:linePitch="360"/>
        </w:sectPr>
      </w:pPr>
    </w:p>
    <w:p w:rsidR="00894D47" w:rsidRPr="00894D47" w:rsidRDefault="00894D47" w:rsidP="00894D47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894D47">
        <w:rPr>
          <w:rStyle w:val="char"/>
          <w:rFonts w:ascii="標楷體" w:eastAsia="標楷體" w:hAnsi="標楷體" w:hint="eastAsia"/>
        </w:rPr>
        <w:lastRenderedPageBreak/>
        <w:t>（  ）新潟市位於本州島，受冬季季風帶來海洋水氣的影響，西元</w:t>
      </w:r>
      <w:r w:rsidRPr="00894D47">
        <w:rPr>
          <w:rStyle w:val="char"/>
          <w:rFonts w:ascii="標楷體" w:eastAsia="標楷體" w:hAnsi="標楷體"/>
        </w:rPr>
        <w:t>2010</w:t>
      </w:r>
      <w:r w:rsidRPr="00894D47">
        <w:rPr>
          <w:rStyle w:val="char"/>
          <w:rFonts w:ascii="標楷體" w:eastAsia="標楷體" w:hAnsi="標楷體" w:hint="eastAsia"/>
        </w:rPr>
        <w:t>年曾創下最深積雪</w:t>
      </w:r>
      <w:smartTag w:uri="urn:schemas-microsoft-com:office:smarttags" w:element="chmetcnv">
        <w:smartTagPr>
          <w:attr w:name="UnitName" w:val="C"/>
          <w:attr w:name="TCSC" w:val="0"/>
          <w:attr w:name="SourceValue" w:val="81"/>
          <w:attr w:name="NumberType" w:val="1"/>
          <w:attr w:name="Negative" w:val="False"/>
          <w:attr w:name="HasSpace" w:val="False"/>
        </w:smartTagPr>
        <w:r w:rsidRPr="00894D47">
          <w:rPr>
            <w:rStyle w:val="char"/>
            <w:rFonts w:ascii="標楷體" w:eastAsia="標楷體" w:hAnsi="標楷體"/>
          </w:rPr>
          <w:t>81c</w:t>
        </w:r>
      </w:smartTag>
      <w:r w:rsidRPr="00894D47">
        <w:rPr>
          <w:rStyle w:val="char"/>
          <w:rFonts w:ascii="標楷體" w:eastAsia="標楷體" w:hAnsi="標楷體"/>
        </w:rPr>
        <w:t>m</w:t>
      </w:r>
      <w:r w:rsidRPr="00894D47">
        <w:rPr>
          <w:rStyle w:val="char"/>
          <w:rFonts w:ascii="標楷體" w:eastAsia="標楷體" w:hAnsi="標楷體" w:hint="eastAsia"/>
        </w:rPr>
        <w:t xml:space="preserve">的紀錄，有「雪國」之稱。請問：新潟市最有可能位於附圖何處？　</w:t>
      </w:r>
      <w:r w:rsidRPr="00894D47">
        <w:rPr>
          <w:rStyle w:val="char"/>
          <w:rFonts w:ascii="標楷體" w:eastAsia="標楷體" w:hAnsi="標楷體"/>
        </w:rPr>
        <w:t>(A)</w:t>
      </w:r>
      <w:r w:rsidRPr="00894D47">
        <w:rPr>
          <w:rStyle w:val="char"/>
          <w:rFonts w:ascii="標楷體" w:eastAsia="標楷體" w:hAnsi="標楷體" w:hint="eastAsia"/>
        </w:rPr>
        <w:t xml:space="preserve">甲　</w:t>
      </w:r>
      <w:r w:rsidRPr="00894D47">
        <w:rPr>
          <w:rStyle w:val="char"/>
          <w:rFonts w:ascii="標楷體" w:eastAsia="標楷體" w:hAnsi="標楷體"/>
        </w:rPr>
        <w:t>(B)</w:t>
      </w:r>
      <w:r w:rsidRPr="00894D47">
        <w:rPr>
          <w:rStyle w:val="char"/>
          <w:rFonts w:ascii="標楷體" w:eastAsia="標楷體" w:hAnsi="標楷體" w:hint="eastAsia"/>
        </w:rPr>
        <w:t xml:space="preserve">乙　</w:t>
      </w:r>
      <w:r w:rsidRPr="00894D47">
        <w:rPr>
          <w:rStyle w:val="char"/>
          <w:rFonts w:ascii="標楷體" w:eastAsia="標楷體" w:hAnsi="標楷體"/>
        </w:rPr>
        <w:t>(C)</w:t>
      </w:r>
      <w:r w:rsidRPr="00894D47">
        <w:rPr>
          <w:rStyle w:val="char"/>
          <w:rFonts w:ascii="標楷體" w:eastAsia="標楷體" w:hAnsi="標楷體" w:hint="eastAsia"/>
        </w:rPr>
        <w:t xml:space="preserve">丙　</w:t>
      </w:r>
      <w:r w:rsidRPr="00894D47">
        <w:rPr>
          <w:rStyle w:val="char"/>
          <w:rFonts w:ascii="標楷體" w:eastAsia="標楷體" w:hAnsi="標楷體"/>
        </w:rPr>
        <w:t>(D)</w:t>
      </w:r>
      <w:r w:rsidRPr="00894D47">
        <w:rPr>
          <w:rStyle w:val="char"/>
          <w:rFonts w:ascii="標楷體" w:eastAsia="標楷體" w:hAnsi="標楷體" w:hint="eastAsia"/>
        </w:rPr>
        <w:t>丁。</w:t>
      </w:r>
      <w:r w:rsidRPr="00894D47">
        <w:rPr>
          <w:rStyle w:val="char"/>
          <w:rFonts w:ascii="標楷體" w:eastAsia="標楷體" w:hAnsi="標楷體"/>
        </w:rPr>
        <w:br/>
      </w:r>
      <w:r w:rsidRPr="00894D47">
        <w:rPr>
          <w:rStyle w:val="char"/>
          <w:rFonts w:ascii="標楷體" w:eastAsia="標楷體" w:hAnsi="標楷體"/>
          <w:noProof/>
        </w:rPr>
        <w:drawing>
          <wp:inline distT="0" distB="0" distL="0" distR="0">
            <wp:extent cx="1797050" cy="1670050"/>
            <wp:effectExtent l="19050" t="19050" r="12700" b="25400"/>
            <wp:docPr id="13" name="圖片 13" descr="日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日本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6700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  <w:r w:rsidRPr="00894D47">
        <w:rPr>
          <w:rStyle w:val="char0"/>
          <w:rFonts w:ascii="標楷體" w:eastAsia="標楷體" w:hAnsi="標楷體" w:hint="eastAsia"/>
        </w:rPr>
        <w:t>《答案》</w:t>
      </w:r>
      <w:r w:rsidRPr="00894D47">
        <w:rPr>
          <w:rStyle w:val="char0"/>
          <w:rFonts w:ascii="標楷體" w:eastAsia="標楷體" w:hAnsi="標楷體"/>
        </w:rPr>
        <w:t>B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1"/>
          <w:rFonts w:ascii="標楷體" w:eastAsia="標楷體" w:hAnsi="標楷體"/>
        </w:rPr>
      </w:pPr>
      <w:r w:rsidRPr="00894D47">
        <w:rPr>
          <w:rStyle w:val="char1"/>
          <w:rFonts w:ascii="標楷體" w:eastAsia="標楷體" w:hAnsi="標楷體" w:hint="eastAsia"/>
        </w:rPr>
        <w:t>詳解：乙位於本州島，且為冬季迎風坡，水氣充足，降雪機率高，因此可推斷為題目所描述的新潟市。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1"/>
          <w:rFonts w:ascii="標楷體" w:eastAsia="標楷體" w:hAnsi="標楷體"/>
        </w:rPr>
      </w:pPr>
    </w:p>
    <w:p w:rsidR="00894D47" w:rsidRPr="00894D47" w:rsidRDefault="00894D47" w:rsidP="00894D47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894D47">
        <w:rPr>
          <w:rStyle w:val="char"/>
          <w:rFonts w:ascii="標楷體" w:eastAsia="標楷體" w:hAnsi="標楷體" w:hint="eastAsia"/>
        </w:rPr>
        <w:t xml:space="preserve">（  ）日本陸地面積狹小，但經濟海域的範圍卻十分廣大，其主要原因為何？　</w:t>
      </w:r>
      <w:r w:rsidRPr="00894D47">
        <w:rPr>
          <w:rStyle w:val="char"/>
          <w:rFonts w:ascii="標楷體" w:eastAsia="標楷體" w:hAnsi="標楷體"/>
        </w:rPr>
        <w:t>(A)</w:t>
      </w:r>
      <w:r w:rsidRPr="00894D47">
        <w:rPr>
          <w:rStyle w:val="char"/>
          <w:rFonts w:ascii="標楷體" w:eastAsia="標楷體" w:hAnsi="標楷體" w:hint="eastAsia"/>
        </w:rPr>
        <w:t xml:space="preserve">岩岸眾多　</w:t>
      </w:r>
      <w:r w:rsidRPr="00894D47">
        <w:rPr>
          <w:rStyle w:val="char"/>
          <w:rFonts w:ascii="標楷體" w:eastAsia="標楷體" w:hAnsi="標楷體"/>
        </w:rPr>
        <w:t>(B)</w:t>
      </w:r>
      <w:r w:rsidRPr="00894D47">
        <w:rPr>
          <w:rStyle w:val="char"/>
          <w:rFonts w:ascii="標楷體" w:eastAsia="標楷體" w:hAnsi="標楷體" w:hint="eastAsia"/>
        </w:rPr>
        <w:t xml:space="preserve">洋流眾多　</w:t>
      </w:r>
      <w:r w:rsidRPr="00894D47">
        <w:rPr>
          <w:rStyle w:val="char"/>
          <w:rFonts w:ascii="標楷體" w:eastAsia="標楷體" w:hAnsi="標楷體"/>
        </w:rPr>
        <w:t>(C)</w:t>
      </w:r>
      <w:r w:rsidRPr="00894D47">
        <w:rPr>
          <w:rStyle w:val="char"/>
          <w:rFonts w:ascii="標楷體" w:eastAsia="標楷體" w:hAnsi="標楷體" w:hint="eastAsia"/>
        </w:rPr>
        <w:t xml:space="preserve">島嶼眾多　</w:t>
      </w:r>
      <w:r w:rsidRPr="00894D47">
        <w:rPr>
          <w:rStyle w:val="char"/>
          <w:rFonts w:ascii="標楷體" w:eastAsia="標楷體" w:hAnsi="標楷體"/>
        </w:rPr>
        <w:t>(D)</w:t>
      </w:r>
      <w:r w:rsidRPr="00894D47">
        <w:rPr>
          <w:rStyle w:val="char"/>
          <w:rFonts w:ascii="標楷體" w:eastAsia="標楷體" w:hAnsi="標楷體" w:hint="eastAsia"/>
        </w:rPr>
        <w:t>國力強大。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  <w:r w:rsidRPr="00894D47">
        <w:rPr>
          <w:rStyle w:val="char0"/>
          <w:rFonts w:ascii="標楷體" w:eastAsia="標楷體" w:hAnsi="標楷體" w:hint="eastAsia"/>
        </w:rPr>
        <w:t>《答案》</w:t>
      </w:r>
      <w:r w:rsidRPr="00894D47">
        <w:rPr>
          <w:rStyle w:val="char0"/>
          <w:rFonts w:ascii="標楷體" w:eastAsia="標楷體" w:hAnsi="標楷體"/>
        </w:rPr>
        <w:t>C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1"/>
          <w:rFonts w:ascii="標楷體" w:eastAsia="標楷體" w:hAnsi="標楷體"/>
        </w:rPr>
      </w:pPr>
      <w:r w:rsidRPr="00894D47">
        <w:rPr>
          <w:rStyle w:val="char1"/>
          <w:rFonts w:ascii="標楷體" w:eastAsia="標楷體" w:hAnsi="標楷體" w:hint="eastAsia"/>
        </w:rPr>
        <w:t>詳解：經濟海域的計算從一國的領海基線向海洋延伸</w:t>
      </w:r>
      <w:r w:rsidRPr="00894D47">
        <w:rPr>
          <w:rStyle w:val="char1"/>
          <w:rFonts w:ascii="標楷體" w:eastAsia="標楷體" w:hAnsi="標楷體"/>
        </w:rPr>
        <w:t>200</w:t>
      </w:r>
      <w:r w:rsidRPr="00894D47">
        <w:rPr>
          <w:rStyle w:val="char1"/>
          <w:rFonts w:ascii="標楷體" w:eastAsia="標楷體" w:hAnsi="標楷體" w:hint="eastAsia"/>
        </w:rPr>
        <w:t>浬的範圍。日本經濟海域廣大，歸功於其島嶼眾多。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1"/>
          <w:rFonts w:ascii="標楷體" w:eastAsia="標楷體" w:hAnsi="標楷體"/>
        </w:rPr>
      </w:pPr>
    </w:p>
    <w:p w:rsidR="00894D47" w:rsidRPr="00894D47" w:rsidRDefault="00894D47" w:rsidP="00894D47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894D47">
        <w:rPr>
          <w:rStyle w:val="char"/>
          <w:rFonts w:ascii="標楷體" w:eastAsia="標楷體" w:hAnsi="標楷體" w:hint="eastAsia"/>
        </w:rPr>
        <w:t>（  ）新聞報導：「近日多名信用卡持有人發現個資被竄改、信用卡遭盜刷，檢警查出，三嫌冒用信用卡持卡人個資，向銀行人員辯稱修改申請信用卡時留存的手機號碼與電子信箱，再以電子支付綁定遭冒用的信用卡，隨後大肆盜刷。」下列敘述何者正確？</w:t>
      </w:r>
      <w:r w:rsidRPr="00894D47">
        <w:rPr>
          <w:rStyle w:val="char"/>
          <w:rFonts w:ascii="標楷體" w:eastAsia="標楷體" w:hAnsi="標楷體"/>
        </w:rPr>
        <w:t xml:space="preserve">　(A)</w:t>
      </w:r>
      <w:r w:rsidRPr="00894D47">
        <w:rPr>
          <w:rStyle w:val="char"/>
          <w:rFonts w:ascii="標楷體" w:eastAsia="標楷體" w:hAnsi="標楷體" w:hint="eastAsia"/>
        </w:rPr>
        <w:t>手機號碼不屬個資保護範圍</w:t>
      </w:r>
      <w:r w:rsidRPr="00894D47">
        <w:rPr>
          <w:rStyle w:val="char"/>
          <w:rFonts w:ascii="標楷體" w:eastAsia="標楷體" w:hAnsi="標楷體"/>
        </w:rPr>
        <w:t xml:space="preserve">　(B)</w:t>
      </w:r>
      <w:r w:rsidRPr="00894D47">
        <w:rPr>
          <w:rStyle w:val="char"/>
          <w:rFonts w:ascii="標楷體" w:eastAsia="標楷體" w:hAnsi="標楷體" w:hint="eastAsia"/>
        </w:rPr>
        <w:t>電子支付幫助資訊快速傳遞累積</w:t>
      </w:r>
      <w:r w:rsidRPr="00894D47">
        <w:rPr>
          <w:rStyle w:val="char"/>
          <w:rFonts w:ascii="標楷體" w:eastAsia="標楷體" w:hAnsi="標楷體"/>
        </w:rPr>
        <w:t xml:space="preserve">　(C)</w:t>
      </w:r>
      <w:r w:rsidRPr="00894D47">
        <w:rPr>
          <w:rStyle w:val="char"/>
          <w:rFonts w:ascii="標楷體" w:eastAsia="標楷體" w:hAnsi="標楷體" w:hint="eastAsia"/>
        </w:rPr>
        <w:t>蒐集處理利用他人個資須經當事人同意</w:t>
      </w:r>
      <w:r w:rsidRPr="00894D47">
        <w:rPr>
          <w:rStyle w:val="char"/>
          <w:rFonts w:ascii="標楷體" w:eastAsia="標楷體" w:hAnsi="標楷體"/>
        </w:rPr>
        <w:t xml:space="preserve">　(D)</w:t>
      </w:r>
      <w:r w:rsidRPr="00894D47">
        <w:rPr>
          <w:rStyle w:val="char"/>
          <w:rFonts w:ascii="標楷體" w:eastAsia="標楷體" w:hAnsi="標楷體" w:hint="eastAsia"/>
        </w:rPr>
        <w:t>文中三嫌行為違反《著作權法》的規定。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  <w:r w:rsidRPr="00894D47">
        <w:rPr>
          <w:rStyle w:val="char0"/>
          <w:rFonts w:ascii="標楷體" w:eastAsia="標楷體" w:hAnsi="標楷體"/>
        </w:rPr>
        <w:t>《答案》</w:t>
      </w:r>
      <w:r w:rsidRPr="00894D47">
        <w:rPr>
          <w:rStyle w:val="char0"/>
          <w:rFonts w:ascii="標楷體" w:eastAsia="標楷體" w:hAnsi="標楷體" w:hint="eastAsia"/>
        </w:rPr>
        <w:t>C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</w:p>
    <w:p w:rsidR="00894D47" w:rsidRPr="00894D47" w:rsidRDefault="00894D47" w:rsidP="00894D47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894D47">
        <w:rPr>
          <w:rStyle w:val="char"/>
          <w:rFonts w:ascii="標楷體" w:eastAsia="標楷體" w:hAnsi="標楷體" w:hint="eastAsia"/>
        </w:rPr>
        <w:t>（  ）</w:t>
      </w:r>
      <w:r w:rsidRPr="00894D47">
        <w:rPr>
          <w:rStyle w:val="char"/>
          <w:rFonts w:ascii="標楷體" w:eastAsia="標楷體" w:hAnsi="標楷體"/>
        </w:rPr>
        <w:t>「沖之鳥是位於日本南方遠處的一個無人珊瑚礁島，日本編列大筆預算，維持該地不被海浪侵蝕，確保對沖之鳥的所有權。」</w:t>
      </w:r>
      <w:r w:rsidRPr="00894D47">
        <w:rPr>
          <w:rStyle w:val="char"/>
          <w:rFonts w:ascii="標楷體" w:eastAsia="標楷體" w:hAnsi="標楷體" w:hint="eastAsia"/>
        </w:rPr>
        <w:t>請問：</w:t>
      </w:r>
      <w:r w:rsidRPr="00894D47">
        <w:rPr>
          <w:rStyle w:val="char"/>
          <w:rFonts w:ascii="標楷體" w:eastAsia="標楷體" w:hAnsi="標楷體"/>
        </w:rPr>
        <w:t>日本政府不惜花大筆經費在島嶼的維護上的根本原因為何？　(A)</w:t>
      </w:r>
      <w:r w:rsidRPr="00894D47">
        <w:rPr>
          <w:rStyle w:val="char"/>
          <w:rFonts w:ascii="標楷體" w:eastAsia="標楷體" w:hAnsi="標楷體" w:hint="eastAsia"/>
        </w:rPr>
        <w:t>發展出口導向經濟</w:t>
      </w:r>
      <w:r w:rsidRPr="00894D47">
        <w:rPr>
          <w:rStyle w:val="char"/>
          <w:rFonts w:ascii="標楷體" w:eastAsia="標楷體" w:hAnsi="標楷體"/>
        </w:rPr>
        <w:t xml:space="preserve">　(B)維護島內生態　(C)增加國際知名度　(D)確保經濟海域。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  <w:r w:rsidRPr="00894D47">
        <w:rPr>
          <w:rStyle w:val="char0"/>
          <w:rFonts w:ascii="標楷體" w:eastAsia="標楷體" w:hAnsi="標楷體"/>
        </w:rPr>
        <w:t>《答案》D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</w:p>
    <w:p w:rsidR="00894D47" w:rsidRPr="00894D47" w:rsidRDefault="00894D47" w:rsidP="00894D47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894D47">
        <w:rPr>
          <w:rStyle w:val="char"/>
          <w:rFonts w:ascii="標楷體" w:eastAsia="標楷體" w:hAnsi="標楷體" w:hint="eastAsia"/>
        </w:rPr>
        <w:t>（  ）</w:t>
      </w:r>
      <w:r w:rsidRPr="00894D47">
        <w:rPr>
          <w:rStyle w:val="char"/>
          <w:rFonts w:ascii="標楷體" w:eastAsia="標楷體" w:hAnsi="標楷體"/>
        </w:rPr>
        <w:t>我國哪項法律在保障個人生命、身體、財產等利益，對於違法侵害他人權益的犯罪行為，依法要處罰？　(A)《</w:t>
      </w:r>
      <w:r w:rsidRPr="00894D47">
        <w:rPr>
          <w:rStyle w:val="char"/>
          <w:rFonts w:ascii="標楷體" w:eastAsia="標楷體" w:hAnsi="標楷體" w:hint="eastAsia"/>
        </w:rPr>
        <w:t>勞動基準法</w:t>
      </w:r>
      <w:r w:rsidRPr="00894D47">
        <w:rPr>
          <w:rStyle w:val="char"/>
          <w:rFonts w:ascii="標楷體" w:eastAsia="標楷體" w:hAnsi="標楷體"/>
        </w:rPr>
        <w:t>》　(B)《刑法》　(C)《</w:t>
      </w:r>
      <w:r w:rsidRPr="00894D47">
        <w:rPr>
          <w:rStyle w:val="char"/>
          <w:rFonts w:ascii="標楷體" w:eastAsia="標楷體" w:hAnsi="標楷體" w:hint="eastAsia"/>
        </w:rPr>
        <w:t>國民教育法</w:t>
      </w:r>
      <w:r w:rsidRPr="00894D47">
        <w:rPr>
          <w:rStyle w:val="char"/>
          <w:rFonts w:ascii="標楷體" w:eastAsia="標楷體" w:hAnsi="標楷體"/>
        </w:rPr>
        <w:t>》　(D)《社會秩序維護法》。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  <w:r w:rsidRPr="00894D47">
        <w:rPr>
          <w:rStyle w:val="char0"/>
          <w:rFonts w:ascii="標楷體" w:eastAsia="標楷體" w:hAnsi="標楷體"/>
        </w:rPr>
        <w:t>《答案》B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</w:p>
    <w:p w:rsidR="00894D47" w:rsidRPr="00894D47" w:rsidRDefault="00894D47" w:rsidP="00894D47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894D47">
        <w:rPr>
          <w:rStyle w:val="char"/>
          <w:rFonts w:ascii="標楷體" w:eastAsia="標楷體" w:hAnsi="標楷體" w:hint="eastAsia"/>
        </w:rPr>
        <w:t>（  ）</w:t>
      </w:r>
      <w:r w:rsidRPr="00894D47">
        <w:rPr>
          <w:rStyle w:val="char"/>
          <w:rFonts w:ascii="標楷體" w:eastAsia="標楷體" w:hAnsi="標楷體"/>
        </w:rPr>
        <w:t>附圖為世界森林資源及穀物產量的各區域分布概況圖，藉由兩圖的資訊，</w:t>
      </w:r>
      <w:r w:rsidRPr="00894D47">
        <w:rPr>
          <w:rStyle w:val="char"/>
          <w:rFonts w:ascii="標楷體" w:eastAsia="標楷體" w:hAnsi="標楷體" w:hint="eastAsia"/>
        </w:rPr>
        <w:t>我們</w:t>
      </w:r>
      <w:r w:rsidRPr="00894D47">
        <w:rPr>
          <w:rStyle w:val="char"/>
          <w:rFonts w:ascii="標楷體" w:eastAsia="標楷體" w:hAnsi="標楷體"/>
        </w:rPr>
        <w:t>可以合理推測西亞與北非具有下列哪一種地理特色？　(A)人口分布平均　(B)地形崎嶇多山　(C)氣候乾旱少雨　(D)國際貿易低落。</w:t>
      </w:r>
      <w:r w:rsidRPr="00894D47">
        <w:rPr>
          <w:rStyle w:val="char"/>
          <w:rFonts w:ascii="標楷體" w:eastAsia="標楷體" w:hAnsi="標楷體"/>
        </w:rPr>
        <w:br/>
      </w:r>
      <w:r w:rsidRPr="00894D47">
        <w:rPr>
          <w:rStyle w:val="char"/>
          <w:rFonts w:ascii="標楷體" w:eastAsia="標楷體" w:hAnsi="標楷體"/>
          <w:noProof/>
        </w:rPr>
        <w:lastRenderedPageBreak/>
        <w:drawing>
          <wp:inline distT="0" distB="0" distL="0" distR="0">
            <wp:extent cx="1435100" cy="1689100"/>
            <wp:effectExtent l="0" t="0" r="0" b="6350"/>
            <wp:docPr id="12" name="圖片 12" descr="1-5-03_ 世界主要資源的分布概況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-5-03_ 世界主要資源的分布概況-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4D47">
        <w:rPr>
          <w:rStyle w:val="char"/>
          <w:rFonts w:ascii="標楷體" w:eastAsia="標楷體" w:hAnsi="標楷體"/>
          <w:noProof/>
        </w:rPr>
        <w:drawing>
          <wp:inline distT="0" distB="0" distL="0" distR="0">
            <wp:extent cx="1441450" cy="1670050"/>
            <wp:effectExtent l="0" t="0" r="6350" b="6350"/>
            <wp:docPr id="11" name="圖片 11" descr="1-5-03_ 世界主要資源的分布概況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-5-03_ 世界主要資源的分布概況-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  <w:r w:rsidRPr="00894D47">
        <w:rPr>
          <w:rStyle w:val="char0"/>
          <w:rFonts w:ascii="標楷體" w:eastAsia="標楷體" w:hAnsi="標楷體"/>
        </w:rPr>
        <w:t>《答案》C</w:t>
      </w:r>
    </w:p>
    <w:p w:rsidR="00894D47" w:rsidRDefault="00894D47" w:rsidP="00894D47">
      <w:pPr>
        <w:pStyle w:val="1"/>
        <w:adjustRightInd w:val="0"/>
        <w:snapToGrid w:val="0"/>
        <w:rPr>
          <w:rStyle w:val="char1"/>
          <w:rFonts w:ascii="標楷體" w:eastAsia="標楷體" w:hAnsi="標楷體"/>
        </w:rPr>
      </w:pPr>
      <w:r w:rsidRPr="00894D47">
        <w:rPr>
          <w:rStyle w:val="char1"/>
          <w:rFonts w:ascii="標楷體" w:eastAsia="標楷體" w:hAnsi="標楷體"/>
        </w:rPr>
        <w:t>詳解：(A)、(B)圖上資訊無法判讀人口分布及地勢高低，多山地區亦有可能有森林分布；(D)一地區的國際貿易並非只由森林及穀物產量所決定，亦有可能有其他資源；(C)一地區森林及穀物產量稀少，較可能是因先天氣候乾旱所</w:t>
      </w:r>
      <w:r w:rsidRPr="00894D47">
        <w:rPr>
          <w:rStyle w:val="char1"/>
          <w:rFonts w:ascii="標楷體" w:eastAsia="標楷體" w:hAnsi="標楷體" w:hint="eastAsia"/>
        </w:rPr>
        <w:t>造</w:t>
      </w:r>
      <w:r w:rsidRPr="00894D47">
        <w:rPr>
          <w:rStyle w:val="char1"/>
          <w:rFonts w:ascii="標楷體" w:eastAsia="標楷體" w:hAnsi="標楷體"/>
        </w:rPr>
        <w:t>成。</w:t>
      </w:r>
    </w:p>
    <w:p w:rsidR="00EA45BB" w:rsidRPr="00EA45BB" w:rsidRDefault="00EA45BB" w:rsidP="00EA45BB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894D47">
        <w:rPr>
          <w:rStyle w:val="char"/>
          <w:rFonts w:ascii="標楷體" w:eastAsia="標楷體" w:hAnsi="標楷體" w:hint="eastAsia"/>
        </w:rPr>
        <w:t>（  ）</w:t>
      </w:r>
      <w:r w:rsidRPr="00894D47">
        <w:rPr>
          <w:rStyle w:val="char"/>
          <w:rFonts w:ascii="標楷體" w:eastAsia="標楷體" w:hAnsi="標楷體"/>
        </w:rPr>
        <w:br/>
      </w:r>
      <w:r w:rsidRPr="00EA45BB">
        <w:rPr>
          <w:rStyle w:val="char"/>
          <w:rFonts w:ascii="標楷體" w:eastAsia="標楷體" w:hAnsi="標楷體" w:hint="eastAsia"/>
        </w:rPr>
        <w:t>請問：從資料一到資料二來看，美國對日本政策出現變化的主要原因為何？　(A)幫助日本恢復戰後經濟，維持軍國主義　(</w:t>
      </w:r>
      <w:r w:rsidRPr="00EA45BB">
        <w:rPr>
          <w:rStyle w:val="char"/>
          <w:rFonts w:ascii="標楷體" w:eastAsia="標楷體" w:hAnsi="標楷體"/>
        </w:rPr>
        <w:t>B</w:t>
      </w:r>
      <w:r w:rsidRPr="00EA45BB">
        <w:rPr>
          <w:rStyle w:val="char"/>
          <w:rFonts w:ascii="標楷體" w:eastAsia="標楷體" w:hAnsi="標楷體" w:hint="eastAsia"/>
        </w:rPr>
        <w:t>)控制日本企業，以防日本再度壯大　(</w:t>
      </w:r>
      <w:r w:rsidRPr="00EA45BB">
        <w:rPr>
          <w:rStyle w:val="char"/>
          <w:rFonts w:ascii="標楷體" w:eastAsia="標楷體" w:hAnsi="標楷體"/>
        </w:rPr>
        <w:t>C</w:t>
      </w:r>
      <w:r w:rsidRPr="00EA45BB">
        <w:rPr>
          <w:rStyle w:val="char"/>
          <w:rFonts w:ascii="標楷體" w:eastAsia="標楷體" w:hAnsi="標楷體" w:hint="eastAsia"/>
        </w:rPr>
        <w:t>)日本願意軍事武器支持美國，聲援韓戰　(</w:t>
      </w:r>
      <w:r w:rsidRPr="00EA45BB">
        <w:rPr>
          <w:rStyle w:val="char"/>
          <w:rFonts w:ascii="標楷體" w:eastAsia="標楷體" w:hAnsi="標楷體"/>
        </w:rPr>
        <w:t>D</w:t>
      </w:r>
      <w:r w:rsidRPr="00EA45BB">
        <w:rPr>
          <w:rStyle w:val="char"/>
          <w:rFonts w:ascii="標楷體" w:eastAsia="標楷體" w:hAnsi="標楷體" w:hint="eastAsia"/>
        </w:rPr>
        <w:t>)冷戰局面加劇，以及與中國政治形勢出現變化。</w:t>
      </w:r>
    </w:p>
    <w:p w:rsidR="00EA45BB" w:rsidRPr="00894D47" w:rsidRDefault="00EA45BB" w:rsidP="00EA45BB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  <w:r w:rsidRPr="00894D47">
        <w:rPr>
          <w:rStyle w:val="char0"/>
          <w:rFonts w:ascii="標楷體" w:eastAsia="標楷體" w:hAnsi="標楷體" w:hint="eastAsia"/>
        </w:rPr>
        <w:t>《答案》</w:t>
      </w:r>
      <w:r w:rsidRPr="00894D47">
        <w:rPr>
          <w:rStyle w:val="char0"/>
          <w:rFonts w:ascii="標楷體" w:eastAsia="標楷體" w:hAnsi="標楷體"/>
        </w:rPr>
        <w:t>D</w:t>
      </w:r>
    </w:p>
    <w:p w:rsidR="00EA45BB" w:rsidRPr="00894D47" w:rsidRDefault="00EA45BB" w:rsidP="00EA45BB">
      <w:pPr>
        <w:pStyle w:val="1"/>
        <w:adjustRightInd w:val="0"/>
        <w:snapToGrid w:val="0"/>
        <w:rPr>
          <w:rStyle w:val="char1"/>
          <w:rFonts w:ascii="標楷體" w:eastAsia="標楷體" w:hAnsi="標楷體"/>
        </w:rPr>
      </w:pPr>
      <w:r w:rsidRPr="00894D47">
        <w:rPr>
          <w:rStyle w:val="char1"/>
          <w:rFonts w:ascii="標楷體" w:eastAsia="標楷體" w:hAnsi="標楷體" w:hint="eastAsia"/>
        </w:rPr>
        <w:t>詳解：隨著美、蘇對立日益尖銳，美國的外交政策就有了轉變。在遠東方面，美國亟盼建立一個反蘇反共的基地，於是扶持日本，介入亞洲事務。</w:t>
      </w:r>
    </w:p>
    <w:p w:rsidR="00EA45BB" w:rsidRPr="00EA45BB" w:rsidRDefault="00EA45BB" w:rsidP="00894D47">
      <w:pPr>
        <w:pStyle w:val="1"/>
        <w:adjustRightInd w:val="0"/>
        <w:snapToGrid w:val="0"/>
        <w:rPr>
          <w:rStyle w:val="char1"/>
          <w:rFonts w:ascii="標楷體" w:eastAsia="標楷體" w:hAnsi="標楷體"/>
        </w:rPr>
      </w:pPr>
    </w:p>
    <w:p w:rsidR="00894D47" w:rsidRPr="00894D47" w:rsidRDefault="00EA45BB" w:rsidP="00894D47">
      <w:pPr>
        <w:pStyle w:val="1"/>
        <w:adjustRightInd w:val="0"/>
        <w:snapToGrid w:val="0"/>
        <w:rPr>
          <w:rStyle w:val="char1"/>
          <w:rFonts w:ascii="標楷體" w:eastAsia="標楷體" w:hAnsi="標楷體"/>
        </w:rPr>
      </w:pPr>
      <w:r w:rsidRPr="00894D47">
        <w:rPr>
          <w:rStyle w:val="char"/>
          <w:rFonts w:ascii="標楷體" w:eastAsia="標楷體" w:hAnsi="標楷體"/>
        </w:rPr>
        <w:object w:dxaOrig="3426" w:dyaOrig="31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1pt;height:156.75pt" o:ole="">
            <v:imagedata r:id="rId10" o:title=""/>
          </v:shape>
          <o:OLEObject Type="Embed" ProgID="Word.Document.8" ShapeID="_x0000_i1025" DrawAspect="Content" ObjectID="_1688241456" r:id="rId11"/>
        </w:object>
      </w:r>
      <w:bookmarkStart w:id="1" w:name="_MON_1687609109"/>
      <w:bookmarkEnd w:id="1"/>
      <w:r w:rsidRPr="00894D47">
        <w:rPr>
          <w:rStyle w:val="char"/>
          <w:rFonts w:ascii="標楷體" w:eastAsia="標楷體" w:hAnsi="標楷體"/>
        </w:rPr>
        <w:object w:dxaOrig="3426" w:dyaOrig="3451">
          <v:shape id="_x0000_i1026" type="#_x0000_t75" style="width:171pt;height:172.5pt" o:ole="">
            <v:imagedata r:id="rId12" o:title=""/>
          </v:shape>
          <o:OLEObject Type="Embed" ProgID="Word.Document.8" ShapeID="_x0000_i1026" DrawAspect="Content" ObjectID="_1688241457" r:id="rId13"/>
        </w:objec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1"/>
          <w:rFonts w:ascii="標楷體" w:eastAsia="標楷體" w:hAnsi="標楷體"/>
        </w:rPr>
      </w:pPr>
    </w:p>
    <w:p w:rsidR="00894D47" w:rsidRPr="00894D47" w:rsidRDefault="00894D47" w:rsidP="00894D47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894D47">
        <w:rPr>
          <w:rStyle w:val="char"/>
          <w:rFonts w:ascii="標楷體" w:eastAsia="標楷體" w:hAnsi="標楷體" w:hint="eastAsia"/>
        </w:rPr>
        <w:t>（  ）我國政府一向希望加強與鄰近地區的經貿合作、人才交流、資源共享與區域聯結等面向，創造互利共贏的新合作模式。尤其，近年來我國政府積極推動「新南向政策」，鼓勵臺商前往□□地區設廠，並與□□地區建立合作共識，希望藉此開創外交新局面。請問：□□</w:t>
      </w:r>
      <w:r w:rsidRPr="00894D47">
        <w:rPr>
          <w:rStyle w:val="char"/>
          <w:rFonts w:ascii="標楷體" w:eastAsia="標楷體" w:hAnsi="標楷體" w:hint="eastAsia"/>
        </w:rPr>
        <w:lastRenderedPageBreak/>
        <w:t>地區最可能是何處？　(A)東協國家　(B)美國　(C)歐洲聯盟　(D)中國大陸。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  <w:r w:rsidRPr="00894D47">
        <w:rPr>
          <w:rStyle w:val="char0"/>
          <w:rFonts w:ascii="標楷體" w:eastAsia="標楷體" w:hAnsi="標楷體" w:hint="eastAsia"/>
        </w:rPr>
        <w:t>《答案》</w:t>
      </w:r>
      <w:r w:rsidRPr="00894D47">
        <w:rPr>
          <w:rStyle w:val="char0"/>
          <w:rFonts w:ascii="標楷體" w:eastAsia="標楷體" w:hAnsi="標楷體"/>
        </w:rPr>
        <w:t>A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1"/>
          <w:rFonts w:ascii="標楷體" w:eastAsia="標楷體" w:hAnsi="標楷體"/>
        </w:rPr>
      </w:pPr>
      <w:r w:rsidRPr="00894D47">
        <w:rPr>
          <w:rStyle w:val="char1"/>
          <w:rFonts w:ascii="標楷體" w:eastAsia="標楷體" w:hAnsi="標楷體" w:hint="eastAsia"/>
        </w:rPr>
        <w:t>詳解：我國政府推動的「新南向政策」，希望加強與東南亞地區等各國的聯繫。東協的經濟體擴大也成為臺灣推展貿易的重要管道。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1"/>
          <w:rFonts w:ascii="標楷體" w:eastAsia="標楷體" w:hAnsi="標楷體"/>
        </w:rPr>
      </w:pPr>
    </w:p>
    <w:p w:rsidR="00894D47" w:rsidRPr="00894D47" w:rsidRDefault="00894D47" w:rsidP="00894D47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894D47">
        <w:rPr>
          <w:rStyle w:val="char"/>
          <w:rFonts w:ascii="標楷體" w:eastAsia="標楷體" w:hAnsi="標楷體" w:hint="eastAsia"/>
        </w:rPr>
        <w:t xml:space="preserve">（  ）以色列與其鄰近的阿拉伯國家，長期發生紛爭的主要因素為何？　</w:t>
      </w:r>
      <w:r w:rsidRPr="00894D47">
        <w:rPr>
          <w:rStyle w:val="char"/>
          <w:rFonts w:ascii="標楷體" w:eastAsia="標楷體" w:hAnsi="標楷體"/>
        </w:rPr>
        <w:t>(A)</w:t>
      </w:r>
      <w:r w:rsidRPr="00894D47">
        <w:rPr>
          <w:rStyle w:val="char"/>
          <w:rFonts w:ascii="標楷體" w:eastAsia="標楷體" w:hAnsi="標楷體" w:hint="eastAsia"/>
        </w:rPr>
        <w:t xml:space="preserve">政治體制　</w:t>
      </w:r>
      <w:r w:rsidRPr="00894D47">
        <w:rPr>
          <w:rStyle w:val="char"/>
          <w:rFonts w:ascii="標楷體" w:eastAsia="標楷體" w:hAnsi="標楷體"/>
        </w:rPr>
        <w:t>(B)</w:t>
      </w:r>
      <w:r w:rsidRPr="00894D47">
        <w:rPr>
          <w:rStyle w:val="char"/>
          <w:rFonts w:ascii="標楷體" w:eastAsia="標楷體" w:hAnsi="標楷體" w:hint="eastAsia"/>
        </w:rPr>
        <w:t xml:space="preserve">石油問題　</w:t>
      </w:r>
      <w:r w:rsidRPr="00894D47">
        <w:rPr>
          <w:rStyle w:val="char"/>
          <w:rFonts w:ascii="標楷體" w:eastAsia="標楷體" w:hAnsi="標楷體"/>
        </w:rPr>
        <w:t>(C)</w:t>
      </w:r>
      <w:r w:rsidRPr="00894D47">
        <w:rPr>
          <w:rStyle w:val="char"/>
          <w:rFonts w:ascii="標楷體" w:eastAsia="標楷體" w:hAnsi="標楷體" w:hint="eastAsia"/>
        </w:rPr>
        <w:t xml:space="preserve">宗教信仰不同　</w:t>
      </w:r>
      <w:r w:rsidRPr="00894D47">
        <w:rPr>
          <w:rStyle w:val="char"/>
          <w:rFonts w:ascii="標楷體" w:eastAsia="標楷體" w:hAnsi="標楷體"/>
        </w:rPr>
        <w:t>(D)</w:t>
      </w:r>
      <w:r w:rsidRPr="00894D47">
        <w:rPr>
          <w:rStyle w:val="char"/>
          <w:rFonts w:ascii="標楷體" w:eastAsia="標楷體" w:hAnsi="標楷體" w:hint="eastAsia"/>
        </w:rPr>
        <w:t>搶奪兩河流域水權。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  <w:r w:rsidRPr="00894D47">
        <w:rPr>
          <w:rStyle w:val="char0"/>
          <w:rFonts w:ascii="標楷體" w:eastAsia="標楷體" w:hAnsi="標楷體" w:hint="eastAsia"/>
        </w:rPr>
        <w:t>《答案》</w:t>
      </w:r>
      <w:r w:rsidRPr="00894D47">
        <w:rPr>
          <w:rStyle w:val="char0"/>
          <w:rFonts w:ascii="標楷體" w:eastAsia="標楷體" w:hAnsi="標楷體"/>
        </w:rPr>
        <w:t>C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</w:p>
    <w:p w:rsidR="00894D47" w:rsidRPr="00894D47" w:rsidRDefault="00894D47" w:rsidP="00894D47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894D47">
        <w:rPr>
          <w:rStyle w:val="char"/>
          <w:rFonts w:ascii="標楷體" w:eastAsia="標楷體" w:hAnsi="標楷體" w:hint="eastAsia"/>
        </w:rPr>
        <w:t>（  ）若將南洋群島的印尼與菲律賓相比，則印尼較</w:t>
      </w:r>
      <w:r w:rsidRPr="00894D47">
        <w:rPr>
          <w:rStyle w:val="char"/>
          <w:rFonts w:ascii="標楷體" w:eastAsia="標楷體" w:hAnsi="標楷體" w:hint="eastAsia"/>
          <w:u w:val="double"/>
        </w:rPr>
        <w:t>不易</w:t>
      </w:r>
      <w:r w:rsidRPr="00894D47">
        <w:rPr>
          <w:rStyle w:val="char"/>
          <w:rFonts w:ascii="標楷體" w:eastAsia="標楷體" w:hAnsi="標楷體" w:hint="eastAsia"/>
        </w:rPr>
        <w:t>受到下列哪一項天然災害的威脅？　(A)颱風　(B)火山　(C)地震　(D)土石流。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  <w:r w:rsidRPr="00894D47">
        <w:rPr>
          <w:rStyle w:val="char0"/>
          <w:rFonts w:ascii="標楷體" w:eastAsia="標楷體" w:hAnsi="標楷體"/>
        </w:rPr>
        <w:t>《答案》</w:t>
      </w:r>
      <w:r w:rsidRPr="00894D47">
        <w:rPr>
          <w:rStyle w:val="char0"/>
          <w:rFonts w:ascii="標楷體" w:eastAsia="標楷體" w:hAnsi="標楷體" w:hint="eastAsia"/>
        </w:rPr>
        <w:t>A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</w:p>
    <w:p w:rsidR="00894D47" w:rsidRPr="00894D47" w:rsidRDefault="00894D47" w:rsidP="00894D47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894D47">
        <w:rPr>
          <w:rStyle w:val="char"/>
          <w:rFonts w:ascii="標楷體" w:eastAsia="標楷體" w:hAnsi="標楷體" w:hint="eastAsia"/>
        </w:rPr>
        <w:t>（  ）</w:t>
      </w:r>
      <w:r w:rsidRPr="00894D47">
        <w:rPr>
          <w:rStyle w:val="char"/>
          <w:rFonts w:ascii="標楷體" w:eastAsia="標楷體" w:hAnsi="標楷體"/>
        </w:rPr>
        <w:t>《</w:t>
      </w:r>
      <w:r w:rsidRPr="00894D47">
        <w:rPr>
          <w:rStyle w:val="char"/>
          <w:rFonts w:ascii="標楷體" w:eastAsia="標楷體" w:hAnsi="標楷體" w:hint="eastAsia"/>
        </w:rPr>
        <w:t>孤獨星球》旅行書中描寫埃及東北部地中海沿岸的塞德港，寫道：「十九世紀末的鼎盛時期是埃及的罪惡之城，醉醺醺的海員和密集的商店早已不復存在，可是港口邊那些曾經輝煌但已經頹敗的建築，仍能讓人想像出當年這裡是何等的繁華。」當時塞德港能夠發展成為繁華的都市和港口，最主要的原因為下列何者？　(A)氣候乾燥少雨，以游牧生活為主　(B)處三大洲交界，往來貿易商眾多　(C)曾為英國殖民地，科技進步發達　(D)蘊藏豐富石油，開採輸出賺大錢。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  <w:r w:rsidRPr="00894D47">
        <w:rPr>
          <w:rStyle w:val="char0"/>
          <w:rFonts w:ascii="標楷體" w:eastAsia="標楷體" w:hAnsi="標楷體" w:hint="eastAsia"/>
        </w:rPr>
        <w:t>《答案》B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</w:p>
    <w:p w:rsidR="00894D47" w:rsidRPr="00894D47" w:rsidRDefault="00894D47" w:rsidP="00894D47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894D47">
        <w:rPr>
          <w:rStyle w:val="char"/>
          <w:rFonts w:ascii="標楷體" w:eastAsia="標楷體" w:hAnsi="標楷體" w:hint="eastAsia"/>
        </w:rPr>
        <w:t>（  ）</w:t>
      </w:r>
      <w:r w:rsidRPr="00894D47">
        <w:rPr>
          <w:rStyle w:val="char"/>
          <w:rFonts w:ascii="標楷體" w:eastAsia="標楷體" w:hAnsi="標楷體"/>
        </w:rPr>
        <w:t>附圖是西亞地區常見的建築特色，通常一棟建築中會建立數個凸起物，若以西亞地區的氣候條件及該凸起物的型態判斷，其功能應為下列何者？　(A)吸納雨水　(B)通風降溫　(C)阻擋風沙　(D)儲存熱氣。</w:t>
      </w:r>
      <w:r w:rsidRPr="00894D47">
        <w:rPr>
          <w:rStyle w:val="char"/>
          <w:rFonts w:ascii="標楷體" w:eastAsia="標楷體" w:hAnsi="標楷體"/>
        </w:rPr>
        <w:br/>
      </w:r>
      <w:r w:rsidRPr="00894D47">
        <w:rPr>
          <w:rStyle w:val="char"/>
          <w:rFonts w:ascii="標楷體" w:eastAsia="標楷體" w:hAnsi="標楷體"/>
          <w:noProof/>
        </w:rPr>
        <w:drawing>
          <wp:inline distT="0" distB="0" distL="0" distR="0">
            <wp:extent cx="1797050" cy="1200150"/>
            <wp:effectExtent l="0" t="0" r="0" b="0"/>
            <wp:docPr id="10" name="圖片 10" descr="5-A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-A0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  <w:r w:rsidRPr="00894D47">
        <w:rPr>
          <w:rStyle w:val="char0"/>
          <w:rFonts w:ascii="標楷體" w:eastAsia="標楷體" w:hAnsi="標楷體"/>
        </w:rPr>
        <w:t>《答案》B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</w:p>
    <w:p w:rsidR="00894D47" w:rsidRPr="00894D47" w:rsidRDefault="00894D47" w:rsidP="00894D47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894D47">
        <w:rPr>
          <w:rStyle w:val="char"/>
          <w:rFonts w:ascii="標楷體" w:eastAsia="標楷體" w:hAnsi="標楷體" w:hint="eastAsia"/>
        </w:rPr>
        <w:t>（  ）下列三張圖片是某個政黨發展的軌跡，請問下列敘述何者正確？　(A)這是中國國民黨在一次大戰後的形勢發展　(B)依照時間順序排列，應是乙丙甲　(C)中共完全是靠自身力量擴張其在中國的勢力　(D)中國共產黨最後由北至南擴張，統治整個中國大陸。</w:t>
      </w:r>
      <w:r w:rsidRPr="00894D47">
        <w:rPr>
          <w:rStyle w:val="char"/>
          <w:rFonts w:ascii="標楷體" w:eastAsia="標楷體" w:hAnsi="標楷體"/>
        </w:rPr>
        <w:br/>
      </w:r>
      <w:r w:rsidRPr="00894D47">
        <w:rPr>
          <w:rStyle w:val="char"/>
          <w:rFonts w:ascii="標楷體" w:eastAsia="標楷體" w:hAnsi="標楷體"/>
          <w:noProof/>
        </w:rPr>
        <w:drawing>
          <wp:inline distT="0" distB="0" distL="0" distR="0">
            <wp:extent cx="1905000" cy="2495550"/>
            <wp:effectExtent l="0" t="0" r="0" b="0"/>
            <wp:docPr id="9" name="圖片 9" descr="2-4-5 中共勢力發展形勢圖_民國36年6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2-4-5 中共勢力發展形勢圖_民國36年6月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4D47">
        <w:rPr>
          <w:rStyle w:val="char"/>
          <w:rFonts w:ascii="標楷體" w:eastAsia="標楷體" w:hAnsi="標楷體" w:hint="eastAsia"/>
        </w:rPr>
        <w:br/>
      </w:r>
      <w:r w:rsidRPr="00894D47">
        <w:rPr>
          <w:rStyle w:val="char"/>
          <w:rFonts w:ascii="標楷體" w:eastAsia="標楷體" w:hAnsi="標楷體"/>
        </w:rPr>
        <w:sym w:font="Wingdings 3" w:char="F070"/>
      </w:r>
      <w:r w:rsidRPr="00894D47">
        <w:rPr>
          <w:rStyle w:val="char"/>
          <w:rFonts w:ascii="標楷體" w:eastAsia="標楷體" w:hAnsi="標楷體" w:hint="eastAsia"/>
        </w:rPr>
        <w:t>甲圖</w:t>
      </w:r>
      <w:r w:rsidRPr="00894D47">
        <w:rPr>
          <w:rStyle w:val="char"/>
          <w:rFonts w:ascii="標楷體" w:eastAsia="標楷體" w:hAnsi="標楷體"/>
        </w:rPr>
        <w:br/>
      </w:r>
      <w:r w:rsidRPr="00894D47">
        <w:rPr>
          <w:rStyle w:val="char"/>
          <w:rFonts w:ascii="標楷體" w:eastAsia="標楷體" w:hAnsi="標楷體"/>
          <w:noProof/>
        </w:rPr>
        <w:lastRenderedPageBreak/>
        <w:drawing>
          <wp:inline distT="0" distB="0" distL="0" distR="0">
            <wp:extent cx="1905000" cy="2495550"/>
            <wp:effectExtent l="0" t="0" r="0" b="0"/>
            <wp:docPr id="8" name="圖片 8" descr="2-4-5 中共勢力發展形勢圖_民國38年6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 descr="2-4-5 中共勢力發展形勢圖_民國38年6月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4D47">
        <w:rPr>
          <w:rStyle w:val="char"/>
          <w:rFonts w:ascii="標楷體" w:eastAsia="標楷體" w:hAnsi="標楷體"/>
        </w:rPr>
        <w:br/>
      </w:r>
      <w:r w:rsidRPr="00894D47">
        <w:rPr>
          <w:rStyle w:val="char"/>
          <w:rFonts w:ascii="標楷體" w:eastAsia="標楷體" w:hAnsi="標楷體"/>
        </w:rPr>
        <w:sym w:font="Wingdings 3" w:char="F070"/>
      </w:r>
      <w:r w:rsidRPr="00894D47">
        <w:rPr>
          <w:rStyle w:val="char"/>
          <w:rFonts w:ascii="標楷體" w:eastAsia="標楷體" w:hAnsi="標楷體" w:hint="eastAsia"/>
        </w:rPr>
        <w:t>乙圖</w:t>
      </w:r>
      <w:r w:rsidRPr="00894D47">
        <w:rPr>
          <w:rStyle w:val="char"/>
          <w:rFonts w:ascii="標楷體" w:eastAsia="標楷體" w:hAnsi="標楷體"/>
        </w:rPr>
        <w:br/>
      </w:r>
      <w:r w:rsidRPr="00894D47">
        <w:rPr>
          <w:rStyle w:val="char"/>
          <w:rFonts w:ascii="標楷體" w:eastAsia="標楷體" w:hAnsi="標楷體"/>
          <w:noProof/>
        </w:rPr>
        <w:drawing>
          <wp:inline distT="0" distB="0" distL="0" distR="0">
            <wp:extent cx="1905000" cy="2495550"/>
            <wp:effectExtent l="0" t="0" r="0" b="0"/>
            <wp:docPr id="7" name="圖片 7" descr="2-4-5 中共勢力發展形勢圖_民國34年7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" descr="2-4-5 中共勢力發展形勢圖_民國34年7月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4D47">
        <w:rPr>
          <w:rStyle w:val="char"/>
          <w:rFonts w:ascii="標楷體" w:eastAsia="標楷體" w:hAnsi="標楷體" w:hint="eastAsia"/>
        </w:rPr>
        <w:br/>
      </w:r>
      <w:r w:rsidRPr="00894D47">
        <w:rPr>
          <w:rStyle w:val="char"/>
          <w:rFonts w:ascii="標楷體" w:eastAsia="標楷體" w:hAnsi="標楷體"/>
        </w:rPr>
        <w:sym w:font="Wingdings 3" w:char="F070"/>
      </w:r>
      <w:r w:rsidRPr="00894D47">
        <w:rPr>
          <w:rStyle w:val="char"/>
          <w:rFonts w:ascii="標楷體" w:eastAsia="標楷體" w:hAnsi="標楷體" w:hint="eastAsia"/>
        </w:rPr>
        <w:t>丙圖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  <w:r w:rsidRPr="00894D47">
        <w:rPr>
          <w:rStyle w:val="char0"/>
          <w:rFonts w:ascii="標楷體" w:eastAsia="標楷體" w:hAnsi="標楷體"/>
        </w:rPr>
        <w:t>《答案》</w:t>
      </w:r>
      <w:r w:rsidRPr="00894D47">
        <w:rPr>
          <w:rStyle w:val="char0"/>
          <w:rFonts w:ascii="標楷體" w:eastAsia="標楷體" w:hAnsi="標楷體" w:hint="eastAsia"/>
        </w:rPr>
        <w:t>D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1"/>
          <w:rFonts w:ascii="標楷體" w:eastAsia="標楷體" w:hAnsi="標楷體"/>
        </w:rPr>
      </w:pPr>
      <w:r w:rsidRPr="00894D47">
        <w:rPr>
          <w:rStyle w:val="char1"/>
          <w:rFonts w:ascii="標楷體" w:eastAsia="標楷體" w:hAnsi="標楷體"/>
        </w:rPr>
        <w:t>詳解：</w:t>
      </w:r>
      <w:r w:rsidRPr="00894D47">
        <w:rPr>
          <w:rStyle w:val="char1"/>
          <w:rFonts w:ascii="標楷體" w:eastAsia="標楷體" w:hAnsi="標楷體" w:hint="eastAsia"/>
        </w:rPr>
        <w:t>(A)應是描述共產黨勢力發展較為合適；(B)順序為丙甲乙；(C)中共曾獲得蘇聯幫助，而能迅速進入東北地區，取得日軍遺留資源，故並非全靠自身力量。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1"/>
          <w:rFonts w:ascii="標楷體" w:eastAsia="標楷體" w:hAnsi="標楷體"/>
        </w:rPr>
      </w:pPr>
    </w:p>
    <w:p w:rsidR="00894D47" w:rsidRPr="00894D47" w:rsidRDefault="00894D47" w:rsidP="00894D47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894D47">
        <w:rPr>
          <w:rStyle w:val="char"/>
          <w:rFonts w:ascii="標楷體" w:eastAsia="標楷體" w:hAnsi="標楷體" w:hint="eastAsia"/>
        </w:rPr>
        <w:t>（  ）</w:t>
      </w:r>
      <w:r w:rsidRPr="00894D47">
        <w:rPr>
          <w:rStyle w:val="char"/>
          <w:rFonts w:ascii="標楷體" w:eastAsia="標楷體" w:hAnsi="標楷體"/>
        </w:rPr>
        <w:t>以下是萍萍看到的一則徵才廣告──</w:t>
      </w:r>
      <w:r w:rsidRPr="00894D47">
        <w:rPr>
          <w:rStyle w:val="char"/>
          <w:rFonts w:ascii="標楷體" w:eastAsia="標楷體" w:hAnsi="標楷體"/>
        </w:rPr>
        <w:br/>
      </w:r>
      <w:r w:rsidRPr="00894D47">
        <w:rPr>
          <w:rFonts w:ascii="標楷體" w:eastAsia="標楷體" w:hAnsi="標楷體"/>
          <w:noProof/>
        </w:rPr>
        <w:drawing>
          <wp:inline distT="0" distB="0" distL="0" distR="0">
            <wp:extent cx="2165350" cy="1181100"/>
            <wp:effectExtent l="0" t="0" r="635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4D47">
        <w:rPr>
          <w:rStyle w:val="char"/>
          <w:rFonts w:ascii="標楷體" w:eastAsia="標楷體" w:hAnsi="標楷體"/>
        </w:rPr>
        <w:br/>
        <w:t>根據內容判斷，此徵才廣告已</w:t>
      </w:r>
      <w:r w:rsidRPr="00894D47">
        <w:rPr>
          <w:rStyle w:val="char"/>
          <w:rFonts w:ascii="標楷體" w:eastAsia="標楷體" w:hAnsi="標楷體"/>
          <w:u w:val="double"/>
        </w:rPr>
        <w:t>違反</w:t>
      </w:r>
      <w:r w:rsidRPr="00894D47">
        <w:rPr>
          <w:rStyle w:val="char"/>
          <w:rFonts w:ascii="標楷體" w:eastAsia="標楷體" w:hAnsi="標楷體"/>
        </w:rPr>
        <w:t>《憲法》保障人民的哪項基本權利？　(A)平等權、自由權　(B)人格權、財產權　(C)受益權、自由權　(D)平等權、受益權。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  <w:r w:rsidRPr="00894D47">
        <w:rPr>
          <w:rStyle w:val="char0"/>
          <w:rFonts w:ascii="標楷體" w:eastAsia="標楷體" w:hAnsi="標楷體"/>
        </w:rPr>
        <w:t>《答案》D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1"/>
          <w:rFonts w:ascii="標楷體" w:eastAsia="標楷體" w:hAnsi="標楷體"/>
        </w:rPr>
      </w:pPr>
      <w:r w:rsidRPr="00894D47">
        <w:rPr>
          <w:rStyle w:val="char1"/>
          <w:rFonts w:ascii="標楷體" w:eastAsia="標楷體" w:hAnsi="標楷體"/>
        </w:rPr>
        <w:t>詳解：工作性質限制性別，違反《憲法》男女平等的精神，且限制人民選擇適當職業的權利(屬受益權中的工作權)。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1"/>
          <w:rFonts w:ascii="標楷體" w:eastAsia="標楷體" w:hAnsi="標楷體"/>
        </w:rPr>
      </w:pPr>
    </w:p>
    <w:p w:rsidR="00894D47" w:rsidRPr="00894D47" w:rsidRDefault="00894D47" w:rsidP="00894D47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894D47">
        <w:rPr>
          <w:rStyle w:val="char"/>
          <w:rFonts w:ascii="標楷體" w:eastAsia="標楷體" w:hAnsi="標楷體" w:hint="eastAsia"/>
        </w:rPr>
        <w:t>（  ）</w:t>
      </w:r>
      <w:r w:rsidRPr="00894D47">
        <w:rPr>
          <w:rStyle w:val="char"/>
          <w:rFonts w:ascii="標楷體" w:eastAsia="標楷體" w:hAnsi="標楷體"/>
        </w:rPr>
        <w:t>小溫現年15歲，玩線上遊戲時和其他玩家發生口角，於是約對方出來單挑，卻將對方打到傷重致死。小溫可能受到何種處分？　(A)保護處分　(B)刑事處分　(C)</w:t>
      </w:r>
      <w:r w:rsidRPr="00894D47">
        <w:rPr>
          <w:rStyle w:val="char"/>
          <w:rFonts w:ascii="標楷體" w:eastAsia="標楷體" w:hAnsi="標楷體" w:hint="eastAsia"/>
        </w:rPr>
        <w:t>不予</w:t>
      </w:r>
      <w:r w:rsidRPr="00894D47">
        <w:rPr>
          <w:rStyle w:val="char"/>
          <w:rFonts w:ascii="標楷體" w:eastAsia="標楷體" w:hAnsi="標楷體"/>
        </w:rPr>
        <w:t>處分　(D)行政處分。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  <w:r w:rsidRPr="00894D47">
        <w:rPr>
          <w:rStyle w:val="char0"/>
          <w:rFonts w:ascii="標楷體" w:eastAsia="標楷體" w:hAnsi="標楷體"/>
        </w:rPr>
        <w:t>《答案》B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</w:p>
    <w:p w:rsidR="00894D47" w:rsidRPr="00894D47" w:rsidRDefault="00894D47" w:rsidP="00894D47">
      <w:pPr>
        <w:pStyle w:val="1"/>
        <w:numPr>
          <w:ilvl w:val="0"/>
          <w:numId w:val="1"/>
        </w:numPr>
        <w:adjustRightInd w:val="0"/>
        <w:snapToGrid w:val="0"/>
        <w:rPr>
          <w:rFonts w:ascii="標楷體" w:eastAsia="標楷體" w:hAnsi="標楷體"/>
        </w:rPr>
      </w:pPr>
      <w:r w:rsidRPr="00894D47">
        <w:rPr>
          <w:rStyle w:val="char"/>
          <w:rFonts w:ascii="標楷體" w:eastAsia="標楷體" w:hAnsi="標楷體" w:hint="eastAsia"/>
        </w:rPr>
        <w:t>（  ）</w:t>
      </w:r>
      <w:r w:rsidRPr="00894D47">
        <w:rPr>
          <w:rStyle w:val="char"/>
          <w:rFonts w:ascii="標楷體" w:eastAsia="標楷體" w:hAnsi="標楷體"/>
        </w:rPr>
        <w:t>附表為印度兩大城市的降水量資料，由</w:t>
      </w:r>
      <w:r w:rsidRPr="00894D47">
        <w:rPr>
          <w:rStyle w:val="char"/>
          <w:rFonts w:ascii="標楷體" w:eastAsia="標楷體" w:hAnsi="標楷體" w:hint="eastAsia"/>
        </w:rPr>
        <w:t>表</w:t>
      </w:r>
      <w:r w:rsidRPr="00894D47">
        <w:rPr>
          <w:rStyle w:val="char"/>
          <w:rFonts w:ascii="標楷體" w:eastAsia="標楷體" w:hAnsi="標楷體"/>
        </w:rPr>
        <w:t>可知邦加羅爾的降水量明顯少於孟買，影響此情形產生的主要因素為何？　(A)緯度位置低　(B)背西南季風　(C)高氣壓籠罩　(D)位於季風路徑末端。</w:t>
      </w:r>
      <w:r w:rsidRPr="00894D47">
        <w:rPr>
          <w:rStyle w:val="char"/>
          <w:rFonts w:ascii="標楷體" w:eastAsia="標楷體" w:hAnsi="標楷體"/>
        </w:rPr>
        <w:br/>
      </w:r>
      <w:r w:rsidRPr="00894D47">
        <w:rPr>
          <w:rFonts w:ascii="標楷體" w:eastAsia="標楷體" w:hAnsi="標楷體"/>
        </w:rPr>
        <w:object w:dxaOrig="2557" w:dyaOrig="1117">
          <v:shape id="_x0000_i1027" type="#_x0000_t75" style="width:127.5pt;height:55.5pt" o:ole="">
            <v:imagedata r:id="rId19" o:title=""/>
          </v:shape>
          <o:OLEObject Type="Embed" ProgID="Word.Document.8" ShapeID="_x0000_i1027" DrawAspect="Content" ObjectID="_1688241458" r:id="rId20"/>
        </w:objec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  <w:r w:rsidRPr="00894D47">
        <w:rPr>
          <w:rStyle w:val="char0"/>
          <w:rFonts w:ascii="標楷體" w:eastAsia="標楷體" w:hAnsi="標楷體"/>
        </w:rPr>
        <w:t>《答案》B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</w:p>
    <w:p w:rsidR="00894D47" w:rsidRPr="00894D47" w:rsidRDefault="00894D47" w:rsidP="00894D47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894D47">
        <w:rPr>
          <w:rStyle w:val="char"/>
          <w:rFonts w:ascii="標楷體" w:eastAsia="標楷體" w:hAnsi="標楷體" w:hint="eastAsia"/>
        </w:rPr>
        <w:t>（  ）</w:t>
      </w:r>
      <w:r w:rsidRPr="00894D47">
        <w:rPr>
          <w:rStyle w:val="char"/>
          <w:rFonts w:ascii="標楷體" w:eastAsia="標楷體" w:hAnsi="標楷體"/>
        </w:rPr>
        <w:t>就讀國中八年級的小英雖尚未成年，但也應知法守法。下列與小英有關的法律規定，何者敘述正確？　(A)觸犯《刑法》最重會被判處</w:t>
      </w:r>
      <w:r w:rsidRPr="00894D47">
        <w:rPr>
          <w:rStyle w:val="char"/>
          <w:rFonts w:ascii="標楷體" w:eastAsia="標楷體" w:hAnsi="標楷體" w:hint="eastAsia"/>
        </w:rPr>
        <w:t>保護管束</w:t>
      </w:r>
      <w:r w:rsidRPr="00894D47">
        <w:rPr>
          <w:rStyle w:val="char"/>
          <w:rFonts w:ascii="標楷體" w:eastAsia="標楷體" w:hAnsi="標楷體"/>
        </w:rPr>
        <w:t xml:space="preserve">　(B)受保護管束處分時，要送少年矯正學校執行　(C)</w:t>
      </w:r>
      <w:r w:rsidRPr="00894D47">
        <w:rPr>
          <w:rStyle w:val="char"/>
          <w:rFonts w:ascii="標楷體" w:eastAsia="標楷體" w:hAnsi="標楷體" w:hint="eastAsia"/>
        </w:rPr>
        <w:t>若</w:t>
      </w:r>
      <w:r w:rsidRPr="00894D47">
        <w:rPr>
          <w:rStyle w:val="char"/>
          <w:rFonts w:ascii="標楷體" w:eastAsia="標楷體" w:hAnsi="標楷體"/>
        </w:rPr>
        <w:t>觸犯《刑法》應由少年法庭處理　(D)不能出入舞廳，但可以抽菸、喝酒。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  <w:r w:rsidRPr="00894D47">
        <w:rPr>
          <w:rStyle w:val="char0"/>
          <w:rFonts w:ascii="標楷體" w:eastAsia="標楷體" w:hAnsi="標楷體"/>
        </w:rPr>
        <w:t>《答案》C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</w:p>
    <w:p w:rsidR="00894D47" w:rsidRPr="00894D47" w:rsidRDefault="00894D47" w:rsidP="00894D47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894D47">
        <w:rPr>
          <w:rStyle w:val="char"/>
          <w:rFonts w:ascii="標楷體" w:eastAsia="標楷體" w:hAnsi="標楷體" w:hint="eastAsia"/>
        </w:rPr>
        <w:t>（  ）</w:t>
      </w:r>
      <w:r w:rsidRPr="00894D47">
        <w:rPr>
          <w:rStyle w:val="char"/>
          <w:rFonts w:ascii="標楷體" w:eastAsia="標楷體" w:hAnsi="標楷體"/>
        </w:rPr>
        <w:t>民國□年至□年間，是中華民國政府</w:t>
      </w:r>
      <w:r w:rsidRPr="00894D47">
        <w:rPr>
          <w:rStyle w:val="char"/>
          <w:rFonts w:ascii="標楷體" w:eastAsia="標楷體" w:hAnsi="標楷體" w:hint="eastAsia"/>
        </w:rPr>
        <w:t>治理國家</w:t>
      </w:r>
      <w:r w:rsidRPr="00894D47">
        <w:rPr>
          <w:rStyle w:val="char"/>
          <w:rFonts w:ascii="標楷體" w:eastAsia="標楷體" w:hAnsi="標楷體"/>
        </w:rPr>
        <w:t>進步最快速的一段時間，經濟上發行法定貨幣，規定由中央、中國、交通、農民四間銀行發行紙幣，交通上</w:t>
      </w:r>
      <w:r w:rsidRPr="00894D47">
        <w:rPr>
          <w:rStyle w:val="char"/>
          <w:rFonts w:ascii="標楷體" w:eastAsia="標楷體" w:hAnsi="標楷體" w:hint="eastAsia"/>
        </w:rPr>
        <w:t>修建鐵</w:t>
      </w:r>
      <w:r w:rsidRPr="00894D47">
        <w:rPr>
          <w:rStyle w:val="char"/>
          <w:rFonts w:ascii="標楷體" w:eastAsia="標楷體" w:hAnsi="標楷體"/>
        </w:rPr>
        <w:t>公路、開辦航空業。請問</w:t>
      </w:r>
      <w:r w:rsidRPr="00894D47">
        <w:rPr>
          <w:rStyle w:val="char"/>
          <w:rFonts w:ascii="標楷體" w:eastAsia="標楷體" w:hAnsi="標楷體" w:hint="eastAsia"/>
        </w:rPr>
        <w:t>：</w:t>
      </w:r>
      <w:r w:rsidRPr="00894D47">
        <w:rPr>
          <w:rStyle w:val="char"/>
          <w:rFonts w:ascii="標楷體" w:eastAsia="標楷體" w:hAnsi="標楷體"/>
        </w:rPr>
        <w:t>空格內</w:t>
      </w:r>
      <w:r w:rsidRPr="00894D47">
        <w:rPr>
          <w:rStyle w:val="char"/>
          <w:rFonts w:ascii="標楷體" w:eastAsia="標楷體" w:hAnsi="標楷體" w:hint="eastAsia"/>
        </w:rPr>
        <w:t>的</w:t>
      </w:r>
      <w:r w:rsidRPr="00894D47">
        <w:rPr>
          <w:rStyle w:val="char"/>
          <w:rFonts w:ascii="標楷體" w:eastAsia="標楷體" w:hAnsi="標楷體"/>
        </w:rPr>
        <w:t>時間</w:t>
      </w:r>
      <w:r w:rsidRPr="00894D47">
        <w:rPr>
          <w:rStyle w:val="char"/>
          <w:rFonts w:ascii="標楷體" w:eastAsia="標楷體" w:hAnsi="標楷體" w:hint="eastAsia"/>
        </w:rPr>
        <w:t>應分別</w:t>
      </w:r>
      <w:r w:rsidRPr="00894D47">
        <w:rPr>
          <w:rStyle w:val="char"/>
          <w:rFonts w:ascii="標楷體" w:eastAsia="標楷體" w:hAnsi="標楷體"/>
        </w:rPr>
        <w:t>填入</w:t>
      </w:r>
      <w:r w:rsidRPr="00894D47">
        <w:rPr>
          <w:rStyle w:val="char"/>
          <w:rFonts w:ascii="標楷體" w:eastAsia="標楷體" w:hAnsi="標楷體" w:hint="eastAsia"/>
        </w:rPr>
        <w:t>何者</w:t>
      </w:r>
      <w:r w:rsidRPr="00894D47">
        <w:rPr>
          <w:rStyle w:val="char"/>
          <w:rFonts w:ascii="標楷體" w:eastAsia="標楷體" w:hAnsi="標楷體"/>
        </w:rPr>
        <w:t>？</w:t>
      </w:r>
      <w:r w:rsidRPr="00894D47">
        <w:rPr>
          <w:rStyle w:val="char"/>
          <w:rFonts w:ascii="標楷體" w:eastAsia="標楷體" w:hAnsi="標楷體" w:hint="eastAsia"/>
        </w:rPr>
        <w:t xml:space="preserve">　(</w:t>
      </w:r>
      <w:r w:rsidRPr="00894D47">
        <w:rPr>
          <w:rStyle w:val="char"/>
          <w:rFonts w:ascii="標楷體" w:eastAsia="標楷體" w:hAnsi="標楷體"/>
        </w:rPr>
        <w:t>A</w:t>
      </w:r>
      <w:r w:rsidRPr="00894D47">
        <w:rPr>
          <w:rStyle w:val="char"/>
          <w:rFonts w:ascii="標楷體" w:eastAsia="標楷體" w:hAnsi="標楷體" w:hint="eastAsia"/>
        </w:rPr>
        <w:t>)</w:t>
      </w:r>
      <w:r w:rsidRPr="00894D47">
        <w:rPr>
          <w:rStyle w:val="char"/>
          <w:rFonts w:ascii="標楷體" w:eastAsia="標楷體" w:hAnsi="標楷體"/>
        </w:rPr>
        <w:t>15</w:t>
      </w:r>
      <w:r w:rsidRPr="00894D47">
        <w:rPr>
          <w:rStyle w:val="char"/>
          <w:rFonts w:ascii="標楷體" w:eastAsia="標楷體" w:hAnsi="標楷體" w:hint="eastAsia"/>
        </w:rPr>
        <w:t>、</w:t>
      </w:r>
      <w:r w:rsidRPr="00894D47">
        <w:rPr>
          <w:rStyle w:val="char"/>
          <w:rFonts w:ascii="標楷體" w:eastAsia="標楷體" w:hAnsi="標楷體"/>
        </w:rPr>
        <w:t>24</w:t>
      </w:r>
      <w:r w:rsidRPr="00894D47">
        <w:rPr>
          <w:rStyle w:val="char"/>
          <w:rFonts w:ascii="標楷體" w:eastAsia="標楷體" w:hAnsi="標楷體" w:hint="eastAsia"/>
        </w:rPr>
        <w:t xml:space="preserve">　(</w:t>
      </w:r>
      <w:r w:rsidRPr="00894D47">
        <w:rPr>
          <w:rStyle w:val="char"/>
          <w:rFonts w:ascii="標楷體" w:eastAsia="標楷體" w:hAnsi="標楷體"/>
        </w:rPr>
        <w:t>B</w:t>
      </w:r>
      <w:r w:rsidRPr="00894D47">
        <w:rPr>
          <w:rStyle w:val="char"/>
          <w:rFonts w:ascii="標楷體" w:eastAsia="標楷體" w:hAnsi="標楷體" w:hint="eastAsia"/>
        </w:rPr>
        <w:t>)</w:t>
      </w:r>
      <w:r w:rsidRPr="00894D47">
        <w:rPr>
          <w:rStyle w:val="char"/>
          <w:rFonts w:ascii="標楷體" w:eastAsia="標楷體" w:hAnsi="標楷體"/>
        </w:rPr>
        <w:t>20</w:t>
      </w:r>
      <w:r w:rsidRPr="00894D47">
        <w:rPr>
          <w:rStyle w:val="char"/>
          <w:rFonts w:ascii="標楷體" w:eastAsia="標楷體" w:hAnsi="標楷體" w:hint="eastAsia"/>
        </w:rPr>
        <w:t>、</w:t>
      </w:r>
      <w:r w:rsidRPr="00894D47">
        <w:rPr>
          <w:rStyle w:val="char"/>
          <w:rFonts w:ascii="標楷體" w:eastAsia="標楷體" w:hAnsi="標楷體"/>
        </w:rPr>
        <w:t>29</w:t>
      </w:r>
      <w:r w:rsidRPr="00894D47">
        <w:rPr>
          <w:rStyle w:val="char"/>
          <w:rFonts w:ascii="標楷體" w:eastAsia="標楷體" w:hAnsi="標楷體" w:hint="eastAsia"/>
        </w:rPr>
        <w:t xml:space="preserve">　(</w:t>
      </w:r>
      <w:r w:rsidRPr="00894D47">
        <w:rPr>
          <w:rStyle w:val="char"/>
          <w:rFonts w:ascii="標楷體" w:eastAsia="標楷體" w:hAnsi="標楷體"/>
        </w:rPr>
        <w:t>C</w:t>
      </w:r>
      <w:r w:rsidRPr="00894D47">
        <w:rPr>
          <w:rStyle w:val="char"/>
          <w:rFonts w:ascii="標楷體" w:eastAsia="標楷體" w:hAnsi="標楷體" w:hint="eastAsia"/>
        </w:rPr>
        <w:t>)</w:t>
      </w:r>
      <w:r w:rsidRPr="00894D47">
        <w:rPr>
          <w:rStyle w:val="char"/>
          <w:rFonts w:ascii="標楷體" w:eastAsia="標楷體" w:hAnsi="標楷體"/>
        </w:rPr>
        <w:t>17</w:t>
      </w:r>
      <w:r w:rsidRPr="00894D47">
        <w:rPr>
          <w:rStyle w:val="char"/>
          <w:rFonts w:ascii="標楷體" w:eastAsia="標楷體" w:hAnsi="標楷體" w:hint="eastAsia"/>
        </w:rPr>
        <w:t>、</w:t>
      </w:r>
      <w:r w:rsidRPr="00894D47">
        <w:rPr>
          <w:rStyle w:val="char"/>
          <w:rFonts w:ascii="標楷體" w:eastAsia="標楷體" w:hAnsi="標楷體"/>
        </w:rPr>
        <w:t>26</w:t>
      </w:r>
      <w:r w:rsidRPr="00894D47">
        <w:rPr>
          <w:rStyle w:val="char"/>
          <w:rFonts w:ascii="標楷體" w:eastAsia="標楷體" w:hAnsi="標楷體" w:hint="eastAsia"/>
        </w:rPr>
        <w:t xml:space="preserve">　(</w:t>
      </w:r>
      <w:r w:rsidRPr="00894D47">
        <w:rPr>
          <w:rStyle w:val="char"/>
          <w:rFonts w:ascii="標楷體" w:eastAsia="標楷體" w:hAnsi="標楷體"/>
        </w:rPr>
        <w:t>D</w:t>
      </w:r>
      <w:r w:rsidRPr="00894D47">
        <w:rPr>
          <w:rStyle w:val="char"/>
          <w:rFonts w:ascii="標楷體" w:eastAsia="標楷體" w:hAnsi="標楷體" w:hint="eastAsia"/>
        </w:rPr>
        <w:t>)</w:t>
      </w:r>
      <w:r w:rsidRPr="00894D47">
        <w:rPr>
          <w:rStyle w:val="char"/>
          <w:rFonts w:ascii="標楷體" w:eastAsia="標楷體" w:hAnsi="標楷體"/>
        </w:rPr>
        <w:t>22</w:t>
      </w:r>
      <w:r w:rsidRPr="00894D47">
        <w:rPr>
          <w:rStyle w:val="char"/>
          <w:rFonts w:ascii="標楷體" w:eastAsia="標楷體" w:hAnsi="標楷體" w:hint="eastAsia"/>
        </w:rPr>
        <w:t>、</w:t>
      </w:r>
      <w:r w:rsidRPr="00894D47">
        <w:rPr>
          <w:rStyle w:val="char"/>
          <w:rFonts w:ascii="標楷體" w:eastAsia="標楷體" w:hAnsi="標楷體"/>
        </w:rPr>
        <w:t>31</w:t>
      </w:r>
      <w:r w:rsidRPr="00894D47">
        <w:rPr>
          <w:rStyle w:val="char"/>
          <w:rFonts w:ascii="標楷體" w:eastAsia="標楷體" w:hAnsi="標楷體" w:hint="eastAsia"/>
        </w:rPr>
        <w:t>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  <w:r w:rsidRPr="00894D47">
        <w:rPr>
          <w:rStyle w:val="char0"/>
          <w:rFonts w:ascii="標楷體" w:eastAsia="標楷體" w:hAnsi="標楷體"/>
        </w:rPr>
        <w:t>《答案》C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1"/>
          <w:rFonts w:ascii="標楷體" w:eastAsia="標楷體" w:hAnsi="標楷體"/>
        </w:rPr>
      </w:pPr>
      <w:r w:rsidRPr="00894D47">
        <w:rPr>
          <w:rStyle w:val="char1"/>
          <w:rFonts w:ascii="標楷體" w:eastAsia="標楷體" w:hAnsi="標楷體"/>
        </w:rPr>
        <w:t>詳解：民國17年</w:t>
      </w:r>
      <w:r w:rsidRPr="00894D47">
        <w:rPr>
          <w:rStyle w:val="char1"/>
          <w:rFonts w:ascii="標楷體" w:eastAsia="標楷體" w:hAnsi="標楷體" w:hint="eastAsia"/>
        </w:rPr>
        <w:t>(</w:t>
      </w:r>
      <w:r w:rsidRPr="00894D47">
        <w:rPr>
          <w:rStyle w:val="char1"/>
          <w:rFonts w:ascii="標楷體" w:eastAsia="標楷體" w:hAnsi="標楷體"/>
        </w:rPr>
        <w:t>西元1928年)北伐完成後至民國26年</w:t>
      </w:r>
      <w:r w:rsidRPr="00894D47">
        <w:rPr>
          <w:rStyle w:val="char1"/>
          <w:rFonts w:ascii="標楷體" w:eastAsia="標楷體" w:hAnsi="標楷體" w:hint="eastAsia"/>
        </w:rPr>
        <w:t>(</w:t>
      </w:r>
      <w:r w:rsidRPr="00894D47">
        <w:rPr>
          <w:rStyle w:val="char1"/>
          <w:rFonts w:ascii="標楷體" w:eastAsia="標楷體" w:hAnsi="標楷體"/>
        </w:rPr>
        <w:t>西元1937年</w:t>
      </w:r>
      <w:r w:rsidRPr="00894D47">
        <w:rPr>
          <w:rStyle w:val="char1"/>
          <w:rFonts w:ascii="標楷體" w:eastAsia="標楷體" w:hAnsi="標楷體" w:hint="eastAsia"/>
        </w:rPr>
        <w:t>)</w:t>
      </w:r>
      <w:r w:rsidRPr="00894D47">
        <w:rPr>
          <w:rStyle w:val="char1"/>
          <w:rFonts w:ascii="標楷體" w:eastAsia="標楷體" w:hAnsi="標楷體"/>
        </w:rPr>
        <w:t>七七事變前，被稱為「黃金十年」或是「建國十年」，是國民政府統治時期內進步最快速的一段時間。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1"/>
          <w:rFonts w:ascii="標楷體" w:eastAsia="標楷體" w:hAnsi="標楷體"/>
        </w:rPr>
      </w:pPr>
    </w:p>
    <w:p w:rsidR="00894D47" w:rsidRPr="00894D47" w:rsidRDefault="00894D47" w:rsidP="00894D47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894D47">
        <w:rPr>
          <w:rStyle w:val="char"/>
          <w:rFonts w:ascii="標楷體" w:eastAsia="標楷體" w:hAnsi="標楷體" w:hint="eastAsia"/>
        </w:rPr>
        <w:t>（  ）鄧小平的「南巡」所到之處，包括工業重鎮武漢、廣州、珠海、深圳，鼓勵各地官員積極發展經濟。鄧小平對黨內的保守勢力說道：「意識型態是取代不了米的、發展是硬道理。」稱讚廣東地區負有「帶領經濟發展的領導責任」。此後更將「上海」列為長江流域中開放外國投資的貿易重鎮之一，成為現今國際經濟城市。請問：鄧小平此次的「南巡」主要目的為何？　(A)將上海列為經濟特區，維持開放的經濟政策　(B)訂立改革開放的經濟發展策略　(C)對亞洲四小龍的發展予以肯定　(D)再次確立改革開放政策，破除共產黨內聲稱「中國會步上蘇聯、東歐共產國家相繼瓦解」的說法。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  <w:r w:rsidRPr="00894D47">
        <w:rPr>
          <w:rStyle w:val="char0"/>
          <w:rFonts w:ascii="標楷體" w:eastAsia="標楷體" w:hAnsi="標楷體" w:hint="eastAsia"/>
        </w:rPr>
        <w:t>《答案》</w:t>
      </w:r>
      <w:r w:rsidRPr="00894D47">
        <w:rPr>
          <w:rStyle w:val="char0"/>
          <w:rFonts w:ascii="標楷體" w:eastAsia="標楷體" w:hAnsi="標楷體"/>
        </w:rPr>
        <w:t>D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1"/>
          <w:rFonts w:ascii="標楷體" w:eastAsia="標楷體" w:hAnsi="標楷體"/>
        </w:rPr>
      </w:pPr>
      <w:r w:rsidRPr="00894D47">
        <w:rPr>
          <w:rStyle w:val="char1"/>
          <w:rFonts w:ascii="標楷體" w:eastAsia="標楷體" w:hAnsi="標楷體" w:hint="eastAsia"/>
        </w:rPr>
        <w:t>詳解：一九九○年代初期，蘇聯與東歐國家的共產政權相繼瓦解，鄧小平為確保政權與面對黨內保守派抬頭，藉由「南巡」解決部分人士的質疑和憂慮。(A)上海於西元2019年建立自由貿易試驗區，未在鄧小平任期內發生。(B)改革開放的經濟策略於西元1978年訂立。(C)認為深圳、廣東作為全國表率，率先超過亞洲四小龍為南巡目的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1"/>
          <w:rFonts w:ascii="標楷體" w:eastAsia="標楷體" w:hAnsi="標楷體"/>
        </w:rPr>
      </w:pPr>
    </w:p>
    <w:p w:rsidR="00894D47" w:rsidRPr="00894D47" w:rsidRDefault="00894D47" w:rsidP="00894D47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894D47">
        <w:rPr>
          <w:rStyle w:val="char"/>
          <w:rFonts w:ascii="標楷體" w:eastAsia="標楷體" w:hAnsi="標楷體" w:hint="eastAsia"/>
        </w:rPr>
        <w:t>（  ）民初一位作家在小說中這樣寫著：「這歷史沒有年代，歪歪斜斜的每頁上都寫著『仁義道德』幾個字。我橫豎睡不著，仔細看了半夜，才從字縫裡看出字來，滿本都寫著兩個字是『吃人』！」請問：這位作家的想法</w:t>
      </w:r>
      <w:r w:rsidRPr="00894D47">
        <w:rPr>
          <w:rStyle w:val="char"/>
          <w:rFonts w:ascii="標楷體" w:eastAsia="標楷體" w:hAnsi="標楷體" w:hint="eastAsia"/>
          <w:u w:val="double"/>
        </w:rPr>
        <w:t>不可能</w:t>
      </w:r>
      <w:r w:rsidRPr="00894D47">
        <w:rPr>
          <w:rStyle w:val="char"/>
          <w:rFonts w:ascii="標楷體" w:eastAsia="標楷體" w:hAnsi="標楷體" w:hint="eastAsia"/>
        </w:rPr>
        <w:t xml:space="preserve">是下列哪一項？　</w:t>
      </w:r>
      <w:r w:rsidRPr="00894D47">
        <w:rPr>
          <w:rStyle w:val="char"/>
          <w:rFonts w:ascii="標楷體" w:eastAsia="標楷體" w:hAnsi="標楷體"/>
        </w:rPr>
        <w:t>(A)</w:t>
      </w:r>
      <w:r w:rsidRPr="00894D47">
        <w:rPr>
          <w:rStyle w:val="char"/>
          <w:rFonts w:ascii="標楷體" w:eastAsia="標楷體" w:hAnsi="標楷體" w:hint="eastAsia"/>
        </w:rPr>
        <w:t xml:space="preserve">認為應以白話文寫作　</w:t>
      </w:r>
      <w:r w:rsidRPr="00894D47">
        <w:rPr>
          <w:rStyle w:val="char"/>
          <w:rFonts w:ascii="標楷體" w:eastAsia="標楷體" w:hAnsi="標楷體"/>
        </w:rPr>
        <w:t>(B)</w:t>
      </w:r>
      <w:r w:rsidRPr="00894D47">
        <w:rPr>
          <w:rStyle w:val="char"/>
          <w:rFonts w:ascii="標楷體" w:eastAsia="標楷體" w:hAnsi="標楷體" w:hint="eastAsia"/>
        </w:rPr>
        <w:t xml:space="preserve">認為應全力維護儒家禮教　</w:t>
      </w:r>
      <w:r w:rsidRPr="00894D47">
        <w:rPr>
          <w:rStyle w:val="char"/>
          <w:rFonts w:ascii="標楷體" w:eastAsia="標楷體" w:hAnsi="標楷體"/>
        </w:rPr>
        <w:t>(C)</w:t>
      </w:r>
      <w:r w:rsidRPr="00894D47">
        <w:rPr>
          <w:rStyle w:val="char"/>
          <w:rFonts w:ascii="標楷體" w:eastAsia="標楷體" w:hAnsi="標楷體" w:hint="eastAsia"/>
        </w:rPr>
        <w:t xml:space="preserve">認為應歌頌西方文化　</w:t>
      </w:r>
      <w:r w:rsidRPr="00894D47">
        <w:rPr>
          <w:rStyle w:val="char"/>
          <w:rFonts w:ascii="標楷體" w:eastAsia="標楷體" w:hAnsi="標楷體"/>
        </w:rPr>
        <w:t>(D)</w:t>
      </w:r>
      <w:r w:rsidRPr="00894D47">
        <w:rPr>
          <w:rStyle w:val="char"/>
          <w:rFonts w:ascii="標楷體" w:eastAsia="標楷體" w:hAnsi="標楷體" w:hint="eastAsia"/>
        </w:rPr>
        <w:t>認為傳統需加以批判。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  <w:r w:rsidRPr="00894D47">
        <w:rPr>
          <w:rStyle w:val="char0"/>
          <w:rFonts w:ascii="標楷體" w:eastAsia="標楷體" w:hAnsi="標楷體" w:hint="eastAsia"/>
        </w:rPr>
        <w:t>《答案》</w:t>
      </w:r>
      <w:r w:rsidRPr="00894D47">
        <w:rPr>
          <w:rStyle w:val="char0"/>
          <w:rFonts w:ascii="標楷體" w:eastAsia="標楷體" w:hAnsi="標楷體"/>
        </w:rPr>
        <w:t>B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</w:p>
    <w:p w:rsidR="00894D47" w:rsidRPr="00894D47" w:rsidRDefault="00894D47" w:rsidP="00894D47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894D47">
        <w:rPr>
          <w:rStyle w:val="char"/>
          <w:rFonts w:ascii="標楷體" w:eastAsia="標楷體" w:hAnsi="標楷體" w:hint="eastAsia"/>
        </w:rPr>
        <w:t>（  ）</w:t>
      </w:r>
      <w:r w:rsidRPr="00894D47">
        <w:rPr>
          <w:rStyle w:val="char"/>
          <w:rFonts w:ascii="標楷體" w:eastAsia="標楷體" w:hAnsi="標楷體"/>
        </w:rPr>
        <w:t>阿華在馬來西亞參加沙巴神山健行之旅，聽導遊介紹每年5～7月是多雨季節，神山公園可能會封閉登頂最後一段</w:t>
      </w:r>
      <w:r w:rsidRPr="00894D47">
        <w:rPr>
          <w:rStyle w:val="char"/>
          <w:rFonts w:ascii="標楷體" w:eastAsia="標楷體" w:hAnsi="標楷體" w:hint="eastAsia"/>
        </w:rPr>
        <w:t>路，以防意外發生</w:t>
      </w:r>
      <w:r w:rsidRPr="00894D47">
        <w:rPr>
          <w:rStyle w:val="char"/>
          <w:rFonts w:ascii="標楷體" w:eastAsia="標楷體" w:hAnsi="標楷體"/>
        </w:rPr>
        <w:t>，因為一過正午就雷聲陣陣，雨點劈頭蓋臉的打下來，勢頭之猛讓人站不住腳。請問：當地這種降水型態是受到下列哪一個因素影響？　(A)日照強對流旺盛　(B)迎風坡攔截水氣　(C)滯留鋒盤據溼潤　(D)低氣壓生成颱風。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  <w:r w:rsidRPr="00894D47">
        <w:rPr>
          <w:rStyle w:val="char0"/>
          <w:rFonts w:ascii="標楷體" w:eastAsia="標楷體" w:hAnsi="標楷體"/>
        </w:rPr>
        <w:t>《答案》A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</w:p>
    <w:p w:rsidR="00894D47" w:rsidRPr="00894D47" w:rsidRDefault="00894D47" w:rsidP="00894D47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894D47">
        <w:rPr>
          <w:rStyle w:val="char"/>
          <w:rFonts w:ascii="標楷體" w:eastAsia="標楷體" w:hAnsi="標楷體" w:hint="eastAsia"/>
        </w:rPr>
        <w:t>（  ）</w:t>
      </w:r>
      <w:r w:rsidRPr="00894D47">
        <w:rPr>
          <w:rStyle w:val="char"/>
          <w:rFonts w:ascii="標楷體" w:eastAsia="標楷體" w:hAnsi="標楷體"/>
        </w:rPr>
        <w:t>近年來在網路上從事援助交際的青少年日益增加，根據有關單位統計，許多青少年出賣自己的身體，常常只是為了購買一些非必需的奢侈品。這些少年犯多會被交付給適當的社會福利或教養等機構施以輔導</w:t>
      </w:r>
      <w:r w:rsidRPr="00894D47">
        <w:rPr>
          <w:rStyle w:val="char"/>
          <w:rFonts w:ascii="標楷體" w:eastAsia="標楷體" w:hAnsi="標楷體" w:hint="eastAsia"/>
        </w:rPr>
        <w:t>，完成學業或學習一技之長</w:t>
      </w:r>
      <w:r w:rsidRPr="00894D47">
        <w:rPr>
          <w:rStyle w:val="char"/>
          <w:rFonts w:ascii="標楷體" w:eastAsia="標楷體" w:hAnsi="標楷體"/>
        </w:rPr>
        <w:t>。上述處理方式稱為什麼？　(A)親職</w:t>
      </w:r>
      <w:r w:rsidRPr="00894D47">
        <w:rPr>
          <w:rStyle w:val="char"/>
          <w:rFonts w:ascii="標楷體" w:eastAsia="標楷體" w:hAnsi="標楷體"/>
        </w:rPr>
        <w:lastRenderedPageBreak/>
        <w:t>教育　(B)環境倫理　(C)安置輔導　(D)感化教育。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  <w:r w:rsidRPr="00894D47">
        <w:rPr>
          <w:rStyle w:val="char0"/>
          <w:rFonts w:ascii="標楷體" w:eastAsia="標楷體" w:hAnsi="標楷體"/>
        </w:rPr>
        <w:t>《答案》C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</w:p>
    <w:p w:rsidR="00894D47" w:rsidRPr="00894D47" w:rsidRDefault="00894D47" w:rsidP="00894D47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894D47">
        <w:rPr>
          <w:rStyle w:val="char"/>
          <w:rFonts w:ascii="標楷體" w:eastAsia="標楷體" w:hAnsi="標楷體" w:hint="eastAsia"/>
        </w:rPr>
        <w:t>（  ）關於</w:t>
      </w:r>
      <w:r w:rsidRPr="00894D47">
        <w:rPr>
          <w:rStyle w:val="char"/>
          <w:rFonts w:ascii="標楷體" w:eastAsia="標楷體" w:hAnsi="標楷體"/>
        </w:rPr>
        <w:t>少年觸法</w:t>
      </w:r>
      <w:r w:rsidRPr="00894D47">
        <w:rPr>
          <w:rStyle w:val="char"/>
          <w:rFonts w:ascii="標楷體" w:eastAsia="標楷體" w:hAnsi="標楷體" w:hint="eastAsia"/>
        </w:rPr>
        <w:t>的相關敘述</w:t>
      </w:r>
      <w:r w:rsidRPr="00894D47">
        <w:rPr>
          <w:rStyle w:val="char"/>
          <w:rFonts w:ascii="標楷體" w:eastAsia="標楷體" w:hAnsi="標楷體"/>
        </w:rPr>
        <w:t>，下列</w:t>
      </w:r>
      <w:r w:rsidRPr="00894D47">
        <w:rPr>
          <w:rStyle w:val="char"/>
          <w:rFonts w:ascii="標楷體" w:eastAsia="標楷體" w:hAnsi="標楷體" w:hint="eastAsia"/>
        </w:rPr>
        <w:t>何者</w:t>
      </w:r>
      <w:r w:rsidRPr="00894D47">
        <w:rPr>
          <w:rStyle w:val="char"/>
          <w:rFonts w:ascii="標楷體" w:eastAsia="標楷體" w:hAnsi="標楷體"/>
        </w:rPr>
        <w:t>適當？　(A)少年若是不懂法律，違法就不會受到處罰　(B)</w:t>
      </w:r>
      <w:r w:rsidRPr="00894D47">
        <w:rPr>
          <w:rStyle w:val="char"/>
          <w:rFonts w:ascii="標楷體" w:eastAsia="標楷體" w:hAnsi="標楷體" w:hint="eastAsia"/>
        </w:rPr>
        <w:t>在網路上發言，因為是匿名的所以不用擔心會觸法</w:t>
      </w:r>
      <w:r w:rsidRPr="00894D47">
        <w:rPr>
          <w:rStyle w:val="char"/>
          <w:rFonts w:ascii="標楷體" w:eastAsia="標楷體" w:hAnsi="標楷體"/>
        </w:rPr>
        <w:t xml:space="preserve">　(C)少年會觸犯法律，常是因為對法律規範認知不足　(D)</w:t>
      </w:r>
      <w:r w:rsidRPr="00894D47">
        <w:rPr>
          <w:rStyle w:val="char"/>
          <w:rFonts w:ascii="標楷體" w:eastAsia="標楷體" w:hAnsi="標楷體" w:hint="eastAsia"/>
        </w:rPr>
        <w:t>基於</w:t>
      </w:r>
      <w:r w:rsidRPr="00894D47">
        <w:rPr>
          <w:rStyle w:val="char"/>
          <w:rFonts w:ascii="標楷體" w:eastAsia="標楷體" w:hAnsi="標楷體"/>
        </w:rPr>
        <w:t>權益</w:t>
      </w:r>
      <w:r w:rsidRPr="00894D47">
        <w:rPr>
          <w:rStyle w:val="char"/>
          <w:rFonts w:ascii="標楷體" w:eastAsia="標楷體" w:hAnsi="標楷體" w:hint="eastAsia"/>
        </w:rPr>
        <w:t>保障的考量，少年觸法毋須承擔法律責任</w:t>
      </w:r>
      <w:r w:rsidRPr="00894D47">
        <w:rPr>
          <w:rStyle w:val="char"/>
          <w:rFonts w:ascii="標楷體" w:eastAsia="標楷體" w:hAnsi="標楷體"/>
        </w:rPr>
        <w:t>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  <w:r w:rsidRPr="00894D47">
        <w:rPr>
          <w:rStyle w:val="char0"/>
          <w:rFonts w:ascii="標楷體" w:eastAsia="標楷體" w:hAnsi="標楷體"/>
        </w:rPr>
        <w:t>《答案》C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</w:p>
    <w:p w:rsidR="00894D47" w:rsidRPr="00894D47" w:rsidRDefault="00894D47" w:rsidP="00894D47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894D47">
        <w:rPr>
          <w:rStyle w:val="char"/>
          <w:rFonts w:ascii="標楷體" w:eastAsia="標楷體" w:hAnsi="標楷體" w:hint="eastAsia"/>
        </w:rPr>
        <w:t>（  ）小郭想設廠生產清真食品加工，下列哪一個國家人力資源充足、工資低廉並有眾多的穆斯林人口，適合小郭前往投資？　(A)泰國　(B)越南　(C)印尼　(D)印度。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  <w:r w:rsidRPr="00894D47">
        <w:rPr>
          <w:rStyle w:val="char0"/>
          <w:rFonts w:ascii="標楷體" w:eastAsia="標楷體" w:hAnsi="標楷體" w:hint="eastAsia"/>
        </w:rPr>
        <w:t>《答案》C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</w:p>
    <w:p w:rsidR="00894D47" w:rsidRPr="00894D47" w:rsidRDefault="00894D47" w:rsidP="00894D47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894D47">
        <w:rPr>
          <w:rStyle w:val="char"/>
          <w:rFonts w:ascii="標楷體" w:eastAsia="標楷體" w:hAnsi="標楷體" w:hint="eastAsia"/>
        </w:rPr>
        <w:t>（  ）西元</w:t>
      </w:r>
      <w:r w:rsidRPr="00894D47">
        <w:rPr>
          <w:rStyle w:val="char"/>
          <w:rFonts w:ascii="標楷體" w:eastAsia="標楷體" w:hAnsi="標楷體"/>
        </w:rPr>
        <w:t>1989</w:t>
      </w:r>
      <w:r w:rsidRPr="00894D47">
        <w:rPr>
          <w:rStyle w:val="char"/>
          <w:rFonts w:ascii="標楷體" w:eastAsia="標楷體" w:hAnsi="標楷體" w:hint="eastAsia"/>
        </w:rPr>
        <w:t xml:space="preserve">年，北京學生提出民主改革的訴求，引發百萬人上街遊行，鄧小平下令軍隊鎮壓，造成震驚世界的什麼事件？　</w:t>
      </w:r>
      <w:r w:rsidRPr="00894D47">
        <w:rPr>
          <w:rStyle w:val="char"/>
          <w:rFonts w:ascii="標楷體" w:eastAsia="標楷體" w:hAnsi="標楷體"/>
        </w:rPr>
        <w:t>(A)</w:t>
      </w:r>
      <w:r w:rsidRPr="00894D47">
        <w:rPr>
          <w:rStyle w:val="char"/>
          <w:rFonts w:ascii="標楷體" w:eastAsia="標楷體" w:hAnsi="標楷體" w:hint="eastAsia"/>
        </w:rPr>
        <w:t xml:space="preserve">二二八事件　</w:t>
      </w:r>
      <w:r w:rsidRPr="00894D47">
        <w:rPr>
          <w:rStyle w:val="char"/>
          <w:rFonts w:ascii="標楷體" w:eastAsia="標楷體" w:hAnsi="標楷體"/>
        </w:rPr>
        <w:t>(B)</w:t>
      </w:r>
      <w:r w:rsidRPr="00894D47">
        <w:rPr>
          <w:rStyle w:val="char"/>
          <w:rFonts w:ascii="標楷體" w:eastAsia="標楷體" w:hAnsi="標楷體" w:hint="eastAsia"/>
        </w:rPr>
        <w:t xml:space="preserve">五四運動　</w:t>
      </w:r>
      <w:r w:rsidRPr="00894D47">
        <w:rPr>
          <w:rStyle w:val="char"/>
          <w:rFonts w:ascii="標楷體" w:eastAsia="標楷體" w:hAnsi="標楷體"/>
        </w:rPr>
        <w:t>(C)</w:t>
      </w:r>
      <w:r w:rsidRPr="00894D47">
        <w:rPr>
          <w:rStyle w:val="char"/>
          <w:rFonts w:ascii="標楷體" w:eastAsia="標楷體" w:hAnsi="標楷體" w:hint="eastAsia"/>
        </w:rPr>
        <w:t xml:space="preserve">新文化運動　</w:t>
      </w:r>
      <w:r w:rsidRPr="00894D47">
        <w:rPr>
          <w:rStyle w:val="char"/>
          <w:rFonts w:ascii="標楷體" w:eastAsia="標楷體" w:hAnsi="標楷體"/>
        </w:rPr>
        <w:t>(D)</w:t>
      </w:r>
      <w:r w:rsidRPr="00894D47">
        <w:rPr>
          <w:rStyle w:val="char"/>
          <w:rFonts w:ascii="標楷體" w:eastAsia="標楷體" w:hAnsi="標楷體" w:hint="eastAsia"/>
        </w:rPr>
        <w:t>六四天安門事件。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  <w:r w:rsidRPr="00894D47">
        <w:rPr>
          <w:rStyle w:val="char0"/>
          <w:rFonts w:ascii="標楷體" w:eastAsia="標楷體" w:hAnsi="標楷體" w:hint="eastAsia"/>
        </w:rPr>
        <w:t>《答案》</w:t>
      </w:r>
      <w:r w:rsidRPr="00894D47">
        <w:rPr>
          <w:rStyle w:val="char0"/>
          <w:rFonts w:ascii="標楷體" w:eastAsia="標楷體" w:hAnsi="標楷體"/>
        </w:rPr>
        <w:t>D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</w:p>
    <w:p w:rsidR="00894D47" w:rsidRPr="00894D47" w:rsidRDefault="00894D47" w:rsidP="00894D47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894D47">
        <w:rPr>
          <w:rStyle w:val="char"/>
          <w:rFonts w:ascii="標楷體" w:eastAsia="標楷體" w:hAnsi="標楷體" w:hint="eastAsia"/>
        </w:rPr>
        <w:t>（  ）傳統的韓屋在地板下多設有取暖設施「溫突」， 在中國北方也有類似的取暖設施「炕」。請問：同一緯度的南韓與中國北方，為何會有這些取暖設施？　(A)位居高緯，冬季寒冷且長　(B)低壓籠罩，降水豐沛溼冷　(C)位居背風坡面，空氣乾燥　(D)寒流經過，沿岸氣溫低寒。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  <w:r w:rsidRPr="00894D47">
        <w:rPr>
          <w:rStyle w:val="char0"/>
          <w:rFonts w:ascii="標楷體" w:eastAsia="標楷體" w:hAnsi="標楷體" w:hint="eastAsia"/>
        </w:rPr>
        <w:t>《答案》A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</w:p>
    <w:p w:rsidR="00894D47" w:rsidRPr="00894D47" w:rsidRDefault="00894D47" w:rsidP="00894D47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894D47">
        <w:rPr>
          <w:rStyle w:val="char"/>
          <w:rFonts w:ascii="標楷體" w:eastAsia="標楷體" w:hAnsi="標楷體" w:hint="eastAsia"/>
        </w:rPr>
        <w:t>（  ）世界首宗「被遺忘權」訴訟源於西班牙，當地一名男子要求刪除一篇有關他16年前因陷入財政危機、無能力交稅而被迫拍賣的報導。該名男子雖然早已還清債務，但事隔多年，仍能在Google上搜尋到相關報導內容，認為此搜尋結果影響到他的名譽而提起訴訟。上述事件透露出資訊科技下哪一方面的隱憂？</w:t>
      </w:r>
      <w:r w:rsidRPr="00894D47">
        <w:rPr>
          <w:rStyle w:val="char"/>
          <w:rFonts w:ascii="標楷體" w:eastAsia="標楷體" w:hAnsi="標楷體"/>
        </w:rPr>
        <w:t xml:space="preserve">　(A)</w:t>
      </w:r>
      <w:r w:rsidRPr="00894D47">
        <w:rPr>
          <w:rStyle w:val="char"/>
          <w:rFonts w:ascii="標楷體" w:eastAsia="標楷體" w:hAnsi="標楷體" w:hint="eastAsia"/>
        </w:rPr>
        <w:t>使用手機影響人際互動</w:t>
      </w:r>
      <w:r w:rsidRPr="00894D47">
        <w:rPr>
          <w:rStyle w:val="char"/>
          <w:rFonts w:ascii="標楷體" w:eastAsia="標楷體" w:hAnsi="標楷體"/>
        </w:rPr>
        <w:t xml:space="preserve">　(B)</w:t>
      </w:r>
      <w:r w:rsidRPr="00894D47">
        <w:rPr>
          <w:rStyle w:val="char"/>
          <w:rFonts w:ascii="標楷體" w:eastAsia="標楷體" w:hAnsi="標楷體" w:hint="eastAsia"/>
        </w:rPr>
        <w:t>網路社群快速傳遞假訊息</w:t>
      </w:r>
      <w:r w:rsidRPr="00894D47">
        <w:rPr>
          <w:rStyle w:val="char"/>
          <w:rFonts w:ascii="標楷體" w:eastAsia="標楷體" w:hAnsi="標楷體"/>
        </w:rPr>
        <w:t xml:space="preserve">　(C)</w:t>
      </w:r>
      <w:r w:rsidRPr="00894D47">
        <w:rPr>
          <w:rStyle w:val="char"/>
          <w:rFonts w:ascii="標楷體" w:eastAsia="標楷體" w:hAnsi="標楷體" w:hint="eastAsia"/>
        </w:rPr>
        <w:t>使用網路時的個人資料安全</w:t>
      </w:r>
      <w:r w:rsidRPr="00894D47">
        <w:rPr>
          <w:rStyle w:val="char"/>
          <w:rFonts w:ascii="標楷體" w:eastAsia="標楷體" w:hAnsi="標楷體"/>
        </w:rPr>
        <w:t xml:space="preserve">　(D)</w:t>
      </w:r>
      <w:r w:rsidRPr="00894D47">
        <w:rPr>
          <w:rStyle w:val="char"/>
          <w:rFonts w:ascii="標楷體" w:eastAsia="標楷體" w:hAnsi="標楷體" w:hint="eastAsia"/>
        </w:rPr>
        <w:t>智慧機器人引發高失業率。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  <w:r w:rsidRPr="00894D47">
        <w:rPr>
          <w:rStyle w:val="char0"/>
          <w:rFonts w:ascii="標楷體" w:eastAsia="標楷體" w:hAnsi="標楷體"/>
        </w:rPr>
        <w:t>《答案》</w:t>
      </w:r>
      <w:r w:rsidRPr="00894D47">
        <w:rPr>
          <w:rStyle w:val="char0"/>
          <w:rFonts w:ascii="標楷體" w:eastAsia="標楷體" w:hAnsi="標楷體" w:hint="eastAsia"/>
        </w:rPr>
        <w:t>C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</w:p>
    <w:p w:rsidR="00894D47" w:rsidRPr="00894D47" w:rsidRDefault="00894D47" w:rsidP="00894D47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894D47">
        <w:rPr>
          <w:rStyle w:val="char"/>
          <w:rFonts w:ascii="標楷體" w:eastAsia="標楷體" w:hAnsi="標楷體" w:hint="eastAsia"/>
        </w:rPr>
        <w:t>（  ）搜索教育部國語辭典「土法煉鋼」會得到以下的解釋：</w:t>
      </w:r>
      <w:r w:rsidRPr="00894D47">
        <w:rPr>
          <w:rStyle w:val="char"/>
          <w:rFonts w:ascii="標楷體" w:eastAsia="標楷體" w:hAnsi="標楷體"/>
        </w:rPr>
        <w:br/>
      </w:r>
      <w:r w:rsidRPr="00894D47">
        <w:rPr>
          <w:rStyle w:val="char"/>
          <w:rFonts w:ascii="標楷體" w:eastAsia="標楷體" w:hAnsi="標楷體" w:hint="eastAsia"/>
        </w:rPr>
        <w:t>1.「習用舊法來鍛造鋼鐵」</w:t>
      </w:r>
      <w:r w:rsidRPr="00894D47">
        <w:rPr>
          <w:rStyle w:val="char"/>
          <w:rFonts w:ascii="標楷體" w:eastAsia="標楷體" w:hAnsi="標楷體"/>
        </w:rPr>
        <w:br/>
      </w:r>
      <w:r w:rsidRPr="00894D47">
        <w:rPr>
          <w:rStyle w:val="char"/>
          <w:rFonts w:ascii="標楷體" w:eastAsia="標楷體" w:hAnsi="標楷體" w:hint="eastAsia"/>
        </w:rPr>
        <w:t>2.「比喻以原始、老舊的方法做事」</w:t>
      </w:r>
      <w:r w:rsidRPr="00894D47">
        <w:rPr>
          <w:rStyle w:val="char"/>
          <w:rFonts w:ascii="標楷體" w:eastAsia="標楷體" w:hAnsi="標楷體"/>
        </w:rPr>
        <w:br/>
      </w:r>
      <w:r w:rsidRPr="00894D47">
        <w:rPr>
          <w:rStyle w:val="char"/>
          <w:rFonts w:ascii="標楷體" w:eastAsia="標楷體" w:hAnsi="標楷體" w:hint="eastAsia"/>
        </w:rPr>
        <w:t xml:space="preserve">中國歷史上曾經展開一段全民「土法煉鋼」的時期，然而因為技術上受限，鋼沒煉成卻造成農地荒廢與各種汙染。請問：這是指哪一個時期？　</w:t>
      </w:r>
      <w:r w:rsidRPr="00894D47">
        <w:rPr>
          <w:rStyle w:val="char"/>
          <w:rFonts w:ascii="標楷體" w:eastAsia="標楷體" w:hAnsi="標楷體"/>
        </w:rPr>
        <w:br/>
      </w:r>
      <w:r w:rsidRPr="00894D47">
        <w:rPr>
          <w:rStyle w:val="char"/>
          <w:rFonts w:ascii="標楷體" w:eastAsia="標楷體" w:hAnsi="標楷體" w:hint="eastAsia"/>
        </w:rPr>
        <w:t>(A)十年建設　(B)大躍進　(C)十大建設　(D)中日戰爭。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  <w:r w:rsidRPr="00894D47">
        <w:rPr>
          <w:rStyle w:val="char0"/>
          <w:rFonts w:ascii="標楷體" w:eastAsia="標楷體" w:hAnsi="標楷體"/>
        </w:rPr>
        <w:t>《答案》</w:t>
      </w:r>
      <w:r w:rsidRPr="00894D47">
        <w:rPr>
          <w:rStyle w:val="char0"/>
          <w:rFonts w:ascii="標楷體" w:eastAsia="標楷體" w:hAnsi="標楷體" w:hint="eastAsia"/>
        </w:rPr>
        <w:t>B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1"/>
          <w:rFonts w:ascii="標楷體" w:eastAsia="標楷體" w:hAnsi="標楷體"/>
        </w:rPr>
      </w:pPr>
      <w:r w:rsidRPr="00894D47">
        <w:rPr>
          <w:rStyle w:val="char1"/>
          <w:rFonts w:ascii="標楷體" w:eastAsia="標楷體" w:hAnsi="標楷體"/>
        </w:rPr>
        <w:t>詳解：</w:t>
      </w:r>
      <w:r w:rsidRPr="00894D47">
        <w:rPr>
          <w:rStyle w:val="char1"/>
          <w:rFonts w:ascii="標楷體" w:eastAsia="標楷體" w:hAnsi="標楷體" w:hint="eastAsia"/>
        </w:rPr>
        <w:t>西元1958年毛澤東推行「大躍進」，欲大幅提升農業與工業的產值，達到「超英趕美」之目標，因而號召全民土法煉鋼，卻煉出許多無用的鋼鐵，反而導致經濟惡化、缺糧。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1"/>
          <w:rFonts w:ascii="標楷體" w:eastAsia="標楷體" w:hAnsi="標楷體"/>
        </w:rPr>
      </w:pPr>
    </w:p>
    <w:p w:rsidR="00894D47" w:rsidRPr="00894D47" w:rsidRDefault="00894D47" w:rsidP="00894D47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894D47">
        <w:rPr>
          <w:rStyle w:val="char"/>
          <w:rFonts w:ascii="標楷體" w:eastAsia="標楷體" w:hAnsi="標楷體" w:hint="eastAsia"/>
        </w:rPr>
        <w:t>（  ）西元</w:t>
      </w:r>
      <w:smartTag w:uri="urn:schemas-microsoft-com:office:smarttags" w:element="chsdate">
        <w:smartTagPr>
          <w:attr w:name="Year" w:val="2020"/>
          <w:attr w:name="Month" w:val="7"/>
          <w:attr w:name="IsROCDate" w:val="False"/>
          <w:attr w:name="IsLunarDate" w:val="False"/>
          <w:attr w:name="Day" w:val="21"/>
        </w:smartTagPr>
        <w:r w:rsidRPr="00894D47">
          <w:rPr>
            <w:rStyle w:val="char"/>
            <w:rFonts w:ascii="標楷體" w:eastAsia="標楷體" w:hAnsi="標楷體"/>
          </w:rPr>
          <w:t>2020年7月21日</w:t>
        </w:r>
      </w:smartTag>
      <w:r w:rsidRPr="00894D47">
        <w:rPr>
          <w:rStyle w:val="char"/>
          <w:rFonts w:ascii="標楷體" w:eastAsia="標楷體" w:hAnsi="標楷體"/>
        </w:rPr>
        <w:t>是日本的「土用丑日」，日本人在這一天通常會吃鰻魚補充體力。</w:t>
      </w:r>
      <w:r w:rsidRPr="00894D47">
        <w:rPr>
          <w:rStyle w:val="char"/>
          <w:rFonts w:ascii="標楷體" w:eastAsia="標楷體" w:hAnsi="標楷體" w:hint="eastAsia"/>
        </w:rPr>
        <w:t>附</w:t>
      </w:r>
      <w:r w:rsidRPr="00894D47">
        <w:rPr>
          <w:rStyle w:val="char"/>
          <w:rFonts w:ascii="標楷體" w:eastAsia="標楷體" w:hAnsi="標楷體"/>
        </w:rPr>
        <w:t>圖是鰻魚</w:t>
      </w:r>
      <w:r w:rsidRPr="00894D47">
        <w:rPr>
          <w:rStyle w:val="char"/>
          <w:rFonts w:ascii="標楷體" w:eastAsia="標楷體" w:hAnsi="標楷體" w:hint="eastAsia"/>
        </w:rPr>
        <w:t>的</w:t>
      </w:r>
      <w:r w:rsidRPr="00894D47">
        <w:rPr>
          <w:rStyle w:val="char"/>
          <w:rFonts w:ascii="標楷體" w:eastAsia="標楷體" w:hAnsi="標楷體"/>
        </w:rPr>
        <w:t>洄游路徑，當鰻魚卵孵化後是順著</w:t>
      </w:r>
      <w:r w:rsidRPr="00894D47">
        <w:rPr>
          <w:rStyle w:val="char"/>
          <w:rFonts w:ascii="標楷體" w:eastAsia="標楷體" w:hAnsi="標楷體" w:hint="eastAsia"/>
        </w:rPr>
        <w:t>哪</w:t>
      </w:r>
      <w:r w:rsidRPr="00894D47">
        <w:rPr>
          <w:rStyle w:val="char"/>
          <w:rFonts w:ascii="標楷體" w:eastAsia="標楷體" w:hAnsi="標楷體"/>
        </w:rPr>
        <w:t>一股洋流到日本附近海域在進入河口？　(A)黑潮　(B)親潮　(C)中國沿岸流　(D)東澳暖流。</w:t>
      </w:r>
      <w:r w:rsidRPr="00894D47">
        <w:rPr>
          <w:rStyle w:val="char"/>
          <w:rFonts w:ascii="標楷體" w:eastAsia="標楷體" w:hAnsi="標楷體"/>
        </w:rPr>
        <w:br/>
      </w:r>
      <w:r w:rsidRPr="00894D47">
        <w:rPr>
          <w:rStyle w:val="char"/>
          <w:rFonts w:ascii="標楷體" w:eastAsia="標楷體" w:hAnsi="標楷體"/>
          <w:noProof/>
        </w:rPr>
        <w:lastRenderedPageBreak/>
        <w:drawing>
          <wp:inline distT="0" distB="0" distL="0" distR="0">
            <wp:extent cx="1803400" cy="1860550"/>
            <wp:effectExtent l="0" t="0" r="6350" b="6350"/>
            <wp:docPr id="5" name="圖片 5" descr="L1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1-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  <w:r w:rsidRPr="00894D47">
        <w:rPr>
          <w:rStyle w:val="char0"/>
          <w:rFonts w:ascii="標楷體" w:eastAsia="標楷體" w:hAnsi="標楷體"/>
        </w:rPr>
        <w:t>《答案》A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1"/>
          <w:rFonts w:ascii="標楷體" w:eastAsia="標楷體" w:hAnsi="標楷體"/>
        </w:rPr>
      </w:pPr>
      <w:r w:rsidRPr="00894D47">
        <w:rPr>
          <w:rStyle w:val="char1"/>
          <w:rFonts w:ascii="標楷體" w:eastAsia="標楷體" w:hAnsi="標楷體"/>
        </w:rPr>
        <w:t>詳解：鰻魚是由南向北經過臺灣往日本，因此應為黑潮。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1"/>
          <w:rFonts w:ascii="標楷體" w:eastAsia="標楷體" w:hAnsi="標楷體"/>
        </w:rPr>
      </w:pPr>
    </w:p>
    <w:p w:rsidR="00894D47" w:rsidRPr="00894D47" w:rsidRDefault="00894D47" w:rsidP="00894D47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894D47">
        <w:rPr>
          <w:rStyle w:val="char"/>
          <w:rFonts w:ascii="標楷體" w:eastAsia="標楷體" w:hAnsi="標楷體" w:hint="eastAsia"/>
        </w:rPr>
        <w:t>（  ）歷史學家錢穆曾在他的書中回憶八年抗戰，中日戰爭影響所及不只軍人而已，還有平民，錢穆的著名史書《國史大綱》便是在這樣的時空背景下完成。在這樣的創作時空裡，下列何者</w:t>
      </w:r>
      <w:r w:rsidRPr="00894D47">
        <w:rPr>
          <w:rStyle w:val="char"/>
          <w:rFonts w:ascii="標楷體" w:eastAsia="標楷體" w:hAnsi="標楷體" w:hint="eastAsia"/>
          <w:u w:val="double"/>
        </w:rPr>
        <w:t>不可能</w:t>
      </w:r>
      <w:r w:rsidRPr="00894D47">
        <w:rPr>
          <w:rStyle w:val="char"/>
          <w:rFonts w:ascii="標楷體" w:eastAsia="標楷體" w:hAnsi="標楷體" w:hint="eastAsia"/>
        </w:rPr>
        <w:t>是錢穆書中所描述的人民，在中日戰爭期間遭受的處境？　(A)中國的婦女在日本的逼迫下成為慰安婦　(B)戰火波及的地區工商業發展停滯　(C)日軍曾在南京屠殺許多無辜百姓　(D)日本軍隊僅針對中國統治區開火，占領區的人們可以過著原來的生活。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  <w:r w:rsidRPr="00894D47">
        <w:rPr>
          <w:rStyle w:val="char0"/>
          <w:rFonts w:ascii="標楷體" w:eastAsia="標楷體" w:hAnsi="標楷體"/>
        </w:rPr>
        <w:t>《答案》</w:t>
      </w:r>
      <w:r w:rsidRPr="00894D47">
        <w:rPr>
          <w:rStyle w:val="char0"/>
          <w:rFonts w:ascii="標楷體" w:eastAsia="標楷體" w:hAnsi="標楷體" w:hint="eastAsia"/>
        </w:rPr>
        <w:t>D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1"/>
          <w:rFonts w:ascii="標楷體" w:eastAsia="標楷體" w:hAnsi="標楷體"/>
        </w:rPr>
      </w:pPr>
      <w:r w:rsidRPr="00894D47">
        <w:rPr>
          <w:rStyle w:val="char1"/>
          <w:rFonts w:ascii="標楷體" w:eastAsia="標楷體" w:hAnsi="標楷體"/>
        </w:rPr>
        <w:t>詳解：</w:t>
      </w:r>
      <w:r w:rsidRPr="00894D47">
        <w:rPr>
          <w:rStyle w:val="char1"/>
          <w:rFonts w:ascii="標楷體" w:eastAsia="標楷體" w:hAnsi="標楷體" w:hint="eastAsia"/>
        </w:rPr>
        <w:t>中日戰爭期間，中國統治區及日本占領區均受到戰火的波及。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1"/>
          <w:rFonts w:ascii="標楷體" w:eastAsia="標楷體" w:hAnsi="標楷體"/>
        </w:rPr>
      </w:pPr>
    </w:p>
    <w:p w:rsidR="00894D47" w:rsidRPr="00894D47" w:rsidRDefault="00894D47" w:rsidP="00894D47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894D47">
        <w:rPr>
          <w:rStyle w:val="char"/>
          <w:rFonts w:ascii="標楷體" w:eastAsia="標楷體" w:hAnsi="標楷體" w:hint="eastAsia"/>
        </w:rPr>
        <w:t>（  ）</w:t>
      </w:r>
      <w:r w:rsidRPr="00894D47">
        <w:rPr>
          <w:rStyle w:val="char"/>
          <w:rFonts w:ascii="標楷體" w:eastAsia="標楷體" w:hAnsi="標楷體"/>
        </w:rPr>
        <w:t>為增進出獄</w:t>
      </w:r>
      <w:r w:rsidRPr="00894D47">
        <w:rPr>
          <w:rStyle w:val="char"/>
          <w:rFonts w:ascii="標楷體" w:eastAsia="標楷體" w:hAnsi="標楷體" w:hint="eastAsia"/>
        </w:rPr>
        <w:t>者</w:t>
      </w:r>
      <w:r w:rsidRPr="00894D47">
        <w:rPr>
          <w:rStyle w:val="char"/>
          <w:rFonts w:ascii="標楷體" w:eastAsia="標楷體" w:hAnsi="標楷體"/>
        </w:rPr>
        <w:t>順利就業的機會，臺灣更生保護會提供就業資訊，協助出獄</w:t>
      </w:r>
      <w:r w:rsidRPr="00894D47">
        <w:rPr>
          <w:rStyle w:val="char"/>
          <w:rFonts w:ascii="標楷體" w:eastAsia="標楷體" w:hAnsi="標楷體" w:hint="eastAsia"/>
        </w:rPr>
        <w:t>者</w:t>
      </w:r>
      <w:r w:rsidRPr="00894D47">
        <w:rPr>
          <w:rStyle w:val="char"/>
          <w:rFonts w:ascii="標楷體" w:eastAsia="標楷體" w:hAnsi="標楷體"/>
        </w:rPr>
        <w:t>做好生涯規畫，儘速融入就業市場。根據上述內容判斷，臺灣更生保護會的做法是為了達到下列何種目的？　(A)報復</w:t>
      </w:r>
      <w:r w:rsidRPr="00894D47">
        <w:rPr>
          <w:rStyle w:val="char"/>
          <w:rFonts w:ascii="標楷體" w:eastAsia="標楷體" w:hAnsi="標楷體" w:hint="eastAsia"/>
        </w:rPr>
        <w:t>他人</w:t>
      </w:r>
      <w:r w:rsidRPr="00894D47">
        <w:rPr>
          <w:rStyle w:val="char"/>
          <w:rFonts w:ascii="標楷體" w:eastAsia="標楷體" w:hAnsi="標楷體"/>
        </w:rPr>
        <w:t xml:space="preserve">　(B)懲罰</w:t>
      </w:r>
      <w:r w:rsidRPr="00894D47">
        <w:rPr>
          <w:rStyle w:val="char"/>
          <w:rFonts w:ascii="標楷體" w:eastAsia="標楷體" w:hAnsi="標楷體" w:hint="eastAsia"/>
        </w:rPr>
        <w:t>犯罪</w:t>
      </w:r>
      <w:r w:rsidRPr="00894D47">
        <w:rPr>
          <w:rStyle w:val="char"/>
          <w:rFonts w:ascii="標楷體" w:eastAsia="標楷體" w:hAnsi="標楷體"/>
        </w:rPr>
        <w:t xml:space="preserve">　(C)嚇阻犯罪　(D)幫助犯罪行為人回歸社會。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  <w:r w:rsidRPr="00894D47">
        <w:rPr>
          <w:rStyle w:val="char0"/>
          <w:rFonts w:ascii="標楷體" w:eastAsia="標楷體" w:hAnsi="標楷體"/>
        </w:rPr>
        <w:t>《答案》D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</w:p>
    <w:p w:rsidR="00894D47" w:rsidRPr="00894D47" w:rsidRDefault="00894D47" w:rsidP="00894D47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894D47">
        <w:rPr>
          <w:rStyle w:val="char"/>
          <w:rFonts w:ascii="標楷體" w:eastAsia="標楷體" w:hAnsi="標楷體" w:hint="eastAsia"/>
        </w:rPr>
        <w:t>（  ）★★</w:t>
      </w:r>
      <w:r w:rsidRPr="00894D47">
        <w:rPr>
          <w:rStyle w:val="char"/>
          <w:rFonts w:ascii="標楷體" w:eastAsia="標楷體" w:hAnsi="標楷體"/>
        </w:rPr>
        <w:t>是指透過電腦網路和電信傳輸等資訊系統，迅速傳遞訊息的技術。上述</w:t>
      </w:r>
      <w:r w:rsidRPr="00894D47">
        <w:rPr>
          <w:rStyle w:val="char"/>
          <w:rFonts w:ascii="標楷體" w:eastAsia="標楷體" w:hAnsi="標楷體" w:hint="eastAsia"/>
        </w:rPr>
        <w:t>★★</w:t>
      </w:r>
      <w:r w:rsidRPr="00894D47">
        <w:rPr>
          <w:rStyle w:val="char"/>
          <w:rFonts w:ascii="標楷體" w:eastAsia="標楷體" w:hAnsi="標楷體"/>
        </w:rPr>
        <w:t>應為下列何者？　(A)生物科技　(B)資訊科技　(C)基因改造　(D)媒體識讀。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  <w:r w:rsidRPr="00894D47">
        <w:rPr>
          <w:rStyle w:val="char0"/>
          <w:rFonts w:ascii="標楷體" w:eastAsia="標楷體" w:hAnsi="標楷體"/>
        </w:rPr>
        <w:t>《答案》B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</w:p>
    <w:p w:rsidR="00894D47" w:rsidRPr="00894D47" w:rsidRDefault="00894D47" w:rsidP="00894D47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894D47">
        <w:rPr>
          <w:rStyle w:val="char"/>
          <w:rFonts w:ascii="標楷體" w:eastAsia="標楷體" w:hAnsi="標楷體" w:hint="eastAsia"/>
        </w:rPr>
        <w:t>（  ）許多大學教授會指定以原文書做為上課教材，這些書籍通常價格不菲，許多學生不想多花錢購買，便集體購買一本，送到影印店大量複印裝訂，如此只需支付較便宜的影印費即可取得等同原文書的資料內容。這樣的作法侵害了下列何種權利？  (A)商標權</w:t>
      </w:r>
      <w:r w:rsidRPr="00894D47">
        <w:rPr>
          <w:rStyle w:val="char"/>
          <w:rFonts w:ascii="標楷體" w:eastAsia="標楷體" w:hAnsi="標楷體"/>
        </w:rPr>
        <w:t xml:space="preserve">　(B)</w:t>
      </w:r>
      <w:r w:rsidRPr="00894D47">
        <w:rPr>
          <w:rStyle w:val="char"/>
          <w:rFonts w:ascii="標楷體" w:eastAsia="標楷體" w:hAnsi="標楷體" w:hint="eastAsia"/>
        </w:rPr>
        <w:t>專利權</w:t>
      </w:r>
      <w:r w:rsidRPr="00894D47">
        <w:rPr>
          <w:rStyle w:val="char"/>
          <w:rFonts w:ascii="標楷體" w:eastAsia="標楷體" w:hAnsi="標楷體"/>
        </w:rPr>
        <w:t xml:space="preserve">　(C)</w:t>
      </w:r>
      <w:r w:rsidRPr="00894D47">
        <w:rPr>
          <w:rStyle w:val="char"/>
          <w:rFonts w:ascii="標楷體" w:eastAsia="標楷體" w:hAnsi="標楷體" w:hint="eastAsia"/>
        </w:rPr>
        <w:t>平等權</w:t>
      </w:r>
      <w:r w:rsidRPr="00894D47">
        <w:rPr>
          <w:rStyle w:val="char"/>
          <w:rFonts w:ascii="標楷體" w:eastAsia="標楷體" w:hAnsi="標楷體"/>
        </w:rPr>
        <w:t xml:space="preserve">　(D)</w:t>
      </w:r>
      <w:r w:rsidRPr="00894D47">
        <w:rPr>
          <w:rStyle w:val="char"/>
          <w:rFonts w:ascii="標楷體" w:eastAsia="標楷體" w:hAnsi="標楷體" w:hint="eastAsia"/>
        </w:rPr>
        <w:t>著作權。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  <w:r w:rsidRPr="00894D47">
        <w:rPr>
          <w:rStyle w:val="char0"/>
          <w:rFonts w:ascii="標楷體" w:eastAsia="標楷體" w:hAnsi="標楷體"/>
        </w:rPr>
        <w:t>《答案》</w:t>
      </w:r>
      <w:r w:rsidRPr="00894D47">
        <w:rPr>
          <w:rStyle w:val="char0"/>
          <w:rFonts w:ascii="標楷體" w:eastAsia="標楷體" w:hAnsi="標楷體" w:hint="eastAsia"/>
        </w:rPr>
        <w:t>D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</w:p>
    <w:p w:rsidR="00894D47" w:rsidRPr="00894D47" w:rsidRDefault="00894D47" w:rsidP="00894D47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894D47">
        <w:rPr>
          <w:rStyle w:val="char"/>
          <w:rFonts w:ascii="標楷體" w:eastAsia="標楷體" w:hAnsi="標楷體" w:hint="eastAsia"/>
        </w:rPr>
        <w:t>（  ）「甲國」位於西亞與歐洲之間，由於西亞地區的政治動盪，有大批的難民欲前往歐洲地區逃難，而「甲國」成為他們旅途中的最大中繼站。「甲國」最有可能位於下圖中何處？　(A)甲　(B)乙　(C)丙　(D)丁。</w:t>
      </w:r>
      <w:r w:rsidRPr="00894D47">
        <w:rPr>
          <w:rStyle w:val="char"/>
          <w:rFonts w:ascii="標楷體" w:eastAsia="標楷體" w:hAnsi="標楷體"/>
        </w:rPr>
        <w:br/>
      </w:r>
      <w:r w:rsidRPr="00894D47">
        <w:rPr>
          <w:rStyle w:val="char"/>
          <w:rFonts w:ascii="標楷體" w:eastAsia="標楷體" w:hAnsi="標楷體"/>
          <w:noProof/>
        </w:rPr>
        <w:drawing>
          <wp:inline distT="0" distB="0" distL="0" distR="0">
            <wp:extent cx="2349500" cy="1009650"/>
            <wp:effectExtent l="0" t="0" r="0" b="0"/>
            <wp:docPr id="4" name="圖片 4" descr="6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-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  <w:r w:rsidRPr="00894D47">
        <w:rPr>
          <w:rStyle w:val="char0"/>
          <w:rFonts w:ascii="標楷體" w:eastAsia="標楷體" w:hAnsi="標楷體" w:hint="eastAsia"/>
        </w:rPr>
        <w:t>《答案》C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</w:p>
    <w:p w:rsidR="00894D47" w:rsidRPr="00894D47" w:rsidRDefault="00894D47" w:rsidP="00894D47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894D47">
        <w:rPr>
          <w:rStyle w:val="char"/>
          <w:rFonts w:ascii="標楷體" w:eastAsia="標楷體" w:hAnsi="標楷體" w:hint="eastAsia"/>
        </w:rPr>
        <w:t>（  ）附表為部份日本和南韓的文化特色，由表中可觀察出日韓曾經受到中國的影響很深，其原因為何？　(A)位置相對鄰近　(B)皆為季風氣候　(C)同處板塊交界　(D)民族語言相同。</w:t>
      </w:r>
      <w:r w:rsidRPr="00894D47">
        <w:rPr>
          <w:rStyle w:val="char"/>
          <w:rFonts w:ascii="標楷體" w:eastAsia="標楷體" w:hAnsi="標楷體"/>
        </w:rPr>
        <w:br/>
      </w:r>
      <w:r w:rsidRPr="00894D47">
        <w:rPr>
          <w:rStyle w:val="char"/>
          <w:rFonts w:ascii="標楷體" w:eastAsia="標楷體" w:hAnsi="標楷體"/>
        </w:rPr>
        <w:object w:dxaOrig="3054" w:dyaOrig="1241">
          <v:shape id="_x0000_i1028" type="#_x0000_t75" style="width:153pt;height:62.25pt" o:ole="">
            <v:imagedata r:id="rId23" o:title=""/>
          </v:shape>
          <o:OLEObject Type="Embed" ProgID="Word.Document.8" ShapeID="_x0000_i1028" DrawAspect="Content" ObjectID="_1688241459" r:id="rId24"/>
        </w:object>
      </w:r>
    </w:p>
    <w:p w:rsidR="00894D47" w:rsidRPr="00894D47" w:rsidRDefault="00894D47" w:rsidP="00894D47">
      <w:pPr>
        <w:pStyle w:val="1"/>
        <w:adjustRightInd w:val="0"/>
        <w:rPr>
          <w:rStyle w:val="char0"/>
          <w:rFonts w:ascii="標楷體" w:eastAsia="標楷體" w:hAnsi="標楷體"/>
        </w:rPr>
      </w:pPr>
      <w:r w:rsidRPr="00894D47">
        <w:rPr>
          <w:rStyle w:val="char0"/>
          <w:rFonts w:ascii="標楷體" w:eastAsia="標楷體" w:hAnsi="標楷體" w:hint="eastAsia"/>
        </w:rPr>
        <w:t>《答案》A</w:t>
      </w:r>
    </w:p>
    <w:p w:rsidR="00894D47" w:rsidRPr="00894D47" w:rsidRDefault="00894D47" w:rsidP="00894D47">
      <w:pPr>
        <w:pStyle w:val="1"/>
        <w:adjustRightInd w:val="0"/>
        <w:rPr>
          <w:rStyle w:val="char1"/>
          <w:rFonts w:ascii="標楷體" w:eastAsia="標楷體" w:hAnsi="標楷體"/>
        </w:rPr>
      </w:pPr>
      <w:r w:rsidRPr="00894D47">
        <w:rPr>
          <w:rStyle w:val="char1"/>
          <w:rFonts w:ascii="標楷體" w:eastAsia="標楷體" w:hAnsi="標楷體"/>
        </w:rPr>
        <w:t>詳解：</w:t>
      </w:r>
      <w:r w:rsidRPr="00894D47">
        <w:rPr>
          <w:rStyle w:val="char1"/>
          <w:rFonts w:ascii="標楷體" w:eastAsia="標楷體" w:hAnsi="標楷體" w:hint="eastAsia"/>
        </w:rPr>
        <w:t>日韓靠近中國，自古受其影響極大。</w:t>
      </w:r>
    </w:p>
    <w:p w:rsidR="00894D47" w:rsidRPr="00894D47" w:rsidRDefault="00894D47" w:rsidP="00894D47">
      <w:pPr>
        <w:pStyle w:val="1"/>
        <w:adjustRightInd w:val="0"/>
        <w:rPr>
          <w:rStyle w:val="char1"/>
          <w:rFonts w:ascii="標楷體" w:eastAsia="標楷體" w:hAnsi="標楷體"/>
        </w:rPr>
      </w:pPr>
    </w:p>
    <w:p w:rsidR="00894D47" w:rsidRPr="00894D47" w:rsidRDefault="00894D47" w:rsidP="00894D47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894D47">
        <w:rPr>
          <w:rStyle w:val="char"/>
          <w:rFonts w:ascii="標楷體" w:eastAsia="標楷體" w:hAnsi="標楷體" w:hint="eastAsia"/>
        </w:rPr>
        <w:t xml:space="preserve">（  ）電影「北非諜影」描述第二次世界大戰時，位於北非摩洛哥的卡薩布蘭加，成了歐洲難民躲避納粹迫害的自由跳板，因而聚集了歐洲各國人士，充滿詭譎的氛圍。卡薩布蘭加現已改名為達爾貝達，是摩洛哥位於大西洋岸邊的大港。電影迷如要到當地尋訪場景，為避免雨季減低遊興，最好選擇下列哪個季節前往？　</w:t>
      </w:r>
      <w:r w:rsidRPr="00894D47">
        <w:rPr>
          <w:rStyle w:val="char"/>
          <w:rFonts w:ascii="標楷體" w:eastAsia="標楷體" w:hAnsi="標楷體"/>
        </w:rPr>
        <w:t>(A)</w:t>
      </w:r>
      <w:r w:rsidRPr="00894D47">
        <w:rPr>
          <w:rStyle w:val="char"/>
          <w:rFonts w:ascii="標楷體" w:eastAsia="標楷體" w:hAnsi="標楷體" w:hint="eastAsia"/>
        </w:rPr>
        <w:t xml:space="preserve">春季　</w:t>
      </w:r>
      <w:r w:rsidRPr="00894D47">
        <w:rPr>
          <w:rStyle w:val="char"/>
          <w:rFonts w:ascii="標楷體" w:eastAsia="標楷體" w:hAnsi="標楷體"/>
        </w:rPr>
        <w:t>(B)</w:t>
      </w:r>
      <w:r w:rsidRPr="00894D47">
        <w:rPr>
          <w:rStyle w:val="char"/>
          <w:rFonts w:ascii="標楷體" w:eastAsia="標楷體" w:hAnsi="標楷體" w:hint="eastAsia"/>
        </w:rPr>
        <w:t xml:space="preserve">夏季　</w:t>
      </w:r>
      <w:r w:rsidRPr="00894D47">
        <w:rPr>
          <w:rStyle w:val="char"/>
          <w:rFonts w:ascii="標楷體" w:eastAsia="標楷體" w:hAnsi="標楷體"/>
        </w:rPr>
        <w:t>(C)</w:t>
      </w:r>
      <w:r w:rsidRPr="00894D47">
        <w:rPr>
          <w:rStyle w:val="char"/>
          <w:rFonts w:ascii="標楷體" w:eastAsia="標楷體" w:hAnsi="標楷體" w:hint="eastAsia"/>
        </w:rPr>
        <w:t xml:space="preserve">秋季　</w:t>
      </w:r>
      <w:r w:rsidRPr="00894D47">
        <w:rPr>
          <w:rStyle w:val="char"/>
          <w:rFonts w:ascii="標楷體" w:eastAsia="標楷體" w:hAnsi="標楷體"/>
        </w:rPr>
        <w:t>(D)</w:t>
      </w:r>
      <w:r w:rsidRPr="00894D47">
        <w:rPr>
          <w:rStyle w:val="char"/>
          <w:rFonts w:ascii="標楷體" w:eastAsia="標楷體" w:hAnsi="標楷體" w:hint="eastAsia"/>
        </w:rPr>
        <w:t>冬季。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  <w:r w:rsidRPr="00894D47">
        <w:rPr>
          <w:rStyle w:val="char0"/>
          <w:rFonts w:ascii="標楷體" w:eastAsia="標楷體" w:hAnsi="標楷體" w:hint="eastAsia"/>
        </w:rPr>
        <w:t>《答案》</w:t>
      </w:r>
      <w:r w:rsidRPr="00894D47">
        <w:rPr>
          <w:rStyle w:val="char0"/>
          <w:rFonts w:ascii="標楷體" w:eastAsia="標楷體" w:hAnsi="標楷體"/>
        </w:rPr>
        <w:t>B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1"/>
          <w:rFonts w:ascii="標楷體" w:eastAsia="標楷體" w:hAnsi="標楷體"/>
        </w:rPr>
      </w:pPr>
      <w:r w:rsidRPr="00894D47">
        <w:rPr>
          <w:rStyle w:val="char1"/>
          <w:rFonts w:ascii="標楷體" w:eastAsia="標楷體" w:hAnsi="標楷體" w:hint="eastAsia"/>
        </w:rPr>
        <w:t>詳解：北非摩洛哥為溫帶地中海型氣候，特徵為夏乾冬雨。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1"/>
          <w:rFonts w:ascii="標楷體" w:eastAsia="標楷體" w:hAnsi="標楷體"/>
        </w:rPr>
      </w:pPr>
    </w:p>
    <w:p w:rsidR="00894D47" w:rsidRPr="00894D47" w:rsidRDefault="00894D47" w:rsidP="00894D47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894D47">
        <w:rPr>
          <w:rStyle w:val="char"/>
          <w:rFonts w:ascii="標楷體" w:eastAsia="標楷體" w:hAnsi="標楷體" w:hint="eastAsia"/>
        </w:rPr>
        <w:t xml:space="preserve">（  ）附圖為亞洲分區圖。某區因「位居歐、亞、非三洲的接觸地帶，自古即是駱駝隊商往來的必經之地，因交通、戰略地位重要，常受戰火波及，局勢十分不安。」上述指的是附圖的哪個地區？　</w:t>
      </w:r>
      <w:r w:rsidRPr="00894D47">
        <w:rPr>
          <w:rStyle w:val="char"/>
          <w:rFonts w:ascii="標楷體" w:eastAsia="標楷體" w:hAnsi="標楷體"/>
        </w:rPr>
        <w:t>(A)</w:t>
      </w:r>
      <w:r w:rsidRPr="00894D47">
        <w:rPr>
          <w:rStyle w:val="char"/>
          <w:rFonts w:ascii="標楷體" w:eastAsia="標楷體" w:hAnsi="標楷體" w:hint="eastAsia"/>
        </w:rPr>
        <w:t xml:space="preserve">丙　</w:t>
      </w:r>
      <w:r w:rsidRPr="00894D47">
        <w:rPr>
          <w:rStyle w:val="char"/>
          <w:rFonts w:ascii="標楷體" w:eastAsia="標楷體" w:hAnsi="標楷體"/>
        </w:rPr>
        <w:t>(B)</w:t>
      </w:r>
      <w:r w:rsidRPr="00894D47">
        <w:rPr>
          <w:rStyle w:val="char"/>
          <w:rFonts w:ascii="標楷體" w:eastAsia="標楷體" w:hAnsi="標楷體" w:hint="eastAsia"/>
        </w:rPr>
        <w:t xml:space="preserve">丁　</w:t>
      </w:r>
      <w:r w:rsidRPr="00894D47">
        <w:rPr>
          <w:rStyle w:val="char"/>
          <w:rFonts w:ascii="標楷體" w:eastAsia="標楷體" w:hAnsi="標楷體"/>
        </w:rPr>
        <w:t>(C)</w:t>
      </w:r>
      <w:r w:rsidRPr="00894D47">
        <w:rPr>
          <w:rStyle w:val="char"/>
          <w:rFonts w:ascii="標楷體" w:eastAsia="標楷體" w:hAnsi="標楷體" w:hint="eastAsia"/>
        </w:rPr>
        <w:t xml:space="preserve">戊　</w:t>
      </w:r>
      <w:r w:rsidRPr="00894D47">
        <w:rPr>
          <w:rStyle w:val="char"/>
          <w:rFonts w:ascii="標楷體" w:eastAsia="標楷體" w:hAnsi="標楷體"/>
        </w:rPr>
        <w:t>(D)</w:t>
      </w:r>
      <w:r w:rsidRPr="00894D47">
        <w:rPr>
          <w:rStyle w:val="char"/>
          <w:rFonts w:ascii="標楷體" w:eastAsia="標楷體" w:hAnsi="標楷體" w:hint="eastAsia"/>
        </w:rPr>
        <w:t>己。</w:t>
      </w:r>
      <w:r w:rsidRPr="00894D47">
        <w:rPr>
          <w:rStyle w:val="char"/>
          <w:rFonts w:ascii="標楷體" w:eastAsia="標楷體" w:hAnsi="標楷體"/>
        </w:rPr>
        <w:br/>
      </w:r>
      <w:r w:rsidRPr="00894D47">
        <w:rPr>
          <w:rStyle w:val="char"/>
          <w:rFonts w:ascii="標楷體" w:eastAsia="標楷體" w:hAnsi="標楷體"/>
          <w:noProof/>
        </w:rPr>
        <w:drawing>
          <wp:inline distT="0" distB="0" distL="0" distR="0">
            <wp:extent cx="2165350" cy="1955800"/>
            <wp:effectExtent l="0" t="0" r="6350" b="6350"/>
            <wp:docPr id="3" name="圖片 3" descr="2017-05-05_104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17-05-05_1040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  <w:r w:rsidRPr="00894D47">
        <w:rPr>
          <w:rStyle w:val="char0"/>
          <w:rFonts w:ascii="標楷體" w:eastAsia="標楷體" w:hAnsi="標楷體" w:hint="eastAsia"/>
        </w:rPr>
        <w:t>《答案》</w:t>
      </w:r>
      <w:r w:rsidRPr="00894D47">
        <w:rPr>
          <w:rStyle w:val="char0"/>
          <w:rFonts w:ascii="標楷體" w:eastAsia="標楷體" w:hAnsi="標楷體"/>
        </w:rPr>
        <w:t>C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1"/>
          <w:rFonts w:ascii="標楷體" w:eastAsia="標楷體" w:hAnsi="標楷體"/>
        </w:rPr>
      </w:pPr>
      <w:r w:rsidRPr="00894D47">
        <w:rPr>
          <w:rStyle w:val="char1"/>
          <w:rFonts w:ascii="標楷體" w:eastAsia="標楷體" w:hAnsi="標楷體" w:hint="eastAsia"/>
        </w:rPr>
        <w:t>詳解：文中所述為西亞地區。圖中丙為東南亞、丁為南亞、己為中亞</w:t>
      </w:r>
      <w:r w:rsidRPr="00894D47">
        <w:rPr>
          <w:rStyle w:val="char1"/>
          <w:rFonts w:ascii="標楷體" w:eastAsia="標楷體" w:hAnsi="標楷體"/>
        </w:rPr>
        <w:t>(</w:t>
      </w:r>
      <w:r w:rsidRPr="00894D47">
        <w:rPr>
          <w:rStyle w:val="char1"/>
          <w:rFonts w:ascii="標楷體" w:eastAsia="標楷體" w:hAnsi="標楷體" w:hint="eastAsia"/>
        </w:rPr>
        <w:t>中亞沒有和非洲相連</w:t>
      </w:r>
      <w:r w:rsidRPr="00894D47">
        <w:rPr>
          <w:rStyle w:val="char1"/>
          <w:rFonts w:ascii="標楷體" w:eastAsia="標楷體" w:hAnsi="標楷體"/>
        </w:rPr>
        <w:t>)</w:t>
      </w:r>
      <w:r w:rsidRPr="00894D47">
        <w:rPr>
          <w:rStyle w:val="char1"/>
          <w:rFonts w:ascii="標楷體" w:eastAsia="標楷體" w:hAnsi="標楷體" w:hint="eastAsia"/>
        </w:rPr>
        <w:t>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1"/>
          <w:rFonts w:ascii="標楷體" w:eastAsia="標楷體" w:hAnsi="標楷體"/>
        </w:rPr>
      </w:pPr>
    </w:p>
    <w:p w:rsidR="00894D47" w:rsidRPr="00894D47" w:rsidRDefault="00894D47" w:rsidP="00894D47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894D47">
        <w:rPr>
          <w:rStyle w:val="char"/>
          <w:rFonts w:ascii="標楷體" w:eastAsia="標楷體" w:hAnsi="標楷體" w:hint="eastAsia"/>
        </w:rPr>
        <w:t>（  ）新聞報導：「某知名餐飲業者為其連鎖火鍋店取名『台糖白甘蔗涮涮屋』，被台糖公司告上法院，要求業者拿掉台糖兩字並登報聲明與台糖公司並無任何關係。」台糖公司提告是因為該火鍋業者的作法涉及違反何種法律？</w:t>
      </w:r>
      <w:r w:rsidRPr="00894D47">
        <w:rPr>
          <w:rStyle w:val="char"/>
          <w:rFonts w:ascii="標楷體" w:eastAsia="標楷體" w:hAnsi="標楷體"/>
        </w:rPr>
        <w:t xml:space="preserve">　(A)</w:t>
      </w:r>
      <w:r w:rsidRPr="00894D47">
        <w:rPr>
          <w:rStyle w:val="char"/>
          <w:rFonts w:ascii="標楷體" w:eastAsia="標楷體" w:hAnsi="標楷體" w:hint="eastAsia"/>
        </w:rPr>
        <w:t>《著作權法》</w:t>
      </w:r>
      <w:r w:rsidRPr="00894D47">
        <w:rPr>
          <w:rStyle w:val="char"/>
          <w:rFonts w:ascii="標楷體" w:eastAsia="標楷體" w:hAnsi="標楷體"/>
        </w:rPr>
        <w:t xml:space="preserve">　(B)</w:t>
      </w:r>
      <w:r w:rsidRPr="00894D47">
        <w:rPr>
          <w:rStyle w:val="char"/>
          <w:rFonts w:ascii="標楷體" w:eastAsia="標楷體" w:hAnsi="標楷體" w:hint="eastAsia"/>
        </w:rPr>
        <w:t>《商標法》</w:t>
      </w:r>
      <w:r w:rsidRPr="00894D47">
        <w:rPr>
          <w:rStyle w:val="char"/>
          <w:rFonts w:ascii="標楷體" w:eastAsia="標楷體" w:hAnsi="標楷體"/>
        </w:rPr>
        <w:t xml:space="preserve">　(C)</w:t>
      </w:r>
      <w:r w:rsidRPr="00894D47">
        <w:rPr>
          <w:rStyle w:val="char"/>
          <w:rFonts w:ascii="標楷體" w:eastAsia="標楷體" w:hAnsi="標楷體" w:hint="eastAsia"/>
        </w:rPr>
        <w:t>《專利法》</w:t>
      </w:r>
      <w:r w:rsidRPr="00894D47">
        <w:rPr>
          <w:rStyle w:val="char"/>
          <w:rFonts w:ascii="標楷體" w:eastAsia="標楷體" w:hAnsi="標楷體"/>
        </w:rPr>
        <w:t xml:space="preserve">　(D)</w:t>
      </w:r>
      <w:r w:rsidRPr="00894D47">
        <w:rPr>
          <w:rStyle w:val="char"/>
          <w:rFonts w:ascii="標楷體" w:eastAsia="標楷體" w:hAnsi="標楷體" w:hint="eastAsia"/>
        </w:rPr>
        <w:t>《個人資料保護法》。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  <w:r w:rsidRPr="00894D47">
        <w:rPr>
          <w:rStyle w:val="char0"/>
          <w:rFonts w:ascii="標楷體" w:eastAsia="標楷體" w:hAnsi="標楷體"/>
        </w:rPr>
        <w:t>《答案》</w:t>
      </w:r>
      <w:r w:rsidRPr="00894D47">
        <w:rPr>
          <w:rStyle w:val="char0"/>
          <w:rFonts w:ascii="標楷體" w:eastAsia="標楷體" w:hAnsi="標楷體" w:hint="eastAsia"/>
        </w:rPr>
        <w:t>B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</w:p>
    <w:p w:rsidR="00894D47" w:rsidRPr="00894D47" w:rsidRDefault="00894D47" w:rsidP="00894D47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894D47">
        <w:rPr>
          <w:rStyle w:val="char"/>
          <w:rFonts w:ascii="標楷體" w:eastAsia="標楷體" w:hAnsi="標楷體" w:hint="eastAsia"/>
        </w:rPr>
        <w:t>（  ）</w:t>
      </w:r>
      <w:r w:rsidRPr="00894D47">
        <w:rPr>
          <w:rStyle w:val="char"/>
          <w:rFonts w:ascii="標楷體" w:eastAsia="標楷體" w:hAnsi="標楷體"/>
        </w:rPr>
        <w:t>新聞報導：「民眾如違反《道路交通管理處罰條例》，不服裁決處分者，可採取此權利救濟方式，以原處分機關為被告，檢具起訴狀、裁決書、違規通知單及相關佐證資料等，提起訴訟。」根據內容判斷，新聞中提及的訴訟制度是指下列何者？　(A)行政訴訟　(B)</w:t>
      </w:r>
      <w:r w:rsidRPr="00894D47">
        <w:rPr>
          <w:rStyle w:val="char"/>
          <w:rFonts w:ascii="標楷體" w:eastAsia="標楷體" w:hAnsi="標楷體" w:hint="eastAsia"/>
        </w:rPr>
        <w:t>陳情</w:t>
      </w:r>
      <w:r w:rsidRPr="00894D47">
        <w:rPr>
          <w:rStyle w:val="char"/>
          <w:rFonts w:ascii="標楷體" w:eastAsia="標楷體" w:hAnsi="標楷體"/>
        </w:rPr>
        <w:t xml:space="preserve">　(C)訴願　(D)</w:t>
      </w:r>
      <w:r w:rsidRPr="00894D47">
        <w:rPr>
          <w:rStyle w:val="char"/>
          <w:rFonts w:ascii="標楷體" w:eastAsia="標楷體" w:hAnsi="標楷體" w:hint="eastAsia"/>
        </w:rPr>
        <w:t>請願</w:t>
      </w:r>
      <w:r w:rsidRPr="00894D47">
        <w:rPr>
          <w:rStyle w:val="char"/>
          <w:rFonts w:ascii="標楷體" w:eastAsia="標楷體" w:hAnsi="標楷體"/>
        </w:rPr>
        <w:t>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  <w:r w:rsidRPr="00894D47">
        <w:rPr>
          <w:rStyle w:val="char0"/>
          <w:rFonts w:ascii="標楷體" w:eastAsia="標楷體" w:hAnsi="標楷體"/>
        </w:rPr>
        <w:t>《答案》</w:t>
      </w:r>
      <w:r w:rsidRPr="00894D47">
        <w:rPr>
          <w:rStyle w:val="char0"/>
          <w:rFonts w:ascii="標楷體" w:eastAsia="標楷體" w:hAnsi="標楷體" w:hint="eastAsia"/>
        </w:rPr>
        <w:t>A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1"/>
          <w:rFonts w:ascii="標楷體" w:eastAsia="標楷體" w:hAnsi="標楷體"/>
        </w:rPr>
      </w:pPr>
      <w:r w:rsidRPr="00894D47">
        <w:rPr>
          <w:rStyle w:val="char1"/>
          <w:rFonts w:ascii="標楷體" w:eastAsia="標楷體" w:hAnsi="標楷體"/>
        </w:rPr>
        <w:t>詳解：由題目違反《道路交通管理處罰條例》及以原處分機關為被告等之敘述，顯示其與行政事件有關，又提及訴訟制度，因此應為行政訴訟。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1"/>
          <w:rFonts w:ascii="標楷體" w:eastAsia="標楷體" w:hAnsi="標楷體"/>
        </w:rPr>
      </w:pPr>
    </w:p>
    <w:p w:rsidR="00894D47" w:rsidRPr="00894D47" w:rsidRDefault="00894D47" w:rsidP="00894D47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894D47">
        <w:rPr>
          <w:rStyle w:val="char"/>
          <w:rFonts w:ascii="標楷體" w:eastAsia="標楷體" w:hAnsi="標楷體" w:hint="eastAsia"/>
        </w:rPr>
        <w:t>（  ）冷戰時期，只有為數不多的國家能夠置身事外。</w:t>
      </w:r>
      <w:r w:rsidRPr="00894D47">
        <w:rPr>
          <w:rStyle w:val="char"/>
          <w:rFonts w:ascii="標楷體" w:eastAsia="標楷體" w:hAnsi="標楷體"/>
        </w:rPr>
        <w:t>請問</w:t>
      </w:r>
      <w:r w:rsidRPr="00894D47">
        <w:rPr>
          <w:rStyle w:val="char"/>
          <w:rFonts w:ascii="標楷體" w:eastAsia="標楷體" w:hAnsi="標楷體" w:hint="eastAsia"/>
        </w:rPr>
        <w:t>：在中華民國冷戰時期所面對的國際處境，應該是下列何種狀況？　(A)臺灣屬於置身事外的國家行列　(B)中華民國當時遭到蘇聯的強力軍事打擊　(C)臺灣獲得美國在經濟軍事方面的援助　(D)臺灣分別受到美蘇兩大集團陣營的拉攏。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  <w:r w:rsidRPr="00894D47">
        <w:rPr>
          <w:rStyle w:val="char0"/>
          <w:rFonts w:ascii="標楷體" w:eastAsia="標楷體" w:hAnsi="標楷體" w:hint="eastAsia"/>
        </w:rPr>
        <w:lastRenderedPageBreak/>
        <w:t>《答案》</w:t>
      </w:r>
      <w:r w:rsidRPr="00894D47">
        <w:rPr>
          <w:rStyle w:val="char0"/>
          <w:rFonts w:ascii="標楷體" w:eastAsia="標楷體" w:hAnsi="標楷體"/>
        </w:rPr>
        <w:t>C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1"/>
          <w:rFonts w:ascii="標楷體" w:eastAsia="標楷體" w:hAnsi="標楷體"/>
        </w:rPr>
      </w:pPr>
      <w:r w:rsidRPr="00894D47">
        <w:rPr>
          <w:rStyle w:val="char1"/>
          <w:rFonts w:ascii="標楷體" w:eastAsia="標楷體" w:hAnsi="標楷體" w:hint="eastAsia"/>
        </w:rPr>
        <w:t>詳解：冷戰階段，因為韓戰發生的關係，美國提供臺灣軍事、經濟等各項援助。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1"/>
          <w:rFonts w:ascii="標楷體" w:eastAsia="標楷體" w:hAnsi="標楷體"/>
        </w:rPr>
      </w:pPr>
    </w:p>
    <w:p w:rsidR="00894D47" w:rsidRPr="00894D47" w:rsidRDefault="00894D47" w:rsidP="00894D47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894D47">
        <w:rPr>
          <w:rStyle w:val="char"/>
          <w:rFonts w:ascii="標楷體" w:eastAsia="標楷體" w:hAnsi="標楷體" w:hint="eastAsia"/>
        </w:rPr>
        <w:t>（  ）抗戰勝利後，國共內戰隨即爆發。下列相關敘述中，何者</w:t>
      </w:r>
      <w:r w:rsidRPr="00894D47">
        <w:rPr>
          <w:rStyle w:val="char"/>
          <w:rFonts w:ascii="標楷體" w:eastAsia="標楷體" w:hAnsi="標楷體" w:hint="eastAsia"/>
          <w:u w:val="double"/>
        </w:rPr>
        <w:t>不正確</w:t>
      </w:r>
      <w:r w:rsidRPr="00894D47">
        <w:rPr>
          <w:rStyle w:val="char"/>
          <w:rFonts w:ascii="標楷體" w:eastAsia="標楷體" w:hAnsi="標楷體" w:hint="eastAsia"/>
        </w:rPr>
        <w:t xml:space="preserve">？　</w:t>
      </w:r>
      <w:r w:rsidRPr="00894D47">
        <w:rPr>
          <w:rStyle w:val="char"/>
          <w:rFonts w:ascii="標楷體" w:eastAsia="標楷體" w:hAnsi="標楷體"/>
        </w:rPr>
        <w:t>(A)</w:t>
      </w:r>
      <w:r w:rsidRPr="00894D47">
        <w:rPr>
          <w:rStyle w:val="char"/>
          <w:rFonts w:ascii="標楷體" w:eastAsia="標楷體" w:hAnsi="標楷體" w:hint="eastAsia"/>
        </w:rPr>
        <w:t xml:space="preserve">美國因調停失敗，不再對國民政府進行援助　</w:t>
      </w:r>
      <w:r w:rsidRPr="00894D47">
        <w:rPr>
          <w:rStyle w:val="char"/>
          <w:rFonts w:ascii="標楷體" w:eastAsia="標楷體" w:hAnsi="標楷體"/>
        </w:rPr>
        <w:t>(B)</w:t>
      </w:r>
      <w:r w:rsidRPr="00894D47">
        <w:rPr>
          <w:rStyle w:val="char"/>
          <w:rFonts w:ascii="標楷體" w:eastAsia="標楷體" w:hAnsi="標楷體" w:hint="eastAsia"/>
        </w:rPr>
        <w:t xml:space="preserve">中共除了蘇聯的支援外，又頗得中國農村地區的支持　</w:t>
      </w:r>
      <w:r w:rsidRPr="00894D47">
        <w:rPr>
          <w:rStyle w:val="char"/>
          <w:rFonts w:ascii="標楷體" w:eastAsia="標楷體" w:hAnsi="標楷體"/>
        </w:rPr>
        <w:t>(C)</w:t>
      </w:r>
      <w:r w:rsidRPr="00894D47">
        <w:rPr>
          <w:rStyle w:val="char"/>
          <w:rFonts w:ascii="標楷體" w:eastAsia="標楷體" w:hAnsi="標楷體" w:hint="eastAsia"/>
        </w:rPr>
        <w:t xml:space="preserve">通貨膨脹嚴重，政府已束手無策　</w:t>
      </w:r>
      <w:r w:rsidRPr="00894D47">
        <w:rPr>
          <w:rStyle w:val="char"/>
          <w:rFonts w:ascii="標楷體" w:eastAsia="標楷體" w:hAnsi="標楷體"/>
        </w:rPr>
        <w:t>(D)</w:t>
      </w:r>
      <w:r w:rsidRPr="00894D47">
        <w:rPr>
          <w:rStyle w:val="char"/>
          <w:rFonts w:ascii="標楷體" w:eastAsia="標楷體" w:hAnsi="標楷體" w:hint="eastAsia"/>
        </w:rPr>
        <w:t>國民政府過分依賴聯合國的維和部隊。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  <w:r w:rsidRPr="00894D47">
        <w:rPr>
          <w:rStyle w:val="char0"/>
          <w:rFonts w:ascii="標楷體" w:eastAsia="標楷體" w:hAnsi="標楷體" w:hint="eastAsia"/>
        </w:rPr>
        <w:t>《答案》</w:t>
      </w:r>
      <w:r w:rsidRPr="00894D47">
        <w:rPr>
          <w:rStyle w:val="char0"/>
          <w:rFonts w:ascii="標楷體" w:eastAsia="標楷體" w:hAnsi="標楷體"/>
        </w:rPr>
        <w:t>D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</w:p>
    <w:p w:rsidR="00894D47" w:rsidRPr="00894D47" w:rsidRDefault="00894D47" w:rsidP="00894D47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894D47">
        <w:rPr>
          <w:rStyle w:val="char"/>
          <w:rFonts w:ascii="標楷體" w:eastAsia="標楷體" w:hAnsi="標楷體" w:hint="eastAsia"/>
        </w:rPr>
        <w:t xml:space="preserve">（  ）《天方夜譚》一書以巴格達為背景，反映中古時期阿拉伯地區繁榮的城市風貌，以及興盛的商業貿易。巴格達自古農業發達、人口聚集，是因為較西亞其他地區擁有下列哪一項優勢條件？　</w:t>
      </w:r>
      <w:r w:rsidRPr="00894D47">
        <w:rPr>
          <w:rStyle w:val="char"/>
          <w:rFonts w:ascii="標楷體" w:eastAsia="標楷體" w:hAnsi="標楷體"/>
        </w:rPr>
        <w:t>(A)</w:t>
      </w:r>
      <w:r w:rsidRPr="00894D47">
        <w:rPr>
          <w:rStyle w:val="char"/>
          <w:rFonts w:ascii="標楷體" w:eastAsia="標楷體" w:hAnsi="標楷體" w:hint="eastAsia"/>
        </w:rPr>
        <w:t xml:space="preserve">有河流經過，取水方便　</w:t>
      </w:r>
      <w:r w:rsidRPr="00894D47">
        <w:rPr>
          <w:rStyle w:val="char"/>
          <w:rFonts w:ascii="標楷體" w:eastAsia="標楷體" w:hAnsi="標楷體"/>
        </w:rPr>
        <w:t>(B)</w:t>
      </w:r>
      <w:r w:rsidRPr="00894D47">
        <w:rPr>
          <w:rStyle w:val="char"/>
          <w:rFonts w:ascii="標楷體" w:eastAsia="標楷體" w:hAnsi="標楷體" w:hint="eastAsia"/>
        </w:rPr>
        <w:t xml:space="preserve">對流旺盛，降水量充沛　</w:t>
      </w:r>
      <w:r w:rsidRPr="00894D47">
        <w:rPr>
          <w:rStyle w:val="char"/>
          <w:rFonts w:ascii="標楷體" w:eastAsia="標楷體" w:hAnsi="標楷體"/>
        </w:rPr>
        <w:t>(C)</w:t>
      </w:r>
      <w:r w:rsidRPr="00894D47">
        <w:rPr>
          <w:rStyle w:val="char"/>
          <w:rFonts w:ascii="標楷體" w:eastAsia="標楷體" w:hAnsi="標楷體" w:hint="eastAsia"/>
        </w:rPr>
        <w:t xml:space="preserve">礦產豐富，產業先進　</w:t>
      </w:r>
      <w:r w:rsidRPr="00894D47">
        <w:rPr>
          <w:rStyle w:val="char"/>
          <w:rFonts w:ascii="標楷體" w:eastAsia="標楷體" w:hAnsi="標楷體"/>
        </w:rPr>
        <w:t>(D)</w:t>
      </w:r>
      <w:r w:rsidRPr="00894D47">
        <w:rPr>
          <w:rStyle w:val="char"/>
          <w:rFonts w:ascii="標楷體" w:eastAsia="標楷體" w:hAnsi="標楷體" w:hint="eastAsia"/>
        </w:rPr>
        <w:t>面迎海洋，季風帶來降水。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  <w:r w:rsidRPr="00894D47">
        <w:rPr>
          <w:rStyle w:val="char0"/>
          <w:rFonts w:ascii="標楷體" w:eastAsia="標楷體" w:hAnsi="標楷體" w:hint="eastAsia"/>
        </w:rPr>
        <w:t>《答案》</w:t>
      </w:r>
      <w:r w:rsidRPr="00894D47">
        <w:rPr>
          <w:rStyle w:val="char0"/>
          <w:rFonts w:ascii="標楷體" w:eastAsia="標楷體" w:hAnsi="標楷體"/>
        </w:rPr>
        <w:t>A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1"/>
          <w:rFonts w:ascii="標楷體" w:eastAsia="標楷體" w:hAnsi="標楷體"/>
        </w:rPr>
      </w:pPr>
      <w:r w:rsidRPr="00894D47">
        <w:rPr>
          <w:rStyle w:val="char1"/>
          <w:rFonts w:ascii="標楷體" w:eastAsia="標楷體" w:hAnsi="標楷體" w:hint="eastAsia"/>
        </w:rPr>
        <w:t>詳解：巴格達位於兩河流域，地勢平坦，灌溉便利，因而農業發達。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1"/>
          <w:rFonts w:ascii="標楷體" w:eastAsia="標楷體" w:hAnsi="標楷體"/>
        </w:rPr>
      </w:pPr>
    </w:p>
    <w:p w:rsidR="00894D47" w:rsidRPr="00894D47" w:rsidRDefault="00894D47" w:rsidP="00894D47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894D47">
        <w:rPr>
          <w:rStyle w:val="char"/>
          <w:rFonts w:ascii="標楷體" w:eastAsia="標楷體" w:hAnsi="標楷體" w:hint="eastAsia"/>
        </w:rPr>
        <w:t>（  ）關於我國《兒童及少年福利與權益保障法》及《兒童權利公約》兩者之間的異同，以下敘述何者正確？</w:t>
      </w:r>
      <w:r w:rsidRPr="00894D47">
        <w:rPr>
          <w:rStyle w:val="char"/>
          <w:rFonts w:ascii="標楷體" w:eastAsia="標楷體" w:hAnsi="標楷體"/>
        </w:rPr>
        <w:t xml:space="preserve">　(A)</w:t>
      </w:r>
      <w:r w:rsidRPr="00894D47">
        <w:rPr>
          <w:rStyle w:val="char"/>
          <w:rFonts w:ascii="標楷體" w:eastAsia="標楷體" w:hAnsi="標楷體" w:hint="eastAsia"/>
        </w:rPr>
        <w:t>兩者皆為國際間的共識</w:t>
      </w:r>
      <w:r w:rsidRPr="00894D47">
        <w:rPr>
          <w:rStyle w:val="char"/>
          <w:rFonts w:ascii="標楷體" w:eastAsia="標楷體" w:hAnsi="標楷體"/>
        </w:rPr>
        <w:t xml:space="preserve">　(B)</w:t>
      </w:r>
      <w:r w:rsidRPr="00894D47">
        <w:rPr>
          <w:rStyle w:val="char"/>
          <w:rFonts w:ascii="標楷體" w:eastAsia="標楷體" w:hAnsi="標楷體" w:hint="eastAsia"/>
        </w:rPr>
        <w:t>並非都具有法律強制力</w:t>
      </w:r>
      <w:r w:rsidRPr="00894D47">
        <w:rPr>
          <w:rStyle w:val="char"/>
          <w:rFonts w:ascii="標楷體" w:eastAsia="標楷體" w:hAnsi="標楷體"/>
        </w:rPr>
        <w:t xml:space="preserve">　(C)</w:t>
      </w:r>
      <w:r w:rsidRPr="00894D47">
        <w:rPr>
          <w:rStyle w:val="char"/>
          <w:rFonts w:ascii="標楷體" w:eastAsia="標楷體" w:hAnsi="標楷體" w:hint="eastAsia"/>
        </w:rPr>
        <w:t>對兒童的年齡界定不同</w:t>
      </w:r>
      <w:r w:rsidRPr="00894D47">
        <w:rPr>
          <w:rStyle w:val="char"/>
          <w:rFonts w:ascii="標楷體" w:eastAsia="標楷體" w:hAnsi="標楷體"/>
        </w:rPr>
        <w:t xml:space="preserve">　(D)</w:t>
      </w:r>
      <w:r w:rsidRPr="00894D47">
        <w:rPr>
          <w:rStyle w:val="char"/>
          <w:rFonts w:ascii="標楷體" w:eastAsia="標楷體" w:hAnsi="標楷體" w:hint="eastAsia"/>
        </w:rPr>
        <w:t>兩者皆屬於我國的法律。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  <w:r w:rsidRPr="00894D47">
        <w:rPr>
          <w:rStyle w:val="char0"/>
          <w:rFonts w:ascii="標楷體" w:eastAsia="標楷體" w:hAnsi="標楷體"/>
        </w:rPr>
        <w:t>《答案》</w:t>
      </w:r>
      <w:r w:rsidRPr="00894D47">
        <w:rPr>
          <w:rStyle w:val="char0"/>
          <w:rFonts w:ascii="標楷體" w:eastAsia="標楷體" w:hAnsi="標楷體" w:hint="eastAsia"/>
        </w:rPr>
        <w:t>C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</w:p>
    <w:p w:rsidR="00894D47" w:rsidRPr="00894D47" w:rsidRDefault="00894D47" w:rsidP="00894D47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894D47">
        <w:rPr>
          <w:rStyle w:val="char"/>
          <w:rFonts w:ascii="標楷體" w:eastAsia="標楷體" w:hAnsi="標楷體" w:hint="eastAsia"/>
        </w:rPr>
        <w:t>（  ）</w:t>
      </w:r>
      <w:r w:rsidRPr="00894D47">
        <w:rPr>
          <w:rStyle w:val="char"/>
          <w:rFonts w:ascii="標楷體" w:eastAsia="標楷體" w:hAnsi="標楷體"/>
        </w:rPr>
        <w:t>根據</w:t>
      </w:r>
      <w:r w:rsidRPr="00894D47">
        <w:rPr>
          <w:rStyle w:val="char"/>
          <w:rFonts w:ascii="標楷體" w:eastAsia="標楷體" w:hAnsi="標楷體" w:hint="eastAsia"/>
        </w:rPr>
        <w:t>西元</w:t>
      </w:r>
      <w:r w:rsidRPr="00894D47">
        <w:rPr>
          <w:rStyle w:val="char"/>
          <w:rFonts w:ascii="標楷體" w:eastAsia="標楷體" w:hAnsi="標楷體"/>
        </w:rPr>
        <w:t>2018年聯合國的全球都市化預報顯示，</w:t>
      </w:r>
      <w:r w:rsidRPr="00894D47">
        <w:rPr>
          <w:rStyle w:val="char"/>
          <w:rFonts w:ascii="標楷體" w:eastAsia="標楷體" w:hAnsi="標楷體" w:hint="eastAsia"/>
        </w:rPr>
        <w:t>西元</w:t>
      </w:r>
      <w:r w:rsidRPr="00894D47">
        <w:rPr>
          <w:rStyle w:val="char"/>
          <w:rFonts w:ascii="標楷體" w:eastAsia="標楷體" w:hAnsi="標楷體"/>
        </w:rPr>
        <w:t>2035年左右，將會新增15個人口突破1</w:t>
      </w:r>
      <w:r w:rsidRPr="00894D47">
        <w:rPr>
          <w:rStyle w:val="char"/>
          <w:rFonts w:ascii="標楷體" w:eastAsia="標楷體" w:hAnsi="標楷體" w:hint="eastAsia"/>
        </w:rPr>
        <w:t>,000</w:t>
      </w:r>
      <w:r w:rsidRPr="00894D47">
        <w:rPr>
          <w:rStyle w:val="char"/>
          <w:rFonts w:ascii="標楷體" w:eastAsia="標楷體" w:hAnsi="標楷體"/>
        </w:rPr>
        <w:t>萬以上的「巨型城市」，其中甲城市是昔日伊斯蘭文化興盛時期的重心。依據位置判斷，其所指的應為下列何者？　(A)巴格達　(B)麥地那　(C)亞歷山卓　(D)的黎波里。</w:t>
      </w:r>
      <w:r w:rsidRPr="00894D47">
        <w:rPr>
          <w:rStyle w:val="char"/>
          <w:rFonts w:ascii="標楷體" w:eastAsia="標楷體" w:hAnsi="標楷體" w:hint="eastAsia"/>
        </w:rPr>
        <w:br/>
      </w:r>
      <w:r w:rsidRPr="00894D47">
        <w:rPr>
          <w:rStyle w:val="char"/>
          <w:rFonts w:ascii="標楷體" w:eastAsia="標楷體" w:hAnsi="標楷體"/>
          <w:noProof/>
        </w:rPr>
        <w:drawing>
          <wp:inline distT="0" distB="0" distL="0" distR="0">
            <wp:extent cx="2336800" cy="1441450"/>
            <wp:effectExtent l="0" t="0" r="6350" b="6350"/>
            <wp:docPr id="2" name="圖片 2" descr="5-A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-A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  <w:r w:rsidRPr="00894D47">
        <w:rPr>
          <w:rStyle w:val="char0"/>
          <w:rFonts w:ascii="標楷體" w:eastAsia="標楷體" w:hAnsi="標楷體"/>
        </w:rPr>
        <w:t>《答案》</w:t>
      </w:r>
      <w:r w:rsidRPr="00894D47">
        <w:rPr>
          <w:rStyle w:val="char0"/>
          <w:rFonts w:ascii="標楷體" w:eastAsia="標楷體" w:hAnsi="標楷體" w:hint="eastAsia"/>
        </w:rPr>
        <w:t>A</w:t>
      </w:r>
    </w:p>
    <w:p w:rsidR="00894D47" w:rsidRPr="00894D47" w:rsidRDefault="00894D47" w:rsidP="00894D47">
      <w:pPr>
        <w:pStyle w:val="1"/>
        <w:adjustRightInd w:val="0"/>
        <w:rPr>
          <w:rStyle w:val="char1"/>
          <w:rFonts w:ascii="標楷體" w:eastAsia="標楷體" w:hAnsi="標楷體"/>
        </w:rPr>
      </w:pPr>
      <w:r w:rsidRPr="00894D47">
        <w:rPr>
          <w:rStyle w:val="char1"/>
          <w:rFonts w:ascii="標楷體" w:eastAsia="標楷體" w:hAnsi="標楷體"/>
        </w:rPr>
        <w:t>詳解：甲地位於西亞的兩河流域一帶，因此應為伊拉克的巴格達。</w:t>
      </w:r>
    </w:p>
    <w:p w:rsidR="00894D47" w:rsidRPr="00894D47" w:rsidRDefault="00894D47" w:rsidP="00894D47">
      <w:pPr>
        <w:pStyle w:val="1"/>
        <w:adjustRightInd w:val="0"/>
        <w:rPr>
          <w:rStyle w:val="char1"/>
          <w:rFonts w:ascii="標楷體" w:eastAsia="標楷體" w:hAnsi="標楷體"/>
        </w:rPr>
      </w:pPr>
    </w:p>
    <w:p w:rsidR="00894D47" w:rsidRPr="00894D47" w:rsidRDefault="00894D47" w:rsidP="00894D47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894D47">
        <w:rPr>
          <w:rStyle w:val="char"/>
          <w:rFonts w:ascii="標楷體" w:eastAsia="標楷體" w:hAnsi="標楷體" w:hint="eastAsia"/>
        </w:rPr>
        <w:t xml:space="preserve">（  ）中共領導人發表一場演講時提到：「中國必須以工業、農業、國防、科技等為現代化建設的目標，並且開始開放私人從事手工業與服務業的商業行為……。」請問：這位中共的領導人應該是誰？　</w:t>
      </w:r>
      <w:r w:rsidRPr="00894D47">
        <w:rPr>
          <w:rStyle w:val="char"/>
          <w:rFonts w:ascii="標楷體" w:eastAsia="標楷體" w:hAnsi="標楷體"/>
        </w:rPr>
        <w:t>(A)</w:t>
      </w:r>
      <w:r w:rsidRPr="00894D47">
        <w:rPr>
          <w:rStyle w:val="char"/>
          <w:rFonts w:ascii="標楷體" w:eastAsia="標楷體" w:hAnsi="標楷體" w:hint="eastAsia"/>
        </w:rPr>
        <w:t xml:space="preserve">江澤民　</w:t>
      </w:r>
      <w:r w:rsidRPr="00894D47">
        <w:rPr>
          <w:rStyle w:val="char"/>
          <w:rFonts w:ascii="標楷體" w:eastAsia="標楷體" w:hAnsi="標楷體"/>
        </w:rPr>
        <w:t>(B)</w:t>
      </w:r>
      <w:r w:rsidRPr="00894D47">
        <w:rPr>
          <w:rStyle w:val="char"/>
          <w:rFonts w:ascii="標楷體" w:eastAsia="標楷體" w:hAnsi="標楷體" w:hint="eastAsia"/>
        </w:rPr>
        <w:t xml:space="preserve">毛澤東　</w:t>
      </w:r>
      <w:r w:rsidRPr="00894D47">
        <w:rPr>
          <w:rStyle w:val="char"/>
          <w:rFonts w:ascii="標楷體" w:eastAsia="標楷體" w:hAnsi="標楷體"/>
        </w:rPr>
        <w:t>(C)</w:t>
      </w:r>
      <w:r w:rsidRPr="00894D47">
        <w:rPr>
          <w:rStyle w:val="char"/>
          <w:rFonts w:ascii="標楷體" w:eastAsia="標楷體" w:hAnsi="標楷體" w:hint="eastAsia"/>
        </w:rPr>
        <w:t xml:space="preserve">鄧小平　</w:t>
      </w:r>
      <w:r w:rsidRPr="00894D47">
        <w:rPr>
          <w:rStyle w:val="char"/>
          <w:rFonts w:ascii="標楷體" w:eastAsia="標楷體" w:hAnsi="標楷體"/>
        </w:rPr>
        <w:t>(D)</w:t>
      </w:r>
      <w:r w:rsidRPr="00894D47">
        <w:rPr>
          <w:rStyle w:val="char"/>
          <w:rFonts w:ascii="標楷體" w:eastAsia="標楷體" w:hAnsi="標楷體" w:hint="eastAsia"/>
        </w:rPr>
        <w:t>胡錦濤。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  <w:r w:rsidRPr="00894D47">
        <w:rPr>
          <w:rStyle w:val="char0"/>
          <w:rFonts w:ascii="標楷體" w:eastAsia="標楷體" w:hAnsi="標楷體" w:hint="eastAsia"/>
        </w:rPr>
        <w:t>《答案》</w:t>
      </w:r>
      <w:r w:rsidRPr="00894D47">
        <w:rPr>
          <w:rStyle w:val="char0"/>
          <w:rFonts w:ascii="標楷體" w:eastAsia="標楷體" w:hAnsi="標楷體"/>
        </w:rPr>
        <w:t>C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</w:p>
    <w:p w:rsidR="00894D47" w:rsidRPr="00894D47" w:rsidRDefault="00894D47" w:rsidP="00894D47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894D47">
        <w:rPr>
          <w:rStyle w:val="char"/>
          <w:rFonts w:ascii="標楷體" w:eastAsia="標楷體" w:hAnsi="標楷體" w:hint="eastAsia"/>
        </w:rPr>
        <w:t>（  ）</w:t>
      </w:r>
      <w:r w:rsidRPr="00894D47">
        <w:rPr>
          <w:rStyle w:val="char"/>
          <w:rFonts w:ascii="標楷體" w:eastAsia="標楷體" w:hAnsi="標楷體"/>
        </w:rPr>
        <w:t>有關人民的權利義務或有關國家的重要事項，都用法律規定，不管人民或政府都要遵守法律，這就是下列何者的表現？　(A)法治　(B)民主　(C)自由　(D)平等。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  <w:r w:rsidRPr="00894D47">
        <w:rPr>
          <w:rStyle w:val="char0"/>
          <w:rFonts w:ascii="標楷體" w:eastAsia="標楷體" w:hAnsi="標楷體"/>
        </w:rPr>
        <w:t>《答案》A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</w:p>
    <w:p w:rsidR="00894D47" w:rsidRPr="00894D47" w:rsidRDefault="00894D47" w:rsidP="00894D47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894D47">
        <w:rPr>
          <w:rStyle w:val="char"/>
          <w:rFonts w:ascii="標楷體" w:eastAsia="標楷體" w:hAnsi="標楷體" w:hint="eastAsia"/>
        </w:rPr>
        <w:t>（  ）</w:t>
      </w:r>
      <w:r w:rsidRPr="00894D47">
        <w:rPr>
          <w:rStyle w:val="char"/>
          <w:rFonts w:ascii="標楷體" w:eastAsia="標楷體" w:hAnsi="標楷體"/>
        </w:rPr>
        <w:t>少年法庭法官以言詞指出少年的不良行為，告知應遵守的事項，使少年了解自己行為的不當。上述指的是下列哪種保護處分？　(A)訓誡　(B)保護管束　(C)</w:t>
      </w:r>
      <w:r w:rsidRPr="00894D47">
        <w:rPr>
          <w:rStyle w:val="char"/>
          <w:rFonts w:ascii="標楷體" w:eastAsia="標楷體" w:hAnsi="標楷體"/>
        </w:rPr>
        <w:lastRenderedPageBreak/>
        <w:t>假日生活輔導　(D)感化教育。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  <w:r w:rsidRPr="00894D47">
        <w:rPr>
          <w:rStyle w:val="char0"/>
          <w:rFonts w:ascii="標楷體" w:eastAsia="標楷體" w:hAnsi="標楷體"/>
        </w:rPr>
        <w:t>《答案》A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</w:p>
    <w:p w:rsidR="00894D47" w:rsidRPr="00894D47" w:rsidRDefault="00894D47" w:rsidP="00894D47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894D47">
        <w:rPr>
          <w:rStyle w:val="char"/>
          <w:rFonts w:ascii="標楷體" w:eastAsia="標楷體" w:hAnsi="標楷體" w:hint="eastAsia"/>
        </w:rPr>
        <w:t xml:space="preserve">（  ）長久以來，以色列和巴勒斯坦不斷發生武力衝突。關於當地衝突原因的敘述，下列何者正確？　</w:t>
      </w:r>
      <w:r w:rsidRPr="00894D47">
        <w:rPr>
          <w:rStyle w:val="char"/>
          <w:rFonts w:ascii="標楷體" w:eastAsia="標楷體" w:hAnsi="標楷體"/>
        </w:rPr>
        <w:t>(A)</w:t>
      </w:r>
      <w:r w:rsidRPr="00894D47">
        <w:rPr>
          <w:rStyle w:val="char"/>
          <w:rFonts w:ascii="標楷體" w:eastAsia="標楷體" w:hAnsi="標楷體" w:hint="eastAsia"/>
        </w:rPr>
        <w:t xml:space="preserve">以色列當地石油蘊藏豐富，各國都想要爭奪　</w:t>
      </w:r>
      <w:r w:rsidRPr="00894D47">
        <w:rPr>
          <w:rStyle w:val="char"/>
          <w:rFonts w:ascii="標楷體" w:eastAsia="標楷體" w:hAnsi="標楷體"/>
        </w:rPr>
        <w:t>(B)</w:t>
      </w:r>
      <w:r w:rsidRPr="00894D47">
        <w:rPr>
          <w:rStyle w:val="char"/>
          <w:rFonts w:ascii="標楷體" w:eastAsia="標楷體" w:hAnsi="標楷體" w:hint="eastAsia"/>
        </w:rPr>
        <w:t xml:space="preserve">巴勒斯坦面臨印度洋，自古以來就是交通要衝　</w:t>
      </w:r>
      <w:r w:rsidRPr="00894D47">
        <w:rPr>
          <w:rStyle w:val="char"/>
          <w:rFonts w:ascii="標楷體" w:eastAsia="標楷體" w:hAnsi="標楷體"/>
        </w:rPr>
        <w:t>(C)</w:t>
      </w:r>
      <w:r w:rsidRPr="00894D47">
        <w:rPr>
          <w:rStyle w:val="char"/>
          <w:rFonts w:ascii="標楷體" w:eastAsia="標楷體" w:hAnsi="標楷體" w:hint="eastAsia"/>
        </w:rPr>
        <w:t xml:space="preserve">雙方信仰不同，爭奪聖地及土地引發了許多仇恨　</w:t>
      </w:r>
      <w:r w:rsidRPr="00894D47">
        <w:rPr>
          <w:rStyle w:val="char"/>
          <w:rFonts w:ascii="標楷體" w:eastAsia="標楷體" w:hAnsi="標楷體"/>
        </w:rPr>
        <w:t>(D)</w:t>
      </w:r>
      <w:r w:rsidRPr="00894D47">
        <w:rPr>
          <w:rStyle w:val="char"/>
          <w:rFonts w:ascii="標楷體" w:eastAsia="標楷體" w:hAnsi="標楷體" w:hint="eastAsia"/>
        </w:rPr>
        <w:t>兩國互相爭奪幼發拉底河的水資源。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  <w:r w:rsidRPr="00894D47">
        <w:rPr>
          <w:rStyle w:val="char0"/>
          <w:rFonts w:ascii="標楷體" w:eastAsia="標楷體" w:hAnsi="標楷體" w:hint="eastAsia"/>
        </w:rPr>
        <w:t>《答案》</w:t>
      </w:r>
      <w:r w:rsidRPr="00894D47">
        <w:rPr>
          <w:rStyle w:val="char0"/>
          <w:rFonts w:ascii="標楷體" w:eastAsia="標楷體" w:hAnsi="標楷體"/>
        </w:rPr>
        <w:t>C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</w:p>
    <w:p w:rsidR="00894D47" w:rsidRPr="00894D47" w:rsidRDefault="00894D47" w:rsidP="00894D47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894D47">
        <w:rPr>
          <w:rStyle w:val="char"/>
          <w:rFonts w:ascii="標楷體" w:eastAsia="標楷體" w:hAnsi="標楷體" w:hint="eastAsia"/>
        </w:rPr>
        <w:t>（  ）</w:t>
      </w:r>
      <w:r w:rsidRPr="00894D47">
        <w:rPr>
          <w:rStyle w:val="char"/>
          <w:rFonts w:ascii="標楷體" w:eastAsia="標楷體" w:hAnsi="標楷體"/>
        </w:rPr>
        <w:t>附圖中甲為東南亞某大國的主要生產作物，關於其生產型態或特色的說明，下列哪一個選項正確？　(A)甲作物為橡膠，屬熱帶栽培業作物　(B)此種作物適合在溼冷的氣候種植，並由殖民母國投資發展　(C)生產型態通常為大規模種植單一作物，市場風險性小　(D)通常利用機械化模式生產，削減人事成本。</w:t>
      </w:r>
      <w:r w:rsidRPr="00894D47">
        <w:rPr>
          <w:rStyle w:val="char"/>
          <w:rFonts w:ascii="標楷體" w:eastAsia="標楷體" w:hAnsi="標楷體"/>
        </w:rPr>
        <w:br/>
      </w:r>
      <w:r w:rsidRPr="00894D47">
        <w:rPr>
          <w:rStyle w:val="char"/>
          <w:rFonts w:ascii="標楷體" w:eastAsia="標楷體" w:hAnsi="標楷體"/>
          <w:noProof/>
        </w:rPr>
        <w:drawing>
          <wp:inline distT="0" distB="0" distL="0" distR="0">
            <wp:extent cx="2349500" cy="1543050"/>
            <wp:effectExtent l="19050" t="19050" r="12700" b="19050"/>
            <wp:docPr id="1" name="圖片 1" descr="第6課_東南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第6課_東南亞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543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  <w:r w:rsidRPr="00894D47">
        <w:rPr>
          <w:rStyle w:val="char0"/>
          <w:rFonts w:ascii="標楷體" w:eastAsia="標楷體" w:hAnsi="標楷體"/>
        </w:rPr>
        <w:t>《答案》</w:t>
      </w:r>
      <w:r w:rsidRPr="00894D47">
        <w:rPr>
          <w:rStyle w:val="char0"/>
          <w:rFonts w:ascii="標楷體" w:eastAsia="標楷體" w:hAnsi="標楷體" w:hint="eastAsia"/>
        </w:rPr>
        <w:t>A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</w:p>
    <w:p w:rsidR="00894D47" w:rsidRPr="00894D47" w:rsidRDefault="00894D47" w:rsidP="00894D47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894D47">
        <w:rPr>
          <w:rStyle w:val="char"/>
          <w:rFonts w:ascii="標楷體" w:eastAsia="標楷體" w:hAnsi="標楷體" w:hint="eastAsia"/>
        </w:rPr>
        <w:t xml:space="preserve">（  ）波斯灣戰爭爆發後，導致石油價格大幅上升。其起因是哪兩個國家之間的糾紛？　</w:t>
      </w:r>
      <w:r w:rsidRPr="00894D47">
        <w:rPr>
          <w:rStyle w:val="char"/>
          <w:rFonts w:ascii="標楷體" w:eastAsia="標楷體" w:hAnsi="標楷體"/>
        </w:rPr>
        <w:t>(A)</w:t>
      </w:r>
      <w:r w:rsidRPr="00894D47">
        <w:rPr>
          <w:rStyle w:val="char"/>
          <w:rFonts w:ascii="標楷體" w:eastAsia="標楷體" w:hAnsi="標楷體" w:hint="eastAsia"/>
        </w:rPr>
        <w:t xml:space="preserve">伊拉克、科威特　</w:t>
      </w:r>
      <w:r w:rsidRPr="00894D47">
        <w:rPr>
          <w:rStyle w:val="char"/>
          <w:rFonts w:ascii="標楷體" w:eastAsia="標楷體" w:hAnsi="標楷體"/>
        </w:rPr>
        <w:t>(B)</w:t>
      </w:r>
      <w:r w:rsidRPr="00894D47">
        <w:rPr>
          <w:rStyle w:val="char"/>
          <w:rFonts w:ascii="標楷體" w:eastAsia="標楷體" w:hAnsi="標楷體" w:hint="eastAsia"/>
        </w:rPr>
        <w:t xml:space="preserve">伊拉克、伊朗　</w:t>
      </w:r>
      <w:r w:rsidRPr="00894D47">
        <w:rPr>
          <w:rStyle w:val="char"/>
          <w:rFonts w:ascii="標楷體" w:eastAsia="標楷體" w:hAnsi="標楷體"/>
        </w:rPr>
        <w:t>(C)</w:t>
      </w:r>
      <w:r w:rsidRPr="00894D47">
        <w:rPr>
          <w:rStyle w:val="char"/>
          <w:rFonts w:ascii="標楷體" w:eastAsia="標楷體" w:hAnsi="標楷體" w:hint="eastAsia"/>
        </w:rPr>
        <w:t xml:space="preserve">以色列、科威特　</w:t>
      </w:r>
      <w:r w:rsidRPr="00894D47">
        <w:rPr>
          <w:rStyle w:val="char"/>
          <w:rFonts w:ascii="標楷體" w:eastAsia="標楷體" w:hAnsi="標楷體"/>
        </w:rPr>
        <w:t>(D)</w:t>
      </w:r>
      <w:r w:rsidRPr="00894D47">
        <w:rPr>
          <w:rStyle w:val="char"/>
          <w:rFonts w:ascii="標楷體" w:eastAsia="標楷體" w:hAnsi="標楷體" w:hint="eastAsia"/>
        </w:rPr>
        <w:t>伊朗、科威特。</w:t>
      </w:r>
    </w:p>
    <w:p w:rsidR="00894D47" w:rsidRPr="00894D47" w:rsidRDefault="00894D47" w:rsidP="00894D47">
      <w:pPr>
        <w:pStyle w:val="1"/>
        <w:adjustRightInd w:val="0"/>
        <w:snapToGrid w:val="0"/>
        <w:rPr>
          <w:rStyle w:val="char0"/>
          <w:rFonts w:ascii="標楷體" w:eastAsia="標楷體" w:hAnsi="標楷體"/>
        </w:rPr>
      </w:pPr>
      <w:r w:rsidRPr="00894D47">
        <w:rPr>
          <w:rStyle w:val="char0"/>
          <w:rFonts w:ascii="標楷體" w:eastAsia="標楷體" w:hAnsi="標楷體" w:hint="eastAsia"/>
        </w:rPr>
        <w:t>《答案》</w:t>
      </w:r>
      <w:r w:rsidRPr="00894D47">
        <w:rPr>
          <w:rStyle w:val="char0"/>
          <w:rFonts w:ascii="標楷體" w:eastAsia="標楷體" w:hAnsi="標楷體"/>
        </w:rPr>
        <w:t>A</w:t>
      </w:r>
    </w:p>
    <w:p w:rsidR="00894D47" w:rsidRDefault="00894D47"/>
    <w:sectPr w:rsidR="00894D47" w:rsidSect="00894D47">
      <w:type w:val="continuous"/>
      <w:pgSz w:w="14570" w:h="20636" w:code="12"/>
      <w:pgMar w:top="720" w:right="720" w:bottom="720" w:left="720" w:header="851" w:footer="992" w:gutter="0"/>
      <w:cols w:num="2" w:sep="1"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CB6681"/>
    <w:multiLevelType w:val="singleLevel"/>
    <w:tmpl w:val="FD38E00E"/>
    <w:lvl w:ilvl="0">
      <w:start w:val="1"/>
      <w:numFmt w:val="decimal"/>
      <w:lvlText w:val="%1."/>
      <w:lvlJc w:val="left"/>
      <w:pPr>
        <w:ind w:left="480" w:hanging="480"/>
      </w:pPr>
      <w:rPr>
        <w:rFonts w:ascii="標楷體" w:eastAsia="標楷體" w:hint="eastAsia"/>
        <w:b w:val="0"/>
        <w:i w:val="0"/>
        <w:color w:val="000000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D47"/>
    <w:rsid w:val="00297DFA"/>
    <w:rsid w:val="00341BCB"/>
    <w:rsid w:val="00894D47"/>
    <w:rsid w:val="00E25088"/>
    <w:rsid w:val="00EA4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martTagType w:namespaceuri="urn:schemas-microsoft-com:office:smarttags" w:name="chmetcnv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D47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char國中題目"/>
    <w:rsid w:val="00894D47"/>
    <w:rPr>
      <w:rFonts w:ascii="Times New Roman" w:eastAsia="新細明體" w:hAnsi="Times New Roman" w:cs="Times New Roman"/>
      <w:b w:val="0"/>
      <w:i w:val="0"/>
      <w:snapToGrid/>
      <w:color w:val="000000"/>
      <w:w w:val="100"/>
      <w:kern w:val="0"/>
      <w:sz w:val="24"/>
      <w:u w:val="none"/>
    </w:rPr>
  </w:style>
  <w:style w:type="paragraph" w:customStyle="1" w:styleId="1">
    <w:name w:val="內文1"/>
    <w:rsid w:val="00894D47"/>
    <w:pPr>
      <w:widowControl w:val="0"/>
    </w:pPr>
    <w:rPr>
      <w:rFonts w:ascii="Times New Roman" w:eastAsia="新細明體" w:hAnsi="Times New Roman" w:cs="Times New Roman"/>
      <w:snapToGrid w:val="0"/>
      <w:color w:val="000000"/>
      <w:kern w:val="0"/>
      <w:szCs w:val="24"/>
    </w:rPr>
  </w:style>
  <w:style w:type="character" w:customStyle="1" w:styleId="char0">
    <w:name w:val="char國中答案"/>
    <w:rsid w:val="00894D47"/>
    <w:rPr>
      <w:rFonts w:ascii="Times New Roman" w:eastAsia="新細明體" w:hAnsi="Times New Roman" w:cs="Times New Roman"/>
      <w:b w:val="0"/>
      <w:i w:val="0"/>
      <w:snapToGrid/>
      <w:color w:val="0000FF"/>
      <w:w w:val="100"/>
      <w:kern w:val="0"/>
      <w:sz w:val="24"/>
      <w:u w:val="none"/>
    </w:rPr>
  </w:style>
  <w:style w:type="character" w:customStyle="1" w:styleId="char1">
    <w:name w:val="char國中詳解"/>
    <w:rsid w:val="00894D47"/>
    <w:rPr>
      <w:rFonts w:ascii="Times New Roman" w:eastAsia="新細明體" w:hAnsi="Times New Roman" w:cs="Times New Roman"/>
      <w:b w:val="0"/>
      <w:i w:val="0"/>
      <w:snapToGrid/>
      <w:color w:val="008000"/>
      <w:w w:val="100"/>
      <w:kern w:val="0"/>
      <w:sz w:val="24"/>
      <w:u w:val="none"/>
    </w:rPr>
  </w:style>
  <w:style w:type="paragraph" w:styleId="a3">
    <w:name w:val="Balloon Text"/>
    <w:basedOn w:val="a"/>
    <w:link w:val="a4"/>
    <w:uiPriority w:val="99"/>
    <w:semiHidden/>
    <w:unhideWhenUsed/>
    <w:rsid w:val="00E250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2508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D47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char國中題目"/>
    <w:rsid w:val="00894D47"/>
    <w:rPr>
      <w:rFonts w:ascii="Times New Roman" w:eastAsia="新細明體" w:hAnsi="Times New Roman" w:cs="Times New Roman"/>
      <w:b w:val="0"/>
      <w:i w:val="0"/>
      <w:snapToGrid/>
      <w:color w:val="000000"/>
      <w:w w:val="100"/>
      <w:kern w:val="0"/>
      <w:sz w:val="24"/>
      <w:u w:val="none"/>
    </w:rPr>
  </w:style>
  <w:style w:type="paragraph" w:customStyle="1" w:styleId="1">
    <w:name w:val="內文1"/>
    <w:rsid w:val="00894D47"/>
    <w:pPr>
      <w:widowControl w:val="0"/>
    </w:pPr>
    <w:rPr>
      <w:rFonts w:ascii="Times New Roman" w:eastAsia="新細明體" w:hAnsi="Times New Roman" w:cs="Times New Roman"/>
      <w:snapToGrid w:val="0"/>
      <w:color w:val="000000"/>
      <w:kern w:val="0"/>
      <w:szCs w:val="24"/>
    </w:rPr>
  </w:style>
  <w:style w:type="character" w:customStyle="1" w:styleId="char0">
    <w:name w:val="char國中答案"/>
    <w:rsid w:val="00894D47"/>
    <w:rPr>
      <w:rFonts w:ascii="Times New Roman" w:eastAsia="新細明體" w:hAnsi="Times New Roman" w:cs="Times New Roman"/>
      <w:b w:val="0"/>
      <w:i w:val="0"/>
      <w:snapToGrid/>
      <w:color w:val="0000FF"/>
      <w:w w:val="100"/>
      <w:kern w:val="0"/>
      <w:sz w:val="24"/>
      <w:u w:val="none"/>
    </w:rPr>
  </w:style>
  <w:style w:type="character" w:customStyle="1" w:styleId="char1">
    <w:name w:val="char國中詳解"/>
    <w:rsid w:val="00894D47"/>
    <w:rPr>
      <w:rFonts w:ascii="Times New Roman" w:eastAsia="新細明體" w:hAnsi="Times New Roman" w:cs="Times New Roman"/>
      <w:b w:val="0"/>
      <w:i w:val="0"/>
      <w:snapToGrid/>
      <w:color w:val="008000"/>
      <w:w w:val="100"/>
      <w:kern w:val="0"/>
      <w:sz w:val="24"/>
      <w:u w:val="none"/>
    </w:rPr>
  </w:style>
  <w:style w:type="paragraph" w:styleId="a3">
    <w:name w:val="Balloon Text"/>
    <w:basedOn w:val="a"/>
    <w:link w:val="a4"/>
    <w:uiPriority w:val="99"/>
    <w:semiHidden/>
    <w:unhideWhenUsed/>
    <w:rsid w:val="00E250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2508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Microsoft_Word_97_-_2003_Document2.doc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oleObject" Target="embeddings/Microsoft_Word_97_-_2003_Document3.doc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Microsoft_Word_97_-_2003_Document1.doc"/><Relationship Id="rId24" Type="http://schemas.openxmlformats.org/officeDocument/2006/relationships/oleObject" Target="embeddings/Microsoft_Word_97_-_2003_Document4.doc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wmf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6B3C58-0960-4DA8-A101-65FD06E2B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1202</Words>
  <Characters>6852</Characters>
  <Application>Microsoft Office Word</Application>
  <DocSecurity>0</DocSecurity>
  <Lines>57</Lines>
  <Paragraphs>16</Paragraphs>
  <ScaleCrop>false</ScaleCrop>
  <Company/>
  <LinksUpToDate>false</LinksUpToDate>
  <CharactersWithSpaces>8038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Jordan-PC</cp:lastModifiedBy>
  <cp:revision>2</cp:revision>
  <dcterms:created xsi:type="dcterms:W3CDTF">2021-07-19T15:11:00Z</dcterms:created>
  <dcterms:modified xsi:type="dcterms:W3CDTF">2021-07-19T15:11:00Z</dcterms:modified>
</cp:coreProperties>
</file>