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37" w:rsidRPr="00CD1150" w:rsidRDefault="00A74030" w:rsidP="00DC56A3">
      <w:pPr>
        <w:jc w:val="center"/>
        <w:rPr>
          <w:rFonts w:ascii="標楷體" w:eastAsia="標楷體" w:hAnsi="標楷體"/>
          <w:b/>
          <w:sz w:val="32"/>
          <w:szCs w:val="32"/>
        </w:rPr>
      </w:pPr>
      <w:r w:rsidRPr="00E810A4">
        <w:rPr>
          <w:rFonts w:ascii="標楷體" w:eastAsia="標楷體" w:hAnsi="標楷體" w:hint="eastAsia"/>
          <w:b/>
          <w:sz w:val="30"/>
          <w:szCs w:val="30"/>
        </w:rPr>
        <w:t>各機關</w:t>
      </w:r>
      <w:r w:rsidR="00A87D37" w:rsidRPr="00E810A4">
        <w:rPr>
          <w:rFonts w:ascii="標楷體" w:eastAsia="標楷體" w:hAnsi="標楷體" w:hint="eastAsia"/>
          <w:b/>
          <w:sz w:val="30"/>
          <w:szCs w:val="30"/>
        </w:rPr>
        <w:t>辦理聘用人員登記備查實務</w:t>
      </w:r>
      <w:r w:rsidR="00A87D37" w:rsidRPr="00CD1150">
        <w:rPr>
          <w:rFonts w:ascii="標楷體" w:eastAsia="標楷體" w:hAnsi="標楷體" w:hint="eastAsia"/>
          <w:b/>
          <w:sz w:val="30"/>
          <w:szCs w:val="30"/>
        </w:rPr>
        <w:t>作業</w:t>
      </w:r>
      <w:r w:rsidR="00536C2A" w:rsidRPr="00CD1150">
        <w:rPr>
          <w:rFonts w:ascii="標楷體" w:eastAsia="標楷體" w:hAnsi="標楷體" w:hint="eastAsia"/>
          <w:b/>
          <w:sz w:val="30"/>
          <w:szCs w:val="30"/>
        </w:rPr>
        <w:t>注意事項</w:t>
      </w:r>
      <w:r w:rsidR="00E810A4" w:rsidRPr="00CD1150">
        <w:rPr>
          <w:rFonts w:ascii="標楷體" w:eastAsia="標楷體" w:hAnsi="標楷體" w:hint="eastAsia"/>
          <w:b/>
          <w:sz w:val="32"/>
          <w:szCs w:val="32"/>
        </w:rPr>
        <w:t xml:space="preserve">                                        </w:t>
      </w:r>
    </w:p>
    <w:p w:rsidR="00CE1D4D" w:rsidRPr="00314E33" w:rsidRDefault="00F73C28" w:rsidP="00F73C28">
      <w:pPr>
        <w:pStyle w:val="a3"/>
        <w:numPr>
          <w:ilvl w:val="0"/>
          <w:numId w:val="1"/>
        </w:numPr>
        <w:tabs>
          <w:tab w:val="left" w:pos="709"/>
        </w:tabs>
        <w:spacing w:line="640" w:lineRule="exact"/>
        <w:ind w:leftChars="0" w:left="709" w:hanging="709"/>
        <w:jc w:val="both"/>
        <w:rPr>
          <w:rFonts w:ascii="標楷體" w:eastAsia="標楷體" w:hAnsi="標楷體"/>
          <w:sz w:val="28"/>
          <w:szCs w:val="28"/>
        </w:rPr>
      </w:pPr>
      <w:r w:rsidRPr="00CD1150">
        <w:rPr>
          <w:rFonts w:ascii="標楷體" w:eastAsia="標楷體" w:hAnsi="標楷體" w:hint="eastAsia"/>
          <w:sz w:val="28"/>
          <w:szCs w:val="28"/>
        </w:rPr>
        <w:t>依聘用人員聘用條例</w:t>
      </w:r>
      <w:r w:rsidR="00A918FE" w:rsidRPr="00A918FE">
        <w:rPr>
          <w:rFonts w:ascii="標楷體" w:eastAsia="標楷體" w:hAnsi="標楷體" w:hint="eastAsia"/>
          <w:sz w:val="28"/>
          <w:szCs w:val="28"/>
        </w:rPr>
        <w:t>（以下簡稱聘用條例）</w:t>
      </w:r>
      <w:r w:rsidRPr="00CD1150">
        <w:rPr>
          <w:rFonts w:ascii="標楷體" w:eastAsia="標楷體" w:hAnsi="標楷體" w:hint="eastAsia"/>
          <w:sz w:val="28"/>
          <w:szCs w:val="28"/>
        </w:rPr>
        <w:t>施行細則第3條第1</w:t>
      </w:r>
      <w:r w:rsidRPr="00314E33">
        <w:rPr>
          <w:rFonts w:ascii="標楷體" w:eastAsia="標楷體" w:hAnsi="標楷體" w:hint="eastAsia"/>
          <w:sz w:val="28"/>
          <w:szCs w:val="28"/>
        </w:rPr>
        <w:t>項規定，各機關應於聘用人員到職後1個月</w:t>
      </w:r>
      <w:proofErr w:type="gramStart"/>
      <w:r w:rsidRPr="00314E33">
        <w:rPr>
          <w:rFonts w:ascii="標楷體" w:eastAsia="標楷體" w:hAnsi="標楷體" w:hint="eastAsia"/>
          <w:sz w:val="28"/>
          <w:szCs w:val="28"/>
        </w:rPr>
        <w:t>內函</w:t>
      </w:r>
      <w:proofErr w:type="gramEnd"/>
      <w:r w:rsidRPr="00314E33">
        <w:rPr>
          <w:rFonts w:ascii="標楷體" w:eastAsia="標楷體" w:hAnsi="標楷體" w:hint="eastAsia"/>
          <w:sz w:val="28"/>
          <w:szCs w:val="28"/>
        </w:rPr>
        <w:t>報銓敘部辦理登記備查。</w:t>
      </w:r>
    </w:p>
    <w:p w:rsidR="00882A17" w:rsidRPr="00314E33" w:rsidRDefault="00A918FE" w:rsidP="00882A17">
      <w:pPr>
        <w:pStyle w:val="a3"/>
        <w:numPr>
          <w:ilvl w:val="0"/>
          <w:numId w:val="1"/>
        </w:numPr>
        <w:tabs>
          <w:tab w:val="left" w:pos="709"/>
        </w:tabs>
        <w:spacing w:line="640" w:lineRule="exact"/>
        <w:ind w:leftChars="0" w:left="709" w:hanging="709"/>
        <w:jc w:val="both"/>
        <w:rPr>
          <w:rFonts w:ascii="標楷體" w:eastAsia="標楷體" w:hAnsi="標楷體"/>
          <w:sz w:val="28"/>
          <w:szCs w:val="28"/>
        </w:rPr>
      </w:pPr>
      <w:r>
        <w:rPr>
          <w:rFonts w:ascii="標楷體" w:eastAsia="標楷體" w:hAnsi="標楷體" w:hint="eastAsia"/>
          <w:sz w:val="28"/>
          <w:szCs w:val="28"/>
        </w:rPr>
        <w:t>各機關辦理聘用人員登記備查案件時，請</w:t>
      </w:r>
      <w:r w:rsidR="00F057BB" w:rsidRPr="00314E33">
        <w:rPr>
          <w:rFonts w:ascii="標楷體" w:eastAsia="標楷體" w:hAnsi="標楷體" w:hint="eastAsia"/>
          <w:sz w:val="28"/>
          <w:szCs w:val="28"/>
        </w:rPr>
        <w:t>依銓敘部</w:t>
      </w:r>
      <w:proofErr w:type="gramStart"/>
      <w:r w:rsidR="00F057BB" w:rsidRPr="00314E33">
        <w:rPr>
          <w:rFonts w:ascii="標楷體" w:eastAsia="標楷體" w:hAnsi="標楷體" w:hint="eastAsia"/>
          <w:sz w:val="28"/>
          <w:szCs w:val="28"/>
        </w:rPr>
        <w:t>100年6月20日部管</w:t>
      </w:r>
      <w:proofErr w:type="gramEnd"/>
      <w:r w:rsidR="00F057BB" w:rsidRPr="00314E33">
        <w:rPr>
          <w:rFonts w:ascii="標楷體" w:eastAsia="標楷體" w:hAnsi="標楷體" w:hint="eastAsia"/>
          <w:sz w:val="28"/>
          <w:szCs w:val="28"/>
        </w:rPr>
        <w:t>四字第1003368789號函</w:t>
      </w:r>
      <w:r w:rsidR="004A31DE" w:rsidRPr="00314E33">
        <w:rPr>
          <w:rFonts w:ascii="標楷體" w:eastAsia="標楷體" w:hAnsi="標楷體" w:hint="eastAsia"/>
          <w:sz w:val="28"/>
          <w:szCs w:val="28"/>
        </w:rPr>
        <w:t>規定</w:t>
      </w:r>
      <w:r w:rsidR="00F057BB" w:rsidRPr="00314E33">
        <w:rPr>
          <w:rFonts w:ascii="標楷體" w:eastAsia="標楷體" w:hAnsi="標楷體" w:hint="eastAsia"/>
          <w:sz w:val="28"/>
          <w:szCs w:val="28"/>
        </w:rPr>
        <w:t>，</w:t>
      </w:r>
      <w:r w:rsidR="00882A17" w:rsidRPr="00314E33">
        <w:rPr>
          <w:rFonts w:ascii="標楷體" w:eastAsia="標楷體" w:hAnsi="標楷體" w:hint="eastAsia"/>
          <w:sz w:val="28"/>
          <w:szCs w:val="28"/>
        </w:rPr>
        <w:t>於銓敘部銓敘業務網路作業系統</w:t>
      </w:r>
      <w:r w:rsidR="008C58FC" w:rsidRPr="00314E33">
        <w:rPr>
          <w:rFonts w:ascii="標楷體" w:eastAsia="標楷體" w:hAnsi="標楷體" w:hint="eastAsia"/>
          <w:sz w:val="28"/>
          <w:szCs w:val="28"/>
        </w:rPr>
        <w:t>填報</w:t>
      </w:r>
      <w:r w:rsidR="001661C9" w:rsidRPr="00314E33">
        <w:rPr>
          <w:rFonts w:ascii="標楷體" w:eastAsia="標楷體" w:hAnsi="標楷體" w:hint="eastAsia"/>
          <w:sz w:val="28"/>
          <w:szCs w:val="28"/>
        </w:rPr>
        <w:t>職稱員額明細表及聘用名冊</w:t>
      </w:r>
      <w:r w:rsidR="00D229CF" w:rsidRPr="00314E33">
        <w:rPr>
          <w:rFonts w:ascii="標楷體" w:eastAsia="標楷體" w:hAnsi="標楷體" w:hint="eastAsia"/>
          <w:sz w:val="28"/>
          <w:szCs w:val="28"/>
        </w:rPr>
        <w:t>後</w:t>
      </w:r>
      <w:r w:rsidR="001661C9" w:rsidRPr="00314E33">
        <w:rPr>
          <w:rFonts w:ascii="標楷體" w:eastAsia="標楷體" w:hAnsi="標楷體" w:hint="eastAsia"/>
          <w:sz w:val="28"/>
          <w:szCs w:val="28"/>
        </w:rPr>
        <w:t>，</w:t>
      </w:r>
      <w:r w:rsidR="00D229CF" w:rsidRPr="00314E33">
        <w:rPr>
          <w:rFonts w:ascii="標楷體" w:eastAsia="標楷體" w:hAnsi="標楷體" w:hint="eastAsia"/>
          <w:sz w:val="28"/>
          <w:szCs w:val="28"/>
        </w:rPr>
        <w:t>再</w:t>
      </w:r>
      <w:r w:rsidR="00F057BB" w:rsidRPr="00314E33">
        <w:rPr>
          <w:rFonts w:ascii="標楷體" w:eastAsia="標楷體" w:hAnsi="標楷體" w:hint="eastAsia"/>
          <w:sz w:val="28"/>
          <w:szCs w:val="28"/>
        </w:rPr>
        <w:t>以同一文號</w:t>
      </w:r>
      <w:r w:rsidR="00D35ADF" w:rsidRPr="00314E33">
        <w:rPr>
          <w:rFonts w:ascii="標楷體" w:eastAsia="標楷體" w:hAnsi="標楷體" w:hint="eastAsia"/>
          <w:sz w:val="28"/>
          <w:szCs w:val="28"/>
        </w:rPr>
        <w:t>函報</w:t>
      </w:r>
      <w:r w:rsidR="00D35ADF" w:rsidRPr="00BF19DE">
        <w:rPr>
          <w:rFonts w:ascii="標楷體" w:eastAsia="標楷體" w:hAnsi="標楷體" w:hint="eastAsia"/>
          <w:sz w:val="28"/>
          <w:szCs w:val="28"/>
        </w:rPr>
        <w:t>銓敘部</w:t>
      </w:r>
      <w:r w:rsidR="00882A17" w:rsidRPr="00BF19DE">
        <w:rPr>
          <w:rFonts w:ascii="標楷體" w:eastAsia="標楷體" w:hAnsi="標楷體" w:hint="eastAsia"/>
          <w:sz w:val="28"/>
          <w:szCs w:val="28"/>
        </w:rPr>
        <w:t>。</w:t>
      </w:r>
      <w:r w:rsidR="000F60E8" w:rsidRPr="00BF19DE">
        <w:rPr>
          <w:rFonts w:ascii="標楷體" w:eastAsia="標楷體" w:hAnsi="標楷體" w:hint="eastAsia"/>
          <w:sz w:val="28"/>
          <w:szCs w:val="28"/>
        </w:rPr>
        <w:t>有關作業系統操作說明，請至</w:t>
      </w:r>
      <w:r w:rsidR="000F60E8" w:rsidRPr="00BF19DE">
        <w:rPr>
          <w:rFonts w:ascii="標楷體" w:eastAsia="標楷體" w:hAnsi="標楷體"/>
          <w:sz w:val="28"/>
          <w:szCs w:val="28"/>
        </w:rPr>
        <w:t>銓敘業務網路</w:t>
      </w:r>
      <w:r w:rsidR="000F60E8" w:rsidRPr="00BF19DE">
        <w:rPr>
          <w:rFonts w:ascii="標楷體" w:eastAsia="標楷體" w:hAnsi="標楷體" w:hint="eastAsia"/>
          <w:sz w:val="28"/>
          <w:szCs w:val="28"/>
        </w:rPr>
        <w:t>作業</w:t>
      </w:r>
      <w:r w:rsidR="000F60E8" w:rsidRPr="00BF19DE">
        <w:rPr>
          <w:rFonts w:ascii="標楷體" w:eastAsia="標楷體" w:hAnsi="標楷體"/>
          <w:sz w:val="28"/>
          <w:szCs w:val="28"/>
        </w:rPr>
        <w:t>系統之「</w:t>
      </w:r>
      <w:r w:rsidR="007010E3" w:rsidRPr="00BF19DE">
        <w:rPr>
          <w:rFonts w:ascii="標楷體" w:eastAsia="標楷體" w:hAnsi="標楷體" w:hint="eastAsia"/>
          <w:sz w:val="28"/>
          <w:szCs w:val="28"/>
        </w:rPr>
        <w:t>資源下載</w:t>
      </w:r>
      <w:r w:rsidR="000F60E8" w:rsidRPr="00BF19DE">
        <w:rPr>
          <w:rFonts w:ascii="標楷體" w:eastAsia="標楷體" w:hAnsi="標楷體"/>
          <w:sz w:val="28"/>
          <w:szCs w:val="28"/>
        </w:rPr>
        <w:t>」</w:t>
      </w:r>
      <w:r w:rsidR="007010E3" w:rsidRPr="00BF19DE">
        <w:rPr>
          <w:rFonts w:ascii="標楷體" w:eastAsia="標楷體" w:hAnsi="標楷體" w:hint="eastAsia"/>
          <w:sz w:val="28"/>
          <w:szCs w:val="28"/>
        </w:rPr>
        <w:t>區</w:t>
      </w:r>
      <w:r w:rsidR="000F60E8" w:rsidRPr="00BF19DE">
        <w:rPr>
          <w:rFonts w:ascii="標楷體" w:eastAsia="標楷體" w:hAnsi="標楷體"/>
          <w:sz w:val="28"/>
          <w:szCs w:val="28"/>
        </w:rPr>
        <w:t>，下載「</w:t>
      </w:r>
      <w:r w:rsidR="000F60E8" w:rsidRPr="00BF19DE">
        <w:rPr>
          <w:rFonts w:ascii="標楷體" w:eastAsia="標楷體" w:hAnsi="標楷體" w:hint="eastAsia"/>
          <w:sz w:val="28"/>
          <w:szCs w:val="28"/>
        </w:rPr>
        <w:t>聘用人員職稱員額</w:t>
      </w:r>
      <w:proofErr w:type="gramStart"/>
      <w:r w:rsidR="000F60E8" w:rsidRPr="00BF19DE">
        <w:rPr>
          <w:rFonts w:ascii="標楷體" w:eastAsia="標楷體" w:hAnsi="標楷體" w:hint="eastAsia"/>
          <w:sz w:val="28"/>
          <w:szCs w:val="28"/>
        </w:rPr>
        <w:t>作業</w:t>
      </w:r>
      <w:r w:rsidR="000F60E8" w:rsidRPr="00BF19DE">
        <w:rPr>
          <w:rFonts w:ascii="標楷體" w:eastAsia="標楷體" w:hAnsi="標楷體"/>
          <w:sz w:val="28"/>
          <w:szCs w:val="28"/>
        </w:rPr>
        <w:t>外網操作</w:t>
      </w:r>
      <w:proofErr w:type="gramEnd"/>
      <w:r w:rsidR="000F60E8" w:rsidRPr="00BF19DE">
        <w:rPr>
          <w:rFonts w:ascii="標楷體" w:eastAsia="標楷體" w:hAnsi="標楷體" w:hint="eastAsia"/>
          <w:sz w:val="28"/>
          <w:szCs w:val="28"/>
        </w:rPr>
        <w:t>手冊</w:t>
      </w:r>
      <w:r w:rsidR="000F60E8" w:rsidRPr="00BF19DE">
        <w:rPr>
          <w:rFonts w:ascii="標楷體" w:eastAsia="標楷體" w:hAnsi="標楷體"/>
          <w:sz w:val="28"/>
          <w:szCs w:val="28"/>
        </w:rPr>
        <w:t>」參考。</w:t>
      </w:r>
    </w:p>
    <w:p w:rsidR="00637031" w:rsidRPr="00314E33" w:rsidRDefault="003F354C" w:rsidP="00637031">
      <w:pPr>
        <w:pStyle w:val="a3"/>
        <w:numPr>
          <w:ilvl w:val="0"/>
          <w:numId w:val="1"/>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銓敘部銓敘業務網路作業系統</w:t>
      </w:r>
      <w:r w:rsidR="00C96502" w:rsidRPr="00314E33">
        <w:rPr>
          <w:rFonts w:ascii="標楷體" w:eastAsia="標楷體" w:hAnsi="標楷體" w:hint="eastAsia"/>
          <w:sz w:val="28"/>
          <w:szCs w:val="28"/>
        </w:rPr>
        <w:t>常見</w:t>
      </w:r>
      <w:r w:rsidR="006A4E36" w:rsidRPr="00314E33">
        <w:rPr>
          <w:rFonts w:ascii="標楷體" w:eastAsia="標楷體" w:hAnsi="標楷體" w:hint="eastAsia"/>
          <w:sz w:val="28"/>
          <w:szCs w:val="28"/>
        </w:rPr>
        <w:t>聘用類別</w:t>
      </w:r>
      <w:r w:rsidR="00E9553B">
        <w:rPr>
          <w:rFonts w:ascii="標楷體" w:eastAsia="標楷體" w:hAnsi="標楷體" w:hint="eastAsia"/>
          <w:sz w:val="28"/>
          <w:szCs w:val="28"/>
        </w:rPr>
        <w:t>說明及</w:t>
      </w:r>
      <w:r w:rsidR="00637031" w:rsidRPr="00314E33">
        <w:rPr>
          <w:rFonts w:ascii="標楷體" w:eastAsia="標楷體" w:hAnsi="標楷體" w:hint="eastAsia"/>
          <w:sz w:val="28"/>
          <w:szCs w:val="28"/>
        </w:rPr>
        <w:t>相關注意事項：</w:t>
      </w:r>
    </w:p>
    <w:p w:rsidR="004A31DE" w:rsidRPr="00314E33" w:rsidRDefault="004A31DE" w:rsidP="00637031">
      <w:pPr>
        <w:pStyle w:val="a3"/>
        <w:numPr>
          <w:ilvl w:val="0"/>
          <w:numId w:val="20"/>
        </w:numPr>
        <w:tabs>
          <w:tab w:val="left" w:pos="709"/>
        </w:tabs>
        <w:spacing w:line="640" w:lineRule="exact"/>
        <w:ind w:leftChars="0" w:left="709" w:hanging="709"/>
        <w:jc w:val="both"/>
        <w:rPr>
          <w:rFonts w:ascii="標楷體" w:eastAsia="標楷體" w:hAnsi="標楷體"/>
          <w:sz w:val="28"/>
          <w:szCs w:val="28"/>
        </w:rPr>
      </w:pPr>
      <w:proofErr w:type="gramStart"/>
      <w:r w:rsidRPr="00314E33">
        <w:rPr>
          <w:rFonts w:ascii="標楷體" w:eastAsia="標楷體" w:hAnsi="標楷體" w:hint="eastAsia"/>
          <w:sz w:val="28"/>
          <w:szCs w:val="28"/>
        </w:rPr>
        <w:t>新聘案</w:t>
      </w:r>
      <w:proofErr w:type="gramEnd"/>
      <w:r w:rsidRPr="00314E33">
        <w:rPr>
          <w:rFonts w:ascii="標楷體" w:eastAsia="標楷體" w:hAnsi="標楷體" w:hint="eastAsia"/>
          <w:sz w:val="28"/>
          <w:szCs w:val="28"/>
        </w:rPr>
        <w:t>：</w:t>
      </w:r>
    </w:p>
    <w:p w:rsidR="00637031" w:rsidRPr="00314E33" w:rsidRDefault="004A31DE" w:rsidP="00637031">
      <w:pPr>
        <w:pStyle w:val="a3"/>
        <w:numPr>
          <w:ilvl w:val="0"/>
          <w:numId w:val="29"/>
        </w:numPr>
        <w:tabs>
          <w:tab w:val="left" w:pos="709"/>
        </w:tabs>
        <w:spacing w:line="640" w:lineRule="exact"/>
        <w:ind w:leftChars="0" w:left="1134" w:hanging="428"/>
        <w:jc w:val="both"/>
        <w:rPr>
          <w:rFonts w:ascii="標楷體" w:eastAsia="標楷體" w:hAnsi="標楷體"/>
          <w:sz w:val="28"/>
          <w:szCs w:val="28"/>
        </w:rPr>
      </w:pPr>
      <w:r w:rsidRPr="00314E33">
        <w:rPr>
          <w:rFonts w:ascii="標楷體" w:eastAsia="標楷體" w:hAnsi="標楷體" w:hint="eastAsia"/>
          <w:sz w:val="28"/>
          <w:szCs w:val="28"/>
        </w:rPr>
        <w:t>各機關新聘人員時，</w:t>
      </w:r>
      <w:proofErr w:type="gramStart"/>
      <w:r w:rsidRPr="00314E33">
        <w:rPr>
          <w:rFonts w:ascii="標楷體" w:eastAsia="標楷體" w:hAnsi="標楷體" w:hint="eastAsia"/>
          <w:sz w:val="28"/>
          <w:szCs w:val="28"/>
        </w:rPr>
        <w:t>應詳慎確認</w:t>
      </w:r>
      <w:proofErr w:type="gramEnd"/>
      <w:r w:rsidRPr="00314E33">
        <w:rPr>
          <w:rFonts w:ascii="標楷體" w:eastAsia="標楷體" w:hAnsi="標楷體" w:hint="eastAsia"/>
          <w:sz w:val="28"/>
          <w:szCs w:val="28"/>
        </w:rPr>
        <w:t>進用人員之資格條件須符合</w:t>
      </w:r>
      <w:r w:rsidR="00F73C28" w:rsidRPr="00314E33">
        <w:rPr>
          <w:rFonts w:ascii="標楷體" w:eastAsia="標楷體" w:hAnsi="標楷體" w:hint="eastAsia"/>
          <w:sz w:val="28"/>
          <w:szCs w:val="28"/>
        </w:rPr>
        <w:t>主管機關（或權責機關）所核定之聘用計畫相關</w:t>
      </w:r>
      <w:r w:rsidR="008468FF" w:rsidRPr="00314E33">
        <w:rPr>
          <w:rFonts w:ascii="標楷體" w:eastAsia="標楷體" w:hAnsi="標楷體" w:hint="eastAsia"/>
          <w:sz w:val="28"/>
          <w:szCs w:val="28"/>
        </w:rPr>
        <w:t>規範</w:t>
      </w:r>
      <w:r w:rsidR="00D57EDD" w:rsidRPr="00314E33">
        <w:rPr>
          <w:rFonts w:ascii="新細明體" w:eastAsia="新細明體" w:hAnsi="新細明體" w:hint="eastAsia"/>
          <w:sz w:val="28"/>
          <w:szCs w:val="28"/>
        </w:rPr>
        <w:t>；</w:t>
      </w:r>
      <w:r w:rsidR="00967849">
        <w:rPr>
          <w:rFonts w:ascii="標楷體" w:eastAsia="標楷體" w:hAnsi="標楷體" w:hint="eastAsia"/>
          <w:sz w:val="28"/>
          <w:szCs w:val="28"/>
        </w:rPr>
        <w:t>並請檢附</w:t>
      </w:r>
      <w:bookmarkStart w:id="0" w:name="_GoBack"/>
      <w:bookmarkEnd w:id="0"/>
      <w:r w:rsidR="00967849" w:rsidRPr="00967849">
        <w:rPr>
          <w:rFonts w:ascii="標楷體" w:eastAsia="標楷體" w:hAnsi="標楷體" w:hint="eastAsia"/>
          <w:sz w:val="28"/>
          <w:szCs w:val="28"/>
        </w:rPr>
        <w:t>公務人員履歷表（以下簡稱履歷表）</w:t>
      </w:r>
      <w:r w:rsidR="00D57EDD" w:rsidRPr="00314E33">
        <w:rPr>
          <w:rFonts w:ascii="標楷體" w:eastAsia="標楷體" w:hAnsi="標楷體" w:hint="eastAsia"/>
          <w:sz w:val="28"/>
          <w:szCs w:val="28"/>
        </w:rPr>
        <w:t>、契約書及經主管機關（或權責機關）核定之聘用計畫或相關證明文件，依銓敘部</w:t>
      </w:r>
      <w:proofErr w:type="gramStart"/>
      <w:r w:rsidR="00D57EDD" w:rsidRPr="00314E33">
        <w:rPr>
          <w:rFonts w:ascii="標楷體" w:eastAsia="標楷體" w:hAnsi="標楷體" w:hint="eastAsia"/>
          <w:sz w:val="28"/>
          <w:szCs w:val="28"/>
        </w:rPr>
        <w:t>104年12月29日部管</w:t>
      </w:r>
      <w:proofErr w:type="gramEnd"/>
      <w:r w:rsidR="00D57EDD" w:rsidRPr="00314E33">
        <w:rPr>
          <w:rFonts w:ascii="標楷體" w:eastAsia="標楷體" w:hAnsi="標楷體" w:hint="eastAsia"/>
          <w:sz w:val="28"/>
          <w:szCs w:val="28"/>
        </w:rPr>
        <w:t>四字第1044055014號函規定，經機關人事單位確認無誤並加蓋與正本相符章及職章</w:t>
      </w:r>
      <w:r w:rsidR="003B240E" w:rsidRPr="00314E33">
        <w:rPr>
          <w:rFonts w:ascii="標楷體" w:eastAsia="標楷體" w:hAnsi="標楷體" w:hint="eastAsia"/>
          <w:sz w:val="28"/>
          <w:szCs w:val="28"/>
        </w:rPr>
        <w:t>後</w:t>
      </w:r>
      <w:r w:rsidR="00D57EDD" w:rsidRPr="00314E33">
        <w:rPr>
          <w:rFonts w:ascii="標楷體" w:eastAsia="標楷體" w:hAnsi="標楷體" w:hint="eastAsia"/>
          <w:sz w:val="28"/>
          <w:szCs w:val="28"/>
        </w:rPr>
        <w:t>，以掃瞄透過銓敘部銓敘業務網路作業系統「上傳附件檔」功能之報送附件方式處理</w:t>
      </w:r>
      <w:r w:rsidRPr="00314E33">
        <w:rPr>
          <w:rFonts w:ascii="標楷體" w:eastAsia="標楷體" w:hAnsi="標楷體" w:hint="eastAsia"/>
          <w:sz w:val="28"/>
          <w:szCs w:val="28"/>
        </w:rPr>
        <w:t>。</w:t>
      </w:r>
    </w:p>
    <w:p w:rsidR="00487C9C" w:rsidRPr="00314E33" w:rsidRDefault="00D57EDD" w:rsidP="00D57EDD">
      <w:pPr>
        <w:pStyle w:val="a3"/>
        <w:numPr>
          <w:ilvl w:val="0"/>
          <w:numId w:val="29"/>
        </w:numPr>
        <w:tabs>
          <w:tab w:val="left" w:pos="709"/>
        </w:tabs>
        <w:spacing w:line="640" w:lineRule="exact"/>
        <w:ind w:leftChars="0" w:left="1134" w:hanging="428"/>
        <w:jc w:val="both"/>
        <w:rPr>
          <w:rFonts w:ascii="標楷體" w:eastAsia="標楷體" w:hAnsi="標楷體"/>
          <w:sz w:val="28"/>
          <w:szCs w:val="28"/>
        </w:rPr>
      </w:pPr>
      <w:r w:rsidRPr="00314E33">
        <w:rPr>
          <w:rFonts w:ascii="標楷體" w:eastAsia="標楷體" w:hAnsi="標楷體" w:hint="eastAsia"/>
          <w:sz w:val="28"/>
          <w:szCs w:val="28"/>
        </w:rPr>
        <w:t>新聘</w:t>
      </w:r>
      <w:proofErr w:type="gramStart"/>
      <w:r w:rsidRPr="00314E33">
        <w:rPr>
          <w:rFonts w:ascii="標楷體" w:eastAsia="標楷體" w:hAnsi="標楷體" w:hint="eastAsia"/>
          <w:sz w:val="28"/>
          <w:szCs w:val="28"/>
        </w:rPr>
        <w:t>人員所檢附</w:t>
      </w:r>
      <w:proofErr w:type="gramEnd"/>
      <w:r w:rsidRPr="00314E33">
        <w:rPr>
          <w:rFonts w:ascii="標楷體" w:eastAsia="標楷體" w:hAnsi="標楷體" w:hint="eastAsia"/>
          <w:sz w:val="28"/>
          <w:szCs w:val="28"/>
        </w:rPr>
        <w:t>之</w:t>
      </w:r>
      <w:r w:rsidR="00CA1C76" w:rsidRPr="00314E33">
        <w:rPr>
          <w:rFonts w:ascii="標楷體" w:eastAsia="標楷體" w:hAnsi="標楷體" w:hint="eastAsia"/>
          <w:sz w:val="28"/>
          <w:szCs w:val="28"/>
        </w:rPr>
        <w:t>履歷表</w:t>
      </w:r>
      <w:r w:rsidR="00433802" w:rsidRPr="00314E33">
        <w:rPr>
          <w:rFonts w:ascii="標楷體" w:eastAsia="標楷體" w:hAnsi="標楷體" w:hint="eastAsia"/>
          <w:sz w:val="28"/>
          <w:szCs w:val="28"/>
        </w:rPr>
        <w:t>，</w:t>
      </w:r>
      <w:r w:rsidR="00165D85" w:rsidRPr="00314E33">
        <w:rPr>
          <w:rFonts w:ascii="標楷體" w:eastAsia="標楷體" w:hAnsi="標楷體" w:hint="eastAsia"/>
          <w:sz w:val="28"/>
          <w:szCs w:val="28"/>
        </w:rPr>
        <w:t>請依公務人員履歷表格式規定填寫，避免疏漏，</w:t>
      </w:r>
      <w:proofErr w:type="gramStart"/>
      <w:r w:rsidR="00165D85" w:rsidRPr="00314E33">
        <w:rPr>
          <w:rFonts w:ascii="標楷體" w:eastAsia="標楷體" w:hAnsi="標楷體" w:hint="eastAsia"/>
          <w:sz w:val="28"/>
          <w:szCs w:val="28"/>
        </w:rPr>
        <w:t>最末頁之</w:t>
      </w:r>
      <w:proofErr w:type="gramEnd"/>
      <w:r w:rsidR="00165D85" w:rsidRPr="00314E33">
        <w:rPr>
          <w:rFonts w:ascii="標楷體" w:eastAsia="標楷體" w:hAnsi="標楷體" w:hint="eastAsia"/>
          <w:sz w:val="28"/>
          <w:szCs w:val="28"/>
        </w:rPr>
        <w:t>核章欄位，聘用人員應</w:t>
      </w:r>
      <w:proofErr w:type="gramStart"/>
      <w:r w:rsidR="00165D85" w:rsidRPr="00314E33">
        <w:rPr>
          <w:rFonts w:ascii="標楷體" w:eastAsia="標楷體" w:hAnsi="標楷體" w:hint="eastAsia"/>
          <w:sz w:val="28"/>
          <w:szCs w:val="28"/>
        </w:rPr>
        <w:t>簽名及蓋私章</w:t>
      </w:r>
      <w:proofErr w:type="gramEnd"/>
      <w:r w:rsidR="00165D85" w:rsidRPr="00314E33">
        <w:rPr>
          <w:rFonts w:ascii="標楷體" w:eastAsia="標楷體" w:hAnsi="標楷體" w:hint="eastAsia"/>
          <w:sz w:val="28"/>
          <w:szCs w:val="28"/>
        </w:rPr>
        <w:t>，承辦人員、人事主管及機關首長等3欄位則蓋職章。</w:t>
      </w:r>
      <w:r w:rsidR="00CA1C76" w:rsidRPr="00314E33">
        <w:rPr>
          <w:rFonts w:ascii="標楷體" w:eastAsia="標楷體" w:hAnsi="標楷體" w:hint="eastAsia"/>
          <w:sz w:val="28"/>
          <w:szCs w:val="28"/>
        </w:rPr>
        <w:t>另基於簡化作業，</w:t>
      </w:r>
      <w:r w:rsidR="006A4E36" w:rsidRPr="00314E33">
        <w:rPr>
          <w:rFonts w:ascii="標楷體" w:eastAsia="標楷體" w:hAnsi="標楷體" w:hint="eastAsia"/>
          <w:sz w:val="28"/>
          <w:szCs w:val="28"/>
        </w:rPr>
        <w:t>除有需詳列相關資歷等情形</w:t>
      </w:r>
      <w:r w:rsidR="00E9553B">
        <w:rPr>
          <w:rFonts w:ascii="標楷體" w:eastAsia="標楷體" w:hAnsi="標楷體" w:hint="eastAsia"/>
          <w:sz w:val="28"/>
          <w:szCs w:val="28"/>
        </w:rPr>
        <w:t>者</w:t>
      </w:r>
      <w:r w:rsidR="006A4E36" w:rsidRPr="00314E33">
        <w:rPr>
          <w:rFonts w:ascii="標楷體" w:eastAsia="標楷體" w:hAnsi="標楷體" w:hint="eastAsia"/>
          <w:sz w:val="28"/>
          <w:szCs w:val="28"/>
        </w:rPr>
        <w:t>外，</w:t>
      </w:r>
      <w:r w:rsidR="00CA1C76" w:rsidRPr="00314E33">
        <w:rPr>
          <w:rFonts w:ascii="標楷體" w:eastAsia="標楷體" w:hAnsi="標楷體" w:hint="eastAsia"/>
          <w:sz w:val="28"/>
          <w:szCs w:val="28"/>
        </w:rPr>
        <w:t>請</w:t>
      </w:r>
      <w:r w:rsidR="00681B0D" w:rsidRPr="00314E33">
        <w:rPr>
          <w:rFonts w:ascii="標楷體" w:eastAsia="標楷體" w:hAnsi="標楷體" w:hint="eastAsia"/>
          <w:sz w:val="28"/>
          <w:szCs w:val="28"/>
        </w:rPr>
        <w:t>優先</w:t>
      </w:r>
      <w:r w:rsidR="00CA1C76" w:rsidRPr="00314E33">
        <w:rPr>
          <w:rFonts w:ascii="標楷體" w:eastAsia="標楷體" w:hAnsi="標楷體" w:hint="eastAsia"/>
          <w:sz w:val="28"/>
          <w:szCs w:val="28"/>
        </w:rPr>
        <w:t>填寫履歷表（簡式）格式。</w:t>
      </w:r>
    </w:p>
    <w:p w:rsidR="00255B96" w:rsidRPr="00314E33" w:rsidRDefault="00497150" w:rsidP="00637031">
      <w:pPr>
        <w:pStyle w:val="a3"/>
        <w:numPr>
          <w:ilvl w:val="0"/>
          <w:numId w:val="20"/>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lastRenderedPageBreak/>
        <w:t>續聘案：</w:t>
      </w:r>
      <w:r w:rsidR="009541CC" w:rsidRPr="00314E33">
        <w:rPr>
          <w:rFonts w:ascii="標楷體" w:eastAsia="標楷體" w:hAnsi="標楷體" w:hint="eastAsia"/>
          <w:sz w:val="28"/>
          <w:szCs w:val="28"/>
        </w:rPr>
        <w:t>各機關於</w:t>
      </w:r>
      <w:r w:rsidR="00F4795E" w:rsidRPr="00314E33">
        <w:rPr>
          <w:rFonts w:ascii="標楷體" w:eastAsia="標楷體" w:hAnsi="標楷體" w:hint="eastAsia"/>
          <w:sz w:val="28"/>
          <w:szCs w:val="28"/>
        </w:rPr>
        <w:t>聘用人員</w:t>
      </w:r>
      <w:r w:rsidR="00617B86" w:rsidRPr="00314E33">
        <w:rPr>
          <w:rFonts w:ascii="標楷體" w:eastAsia="標楷體" w:hAnsi="標楷體" w:hint="eastAsia"/>
          <w:sz w:val="28"/>
          <w:szCs w:val="28"/>
        </w:rPr>
        <w:t>聘用期限屆滿仍予續聘者，</w:t>
      </w:r>
      <w:r w:rsidR="00790FB4" w:rsidRPr="00314E33">
        <w:rPr>
          <w:rFonts w:ascii="標楷體" w:eastAsia="標楷體" w:hAnsi="標楷體" w:hint="eastAsia"/>
          <w:sz w:val="28"/>
          <w:szCs w:val="28"/>
        </w:rPr>
        <w:t>應先依</w:t>
      </w:r>
      <w:r w:rsidR="001C0A4E" w:rsidRPr="00314E33">
        <w:rPr>
          <w:rFonts w:ascii="標楷體" w:eastAsia="標楷體" w:hAnsi="標楷體" w:hint="eastAsia"/>
          <w:sz w:val="28"/>
          <w:szCs w:val="28"/>
        </w:rPr>
        <w:t>聘用條例施行細則第4條</w:t>
      </w:r>
      <w:r w:rsidR="00790FB4" w:rsidRPr="00314E33">
        <w:rPr>
          <w:rFonts w:ascii="標楷體" w:eastAsia="標楷體" w:hAnsi="標楷體" w:hint="eastAsia"/>
          <w:sz w:val="28"/>
          <w:szCs w:val="28"/>
        </w:rPr>
        <w:t>規定，</w:t>
      </w:r>
      <w:r w:rsidR="001C0A4E" w:rsidRPr="00314E33">
        <w:rPr>
          <w:rFonts w:ascii="標楷體" w:eastAsia="標楷體" w:hAnsi="標楷體" w:hint="eastAsia"/>
          <w:sz w:val="28"/>
          <w:szCs w:val="28"/>
        </w:rPr>
        <w:t>經主管機關</w:t>
      </w:r>
      <w:r w:rsidR="00442BCD" w:rsidRPr="00314E33">
        <w:rPr>
          <w:rFonts w:ascii="標楷體" w:eastAsia="標楷體" w:hAnsi="標楷體" w:hint="eastAsia"/>
          <w:sz w:val="28"/>
          <w:szCs w:val="28"/>
        </w:rPr>
        <w:t>（或權責機關）</w:t>
      </w:r>
      <w:r w:rsidR="001C0A4E" w:rsidRPr="00314E33">
        <w:rPr>
          <w:rFonts w:ascii="標楷體" w:eastAsia="標楷體" w:hAnsi="標楷體" w:hint="eastAsia"/>
          <w:sz w:val="28"/>
          <w:szCs w:val="28"/>
        </w:rPr>
        <w:t>核</w:t>
      </w:r>
      <w:r w:rsidR="00CD1150" w:rsidRPr="00314E33">
        <w:rPr>
          <w:rFonts w:ascii="標楷體" w:eastAsia="標楷體" w:hAnsi="標楷體" w:hint="eastAsia"/>
          <w:sz w:val="28"/>
          <w:szCs w:val="28"/>
        </w:rPr>
        <w:t>准</w:t>
      </w:r>
      <w:r w:rsidR="001C0A4E" w:rsidRPr="00314E33">
        <w:rPr>
          <w:rFonts w:ascii="標楷體" w:eastAsia="標楷體" w:hAnsi="標楷體" w:hint="eastAsia"/>
          <w:sz w:val="28"/>
          <w:szCs w:val="28"/>
        </w:rPr>
        <w:t>後</w:t>
      </w:r>
      <w:r w:rsidR="00790FB4" w:rsidRPr="00314E33">
        <w:rPr>
          <w:rFonts w:ascii="標楷體" w:eastAsia="標楷體" w:hAnsi="標楷體" w:hint="eastAsia"/>
          <w:sz w:val="28"/>
          <w:szCs w:val="28"/>
        </w:rPr>
        <w:t>再</w:t>
      </w:r>
      <w:r w:rsidR="008E53F7" w:rsidRPr="00314E33">
        <w:rPr>
          <w:rFonts w:ascii="標楷體" w:eastAsia="標楷體" w:hAnsi="標楷體" w:hint="eastAsia"/>
          <w:sz w:val="28"/>
          <w:szCs w:val="28"/>
        </w:rPr>
        <w:t>函</w:t>
      </w:r>
      <w:r w:rsidR="00790FB4" w:rsidRPr="00314E33">
        <w:rPr>
          <w:rFonts w:ascii="標楷體" w:eastAsia="標楷體" w:hAnsi="標楷體" w:hint="eastAsia"/>
          <w:sz w:val="28"/>
          <w:szCs w:val="28"/>
        </w:rPr>
        <w:t>送銓敘部</w:t>
      </w:r>
      <w:r w:rsidR="00F07C4F" w:rsidRPr="00314E33">
        <w:rPr>
          <w:rFonts w:ascii="標楷體" w:eastAsia="標楷體" w:hAnsi="標楷體" w:hint="eastAsia"/>
          <w:sz w:val="28"/>
          <w:szCs w:val="28"/>
        </w:rPr>
        <w:t>辦理</w:t>
      </w:r>
      <w:r w:rsidR="00617B86" w:rsidRPr="00314E33">
        <w:rPr>
          <w:rFonts w:ascii="標楷體" w:eastAsia="標楷體" w:hAnsi="標楷體" w:hint="eastAsia"/>
          <w:sz w:val="28"/>
          <w:szCs w:val="28"/>
        </w:rPr>
        <w:t>續聘登記</w:t>
      </w:r>
      <w:r w:rsidR="00790FB4" w:rsidRPr="00314E33">
        <w:rPr>
          <w:rFonts w:ascii="標楷體" w:eastAsia="標楷體" w:hAnsi="標楷體" w:hint="eastAsia"/>
          <w:sz w:val="28"/>
          <w:szCs w:val="28"/>
        </w:rPr>
        <w:t>。</w:t>
      </w:r>
      <w:r w:rsidR="00255B96" w:rsidRPr="00314E33">
        <w:rPr>
          <w:rFonts w:ascii="標楷體" w:eastAsia="標楷體" w:hAnsi="標楷體" w:hint="eastAsia"/>
          <w:sz w:val="28"/>
          <w:szCs w:val="28"/>
        </w:rPr>
        <w:t>另</w:t>
      </w:r>
      <w:r w:rsidR="00707AD5" w:rsidRPr="00314E33">
        <w:rPr>
          <w:rFonts w:ascii="標楷體" w:eastAsia="標楷體" w:hAnsi="標楷體" w:hint="eastAsia"/>
          <w:sz w:val="28"/>
          <w:szCs w:val="28"/>
        </w:rPr>
        <w:t>如有依</w:t>
      </w:r>
      <w:r w:rsidR="00D753AF" w:rsidRPr="00314E33">
        <w:rPr>
          <w:rFonts w:ascii="標楷體" w:eastAsia="標楷體" w:hAnsi="標楷體" w:hint="eastAsia"/>
          <w:sz w:val="28"/>
          <w:szCs w:val="28"/>
        </w:rPr>
        <w:t>年終</w:t>
      </w:r>
      <w:r w:rsidR="00707AD5" w:rsidRPr="00314E33">
        <w:rPr>
          <w:rFonts w:ascii="標楷體" w:eastAsia="標楷體" w:hAnsi="標楷體" w:hint="eastAsia"/>
          <w:sz w:val="28"/>
          <w:szCs w:val="28"/>
        </w:rPr>
        <w:t>考核相關</w:t>
      </w:r>
      <w:proofErr w:type="gramStart"/>
      <w:r w:rsidR="00707AD5" w:rsidRPr="00314E33">
        <w:rPr>
          <w:rFonts w:ascii="標楷體" w:eastAsia="標楷體" w:hAnsi="標楷體" w:hint="eastAsia"/>
          <w:sz w:val="28"/>
          <w:szCs w:val="28"/>
        </w:rPr>
        <w:t>規定晉薪點一</w:t>
      </w:r>
      <w:proofErr w:type="gramEnd"/>
      <w:r w:rsidR="00707AD5" w:rsidRPr="00314E33">
        <w:rPr>
          <w:rFonts w:ascii="標楷體" w:eastAsia="標楷體" w:hAnsi="標楷體" w:hint="eastAsia"/>
          <w:sz w:val="28"/>
          <w:szCs w:val="28"/>
        </w:rPr>
        <w:t>級者，請</w:t>
      </w:r>
      <w:r w:rsidR="00E2129B" w:rsidRPr="00314E33">
        <w:rPr>
          <w:rFonts w:ascii="標楷體" w:eastAsia="標楷體" w:hAnsi="標楷體" w:hint="eastAsia"/>
          <w:sz w:val="28"/>
          <w:szCs w:val="28"/>
        </w:rPr>
        <w:t>於聘用名冊備註欄敘明</w:t>
      </w:r>
      <w:r w:rsidR="00326059" w:rsidRPr="00314E33">
        <w:rPr>
          <w:rFonts w:ascii="標楷體" w:eastAsia="標楷體" w:hAnsi="標楷體" w:hint="eastAsia"/>
          <w:sz w:val="28"/>
          <w:szCs w:val="28"/>
        </w:rPr>
        <w:t>原薪點及</w:t>
      </w:r>
      <w:proofErr w:type="gramStart"/>
      <w:r w:rsidR="00326059" w:rsidRPr="00314E33">
        <w:rPr>
          <w:rFonts w:ascii="標楷體" w:eastAsia="標楷體" w:hAnsi="標楷體" w:hint="eastAsia"/>
          <w:sz w:val="28"/>
          <w:szCs w:val="28"/>
        </w:rPr>
        <w:t>晉級後薪點</w:t>
      </w:r>
      <w:proofErr w:type="gramEnd"/>
      <w:r w:rsidR="00326059" w:rsidRPr="00314E33">
        <w:rPr>
          <w:rFonts w:ascii="標楷體" w:eastAsia="標楷體" w:hAnsi="標楷體" w:hint="eastAsia"/>
          <w:sz w:val="28"/>
          <w:szCs w:val="28"/>
        </w:rPr>
        <w:t>。</w:t>
      </w:r>
    </w:p>
    <w:p w:rsidR="008C63D7" w:rsidRPr="00314E33" w:rsidRDefault="008C63D7" w:rsidP="008C63D7">
      <w:pPr>
        <w:pStyle w:val="a3"/>
        <w:numPr>
          <w:ilvl w:val="0"/>
          <w:numId w:val="20"/>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解聘案：</w:t>
      </w:r>
    </w:p>
    <w:p w:rsidR="008C63D7" w:rsidRPr="00314E33" w:rsidRDefault="008C63D7" w:rsidP="008C63D7">
      <w:pPr>
        <w:pStyle w:val="a3"/>
        <w:numPr>
          <w:ilvl w:val="0"/>
          <w:numId w:val="30"/>
        </w:numPr>
        <w:tabs>
          <w:tab w:val="left" w:pos="709"/>
        </w:tabs>
        <w:spacing w:line="640" w:lineRule="exact"/>
        <w:ind w:leftChars="0" w:left="1134" w:hanging="428"/>
        <w:jc w:val="both"/>
        <w:rPr>
          <w:rFonts w:ascii="標楷體" w:eastAsia="標楷體" w:hAnsi="標楷體"/>
          <w:sz w:val="28"/>
          <w:szCs w:val="28"/>
        </w:rPr>
      </w:pPr>
      <w:r w:rsidRPr="00314E33">
        <w:rPr>
          <w:rFonts w:ascii="標楷體" w:eastAsia="標楷體" w:hAnsi="標楷體" w:hint="eastAsia"/>
          <w:sz w:val="28"/>
          <w:szCs w:val="28"/>
        </w:rPr>
        <w:t>聘用人員於聘用期間中途離職者，應辦理解聘登記；</w:t>
      </w:r>
      <w:proofErr w:type="gramStart"/>
      <w:r w:rsidRPr="00314E33">
        <w:rPr>
          <w:rFonts w:ascii="標楷體" w:eastAsia="標楷體" w:hAnsi="標楷體" w:hint="eastAsia"/>
          <w:sz w:val="28"/>
          <w:szCs w:val="28"/>
        </w:rPr>
        <w:t>至聘期</w:t>
      </w:r>
      <w:proofErr w:type="gramEnd"/>
      <w:r w:rsidRPr="00314E33">
        <w:rPr>
          <w:rFonts w:ascii="標楷體" w:eastAsia="標楷體" w:hAnsi="標楷體" w:hint="eastAsia"/>
          <w:sz w:val="28"/>
          <w:szCs w:val="28"/>
        </w:rPr>
        <w:t>屆滿不予續聘人員，則毋須辦理解聘登記。</w:t>
      </w:r>
    </w:p>
    <w:p w:rsidR="008C63D7" w:rsidRPr="00CB62E3" w:rsidRDefault="008C63D7" w:rsidP="008C63D7">
      <w:pPr>
        <w:pStyle w:val="a3"/>
        <w:numPr>
          <w:ilvl w:val="0"/>
          <w:numId w:val="30"/>
        </w:numPr>
        <w:tabs>
          <w:tab w:val="left" w:pos="709"/>
        </w:tabs>
        <w:spacing w:line="640" w:lineRule="exact"/>
        <w:ind w:leftChars="0" w:left="1134" w:hanging="428"/>
        <w:jc w:val="both"/>
        <w:rPr>
          <w:rFonts w:ascii="標楷體" w:eastAsia="標楷體" w:hAnsi="標楷體"/>
          <w:sz w:val="28"/>
          <w:szCs w:val="28"/>
        </w:rPr>
      </w:pPr>
      <w:r w:rsidRPr="00CB62E3">
        <w:rPr>
          <w:rFonts w:ascii="標楷體" w:eastAsia="標楷體" w:hAnsi="標楷體" w:hint="eastAsia"/>
          <w:sz w:val="28"/>
          <w:szCs w:val="28"/>
        </w:rPr>
        <w:t>各機關辦理解聘案件時，請於聘用名冊備註欄敘明</w:t>
      </w:r>
      <w:r w:rsidR="00314E33" w:rsidRPr="00CB62E3">
        <w:rPr>
          <w:rFonts w:ascii="標楷體" w:eastAsia="標楷體" w:hAnsi="標楷體" w:hint="eastAsia"/>
          <w:sz w:val="28"/>
          <w:szCs w:val="28"/>
        </w:rPr>
        <w:t>實際</w:t>
      </w:r>
      <w:r w:rsidR="00167DF0" w:rsidRPr="00CB62E3">
        <w:rPr>
          <w:rFonts w:ascii="標楷體" w:eastAsia="標楷體" w:hAnsi="標楷體" w:hint="eastAsia"/>
          <w:sz w:val="28"/>
          <w:szCs w:val="28"/>
        </w:rPr>
        <w:t>離職生效日，又</w:t>
      </w:r>
      <w:r w:rsidRPr="00CB62E3">
        <w:rPr>
          <w:rFonts w:ascii="標楷體" w:eastAsia="標楷體" w:hAnsi="標楷體" w:hint="eastAsia"/>
          <w:sz w:val="28"/>
          <w:szCs w:val="28"/>
        </w:rPr>
        <w:t>亡故聘用人員之聘用迄日為亡故當日。</w:t>
      </w:r>
    </w:p>
    <w:p w:rsidR="008C63D7" w:rsidRPr="00314E33" w:rsidRDefault="008C63D7" w:rsidP="008C63D7">
      <w:pPr>
        <w:tabs>
          <w:tab w:val="left" w:pos="709"/>
        </w:tabs>
        <w:spacing w:line="640" w:lineRule="exact"/>
        <w:ind w:leftChars="472" w:left="1903" w:hangingChars="275" w:hanging="770"/>
        <w:jc w:val="both"/>
        <w:rPr>
          <w:rFonts w:ascii="標楷體" w:eastAsia="標楷體" w:hAnsi="標楷體"/>
          <w:sz w:val="28"/>
          <w:szCs w:val="28"/>
        </w:rPr>
      </w:pPr>
      <w:r w:rsidRPr="00314E33">
        <w:rPr>
          <w:rFonts w:ascii="標楷體" w:eastAsia="標楷體" w:hAnsi="標楷體" w:hint="eastAsia"/>
          <w:sz w:val="28"/>
          <w:szCs w:val="28"/>
        </w:rPr>
        <w:t>例1：</w:t>
      </w:r>
      <w:proofErr w:type="gramStart"/>
      <w:r w:rsidRPr="00314E33">
        <w:rPr>
          <w:rFonts w:ascii="標楷體" w:eastAsia="標楷體" w:hAnsi="標楷體" w:hint="eastAsia"/>
          <w:sz w:val="28"/>
          <w:szCs w:val="28"/>
        </w:rPr>
        <w:t>某甲原聘用</w:t>
      </w:r>
      <w:proofErr w:type="gramEnd"/>
      <w:r w:rsidRPr="00314E33">
        <w:rPr>
          <w:rFonts w:ascii="標楷體" w:eastAsia="標楷體" w:hAnsi="標楷體" w:hint="eastAsia"/>
          <w:sz w:val="28"/>
          <w:szCs w:val="28"/>
        </w:rPr>
        <w:t>期間為109年1月1日至109年8月31日，</w:t>
      </w:r>
      <w:proofErr w:type="gramStart"/>
      <w:r w:rsidRPr="00314E33">
        <w:rPr>
          <w:rFonts w:ascii="標楷體" w:eastAsia="標楷體" w:hAnsi="標楷體" w:hint="eastAsia"/>
          <w:sz w:val="28"/>
          <w:szCs w:val="28"/>
        </w:rPr>
        <w:t>倘某甲</w:t>
      </w:r>
      <w:proofErr w:type="gramEnd"/>
      <w:r w:rsidRPr="00314E33">
        <w:rPr>
          <w:rFonts w:ascii="標楷體" w:eastAsia="標楷體" w:hAnsi="標楷體" w:hint="eastAsia"/>
          <w:sz w:val="28"/>
          <w:szCs w:val="28"/>
        </w:rPr>
        <w:t>提前於109年4月1日離職生效，須辦理解聘登記，且其聘用迄日為109年3月31日；</w:t>
      </w:r>
      <w:proofErr w:type="gramStart"/>
      <w:r w:rsidRPr="00314E33">
        <w:rPr>
          <w:rFonts w:ascii="標楷體" w:eastAsia="標楷體" w:hAnsi="標楷體" w:hint="eastAsia"/>
          <w:sz w:val="28"/>
          <w:szCs w:val="28"/>
        </w:rPr>
        <w:t>倘某甲係</w:t>
      </w:r>
      <w:proofErr w:type="gramEnd"/>
      <w:r w:rsidRPr="00314E33">
        <w:rPr>
          <w:rFonts w:ascii="標楷體" w:eastAsia="標楷體" w:hAnsi="標楷體" w:hint="eastAsia"/>
          <w:sz w:val="28"/>
          <w:szCs w:val="28"/>
        </w:rPr>
        <w:t>於109年9月1日離職，則毋須再辦理解聘登記。</w:t>
      </w:r>
    </w:p>
    <w:p w:rsidR="008C63D7" w:rsidRPr="00314E33" w:rsidRDefault="008C63D7" w:rsidP="008C63D7">
      <w:pPr>
        <w:tabs>
          <w:tab w:val="left" w:pos="709"/>
        </w:tabs>
        <w:spacing w:line="640" w:lineRule="exact"/>
        <w:ind w:leftChars="472" w:left="1903" w:hangingChars="275" w:hanging="770"/>
        <w:jc w:val="both"/>
        <w:rPr>
          <w:rFonts w:ascii="標楷體" w:eastAsia="標楷體" w:hAnsi="標楷體"/>
          <w:sz w:val="28"/>
          <w:szCs w:val="28"/>
        </w:rPr>
      </w:pPr>
      <w:r w:rsidRPr="00314E33">
        <w:rPr>
          <w:rFonts w:ascii="標楷體" w:eastAsia="標楷體" w:hAnsi="標楷體" w:hint="eastAsia"/>
          <w:sz w:val="28"/>
          <w:szCs w:val="28"/>
        </w:rPr>
        <w:t>例2：</w:t>
      </w:r>
      <w:proofErr w:type="gramStart"/>
      <w:r w:rsidRPr="00314E33">
        <w:rPr>
          <w:rFonts w:ascii="標楷體" w:eastAsia="標楷體" w:hAnsi="標楷體" w:hint="eastAsia"/>
          <w:sz w:val="28"/>
          <w:szCs w:val="28"/>
        </w:rPr>
        <w:t>某乙原聘用</w:t>
      </w:r>
      <w:proofErr w:type="gramEnd"/>
      <w:r w:rsidRPr="00314E33">
        <w:rPr>
          <w:rFonts w:ascii="標楷體" w:eastAsia="標楷體" w:hAnsi="標楷體" w:hint="eastAsia"/>
          <w:sz w:val="28"/>
          <w:szCs w:val="28"/>
        </w:rPr>
        <w:t>期間為109年1月1日至109年12月31日，</w:t>
      </w:r>
      <w:proofErr w:type="gramStart"/>
      <w:r w:rsidRPr="00314E33">
        <w:rPr>
          <w:rFonts w:ascii="標楷體" w:eastAsia="標楷體" w:hAnsi="標楷體" w:hint="eastAsia"/>
          <w:sz w:val="28"/>
          <w:szCs w:val="28"/>
        </w:rPr>
        <w:t>倘某乙於</w:t>
      </w:r>
      <w:proofErr w:type="gramEnd"/>
      <w:r w:rsidRPr="00314E33">
        <w:rPr>
          <w:rFonts w:ascii="標楷體" w:eastAsia="標楷體" w:hAnsi="標楷體" w:hint="eastAsia"/>
          <w:sz w:val="28"/>
          <w:szCs w:val="28"/>
        </w:rPr>
        <w:t>109年5月1日病故，須辦理解聘登記，且其聘用迄日為109年5月1日。</w:t>
      </w:r>
    </w:p>
    <w:p w:rsidR="00255B96" w:rsidRPr="00314E33" w:rsidRDefault="004A31DE" w:rsidP="00637031">
      <w:pPr>
        <w:pStyle w:val="a3"/>
        <w:numPr>
          <w:ilvl w:val="0"/>
          <w:numId w:val="20"/>
        </w:numPr>
        <w:tabs>
          <w:tab w:val="left" w:pos="709"/>
        </w:tabs>
        <w:spacing w:line="640" w:lineRule="exact"/>
        <w:ind w:leftChars="0" w:left="709" w:hanging="709"/>
        <w:jc w:val="both"/>
        <w:rPr>
          <w:rFonts w:ascii="標楷體" w:eastAsia="標楷體" w:hAnsi="標楷體"/>
          <w:sz w:val="28"/>
          <w:szCs w:val="28"/>
        </w:rPr>
      </w:pPr>
      <w:proofErr w:type="gramStart"/>
      <w:r w:rsidRPr="00314E33">
        <w:rPr>
          <w:rFonts w:ascii="標楷體" w:eastAsia="標楷體" w:hAnsi="標楷體" w:hint="eastAsia"/>
          <w:sz w:val="28"/>
          <w:szCs w:val="28"/>
        </w:rPr>
        <w:t>改聘案</w:t>
      </w:r>
      <w:proofErr w:type="gramEnd"/>
      <w:r w:rsidR="00F1237C" w:rsidRPr="00314E33">
        <w:rPr>
          <w:rFonts w:ascii="標楷體" w:eastAsia="標楷體" w:hAnsi="標楷體" w:hint="eastAsia"/>
          <w:sz w:val="28"/>
          <w:szCs w:val="28"/>
        </w:rPr>
        <w:t>：聘用人員之</w:t>
      </w:r>
      <w:r w:rsidR="007B6620" w:rsidRPr="00314E33">
        <w:rPr>
          <w:rFonts w:ascii="標楷體" w:eastAsia="標楷體" w:hAnsi="標楷體" w:hint="eastAsia"/>
          <w:sz w:val="28"/>
          <w:szCs w:val="28"/>
        </w:rPr>
        <w:t>職稱、工作內容</w:t>
      </w:r>
      <w:proofErr w:type="gramStart"/>
      <w:r w:rsidR="00F1237C" w:rsidRPr="00314E33">
        <w:rPr>
          <w:rFonts w:ascii="標楷體" w:eastAsia="標楷體" w:hAnsi="標楷體" w:hint="eastAsia"/>
          <w:sz w:val="28"/>
          <w:szCs w:val="28"/>
        </w:rPr>
        <w:t>或</w:t>
      </w:r>
      <w:r w:rsidR="007B6620" w:rsidRPr="00314E33">
        <w:rPr>
          <w:rFonts w:ascii="標楷體" w:eastAsia="標楷體" w:hAnsi="標楷體" w:hint="eastAsia"/>
          <w:sz w:val="28"/>
          <w:szCs w:val="28"/>
        </w:rPr>
        <w:t>月酬標準</w:t>
      </w:r>
      <w:proofErr w:type="gramEnd"/>
      <w:r w:rsidR="00D753AF" w:rsidRPr="00314E33">
        <w:rPr>
          <w:rFonts w:ascii="標楷體" w:eastAsia="標楷體" w:hAnsi="標楷體" w:hint="eastAsia"/>
          <w:sz w:val="28"/>
          <w:szCs w:val="28"/>
        </w:rPr>
        <w:t>（</w:t>
      </w:r>
      <w:r w:rsidR="00F1237C" w:rsidRPr="00314E33">
        <w:rPr>
          <w:rFonts w:ascii="標楷體" w:eastAsia="標楷體" w:hAnsi="標楷體" w:hint="eastAsia"/>
          <w:sz w:val="28"/>
          <w:szCs w:val="28"/>
        </w:rPr>
        <w:t>不含依年終考核規定晉薪點一級</w:t>
      </w:r>
      <w:r w:rsidR="00D753AF" w:rsidRPr="00314E33">
        <w:rPr>
          <w:rFonts w:ascii="標楷體" w:eastAsia="標楷體" w:hAnsi="標楷體" w:hint="eastAsia"/>
          <w:sz w:val="28"/>
          <w:szCs w:val="28"/>
        </w:rPr>
        <w:t>）</w:t>
      </w:r>
      <w:r w:rsidR="007B6620" w:rsidRPr="00314E33">
        <w:rPr>
          <w:rFonts w:ascii="標楷體" w:eastAsia="標楷體" w:hAnsi="標楷體" w:hint="eastAsia"/>
          <w:sz w:val="28"/>
          <w:szCs w:val="28"/>
        </w:rPr>
        <w:t>等項目有異動者</w:t>
      </w:r>
      <w:r w:rsidRPr="00314E33">
        <w:rPr>
          <w:rFonts w:ascii="標楷體" w:eastAsia="標楷體" w:hAnsi="標楷體" w:hint="eastAsia"/>
          <w:sz w:val="28"/>
          <w:szCs w:val="28"/>
        </w:rPr>
        <w:t>，應辦理改聘登記</w:t>
      </w:r>
      <w:r w:rsidR="00596D28" w:rsidRPr="00314E33">
        <w:rPr>
          <w:rFonts w:ascii="標楷體" w:eastAsia="標楷體" w:hAnsi="標楷體" w:hint="eastAsia"/>
          <w:sz w:val="28"/>
          <w:szCs w:val="28"/>
        </w:rPr>
        <w:t>，並於聘用名冊備註欄</w:t>
      </w:r>
      <w:proofErr w:type="gramStart"/>
      <w:r w:rsidR="00596D28" w:rsidRPr="00314E33">
        <w:rPr>
          <w:rFonts w:ascii="標楷體" w:eastAsia="標楷體" w:hAnsi="標楷體" w:hint="eastAsia"/>
          <w:sz w:val="28"/>
          <w:szCs w:val="28"/>
        </w:rPr>
        <w:t>敘明改聘</w:t>
      </w:r>
      <w:proofErr w:type="gramEnd"/>
      <w:r w:rsidR="00596D28" w:rsidRPr="00314E33">
        <w:rPr>
          <w:rFonts w:ascii="標楷體" w:eastAsia="標楷體" w:hAnsi="標楷體" w:hint="eastAsia"/>
          <w:sz w:val="28"/>
          <w:szCs w:val="28"/>
        </w:rPr>
        <w:t>起始時間及改聘原因後，檢附聘用計畫或相關證明文件函報銓敘部</w:t>
      </w:r>
      <w:r w:rsidR="00255B96" w:rsidRPr="00314E33">
        <w:rPr>
          <w:rFonts w:ascii="標楷體" w:eastAsia="標楷體" w:hAnsi="標楷體" w:hint="eastAsia"/>
          <w:sz w:val="28"/>
          <w:szCs w:val="28"/>
        </w:rPr>
        <w:t>。</w:t>
      </w:r>
    </w:p>
    <w:p w:rsidR="00A77986" w:rsidRPr="00314E33" w:rsidRDefault="00A77986" w:rsidP="00A77986">
      <w:pPr>
        <w:pStyle w:val="a3"/>
        <w:tabs>
          <w:tab w:val="left" w:pos="709"/>
        </w:tabs>
        <w:spacing w:line="640" w:lineRule="exact"/>
        <w:ind w:leftChars="295" w:left="1478" w:hangingChars="275" w:hanging="770"/>
        <w:jc w:val="both"/>
        <w:rPr>
          <w:rFonts w:ascii="標楷體" w:eastAsia="標楷體" w:hAnsi="標楷體"/>
          <w:sz w:val="28"/>
          <w:szCs w:val="28"/>
        </w:rPr>
      </w:pPr>
      <w:r w:rsidRPr="00314E33">
        <w:rPr>
          <w:rFonts w:ascii="標楷體" w:eastAsia="標楷體" w:hAnsi="標楷體" w:hint="eastAsia"/>
          <w:sz w:val="28"/>
          <w:szCs w:val="28"/>
        </w:rPr>
        <w:t>例1：該員自109年3月1日起由280薪點調整為312薪點。</w:t>
      </w:r>
    </w:p>
    <w:p w:rsidR="00255B96" w:rsidRPr="00314E33" w:rsidRDefault="00255B96" w:rsidP="0095162D">
      <w:pPr>
        <w:pStyle w:val="a3"/>
        <w:tabs>
          <w:tab w:val="left" w:pos="709"/>
        </w:tabs>
        <w:spacing w:line="640" w:lineRule="exact"/>
        <w:ind w:leftChars="295" w:left="1478" w:hangingChars="275" w:hanging="770"/>
        <w:jc w:val="both"/>
        <w:rPr>
          <w:rFonts w:ascii="標楷體" w:eastAsia="標楷體" w:hAnsi="標楷體"/>
          <w:sz w:val="28"/>
          <w:szCs w:val="28"/>
        </w:rPr>
      </w:pPr>
      <w:r w:rsidRPr="00314E33">
        <w:rPr>
          <w:rFonts w:ascii="標楷體" w:eastAsia="標楷體" w:hAnsi="標楷體" w:hint="eastAsia"/>
          <w:sz w:val="28"/>
          <w:szCs w:val="28"/>
        </w:rPr>
        <w:t>例</w:t>
      </w:r>
      <w:r w:rsidR="00A77986" w:rsidRPr="00314E33">
        <w:rPr>
          <w:rFonts w:ascii="標楷體" w:eastAsia="標楷體" w:hAnsi="標楷體" w:hint="eastAsia"/>
          <w:sz w:val="28"/>
          <w:szCs w:val="28"/>
        </w:rPr>
        <w:t>2</w:t>
      </w:r>
      <w:r w:rsidRPr="00314E33">
        <w:rPr>
          <w:rFonts w:ascii="標楷體" w:eastAsia="標楷體" w:hAnsi="標楷體" w:hint="eastAsia"/>
          <w:sz w:val="28"/>
          <w:szCs w:val="28"/>
        </w:rPr>
        <w:t>：該員</w:t>
      </w:r>
      <w:r w:rsidR="00596D28" w:rsidRPr="00314E33">
        <w:rPr>
          <w:rFonts w:ascii="標楷體" w:eastAsia="標楷體" w:hAnsi="標楷體" w:hint="eastAsia"/>
          <w:sz w:val="28"/>
          <w:szCs w:val="28"/>
        </w:rPr>
        <w:t>自109年1月1日起，依年終考核相關規定</w:t>
      </w:r>
      <w:r w:rsidR="008B4ADE" w:rsidRPr="00314E33">
        <w:rPr>
          <w:rFonts w:ascii="標楷體" w:eastAsia="標楷體" w:hAnsi="標楷體" w:hint="eastAsia"/>
          <w:sz w:val="28"/>
          <w:szCs w:val="28"/>
        </w:rPr>
        <w:t>降薪點一級</w:t>
      </w:r>
      <w:r w:rsidR="00596D28" w:rsidRPr="00314E33">
        <w:rPr>
          <w:rFonts w:ascii="標楷體" w:eastAsia="標楷體" w:hAnsi="標楷體" w:hint="eastAsia"/>
          <w:sz w:val="28"/>
          <w:szCs w:val="28"/>
        </w:rPr>
        <w:t>，</w:t>
      </w:r>
      <w:r w:rsidR="00596D28" w:rsidRPr="00314E33">
        <w:rPr>
          <w:rFonts w:ascii="標楷體" w:eastAsia="標楷體" w:hAnsi="標楷體" w:hint="eastAsia"/>
          <w:sz w:val="28"/>
          <w:szCs w:val="28"/>
        </w:rPr>
        <w:lastRenderedPageBreak/>
        <w:t>由312薪點調整為296薪點</w:t>
      </w:r>
      <w:r w:rsidR="00C24B8D" w:rsidRPr="00314E33">
        <w:rPr>
          <w:rFonts w:ascii="標楷體" w:eastAsia="標楷體" w:hAnsi="標楷體" w:hint="eastAsia"/>
          <w:sz w:val="28"/>
          <w:szCs w:val="28"/>
        </w:rPr>
        <w:t>。</w:t>
      </w:r>
    </w:p>
    <w:p w:rsidR="002A0D63" w:rsidRPr="00314E33" w:rsidRDefault="00F01094" w:rsidP="002A0D63">
      <w:pPr>
        <w:pStyle w:val="a3"/>
        <w:numPr>
          <w:ilvl w:val="0"/>
          <w:numId w:val="20"/>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更正</w:t>
      </w:r>
      <w:r w:rsidR="00CB274C" w:rsidRPr="00314E33">
        <w:rPr>
          <w:rFonts w:ascii="標楷體" w:eastAsia="標楷體" w:hAnsi="標楷體" w:hint="eastAsia"/>
          <w:sz w:val="28"/>
          <w:szCs w:val="28"/>
        </w:rPr>
        <w:t>及更名</w:t>
      </w:r>
      <w:r w:rsidRPr="00314E33">
        <w:rPr>
          <w:rFonts w:ascii="標楷體" w:eastAsia="標楷體" w:hAnsi="標楷體" w:hint="eastAsia"/>
          <w:sz w:val="28"/>
          <w:szCs w:val="28"/>
        </w:rPr>
        <w:t>案：</w:t>
      </w:r>
      <w:r w:rsidR="00126F73" w:rsidRPr="00314E33">
        <w:rPr>
          <w:rFonts w:ascii="標楷體" w:eastAsia="標楷體" w:hAnsi="標楷體" w:hint="eastAsia"/>
          <w:sz w:val="28"/>
          <w:szCs w:val="28"/>
        </w:rPr>
        <w:t>原函</w:t>
      </w:r>
      <w:r w:rsidR="00EB2692" w:rsidRPr="00314E33">
        <w:rPr>
          <w:rFonts w:ascii="標楷體" w:eastAsia="標楷體" w:hAnsi="標楷體" w:hint="eastAsia"/>
          <w:sz w:val="28"/>
          <w:szCs w:val="28"/>
        </w:rPr>
        <w:t>送</w:t>
      </w:r>
      <w:r w:rsidR="003B7E40" w:rsidRPr="00314E33">
        <w:rPr>
          <w:rFonts w:ascii="標楷體" w:eastAsia="標楷體" w:hAnsi="標楷體" w:hint="eastAsia"/>
          <w:sz w:val="28"/>
          <w:szCs w:val="28"/>
        </w:rPr>
        <w:t>銓敘部</w:t>
      </w:r>
      <w:r w:rsidR="00FB09CC" w:rsidRPr="00314E33">
        <w:rPr>
          <w:rFonts w:ascii="標楷體" w:eastAsia="標楷體" w:hAnsi="標楷體" w:hint="eastAsia"/>
          <w:sz w:val="28"/>
          <w:szCs w:val="28"/>
        </w:rPr>
        <w:t>辦理</w:t>
      </w:r>
      <w:r w:rsidR="003B7E40" w:rsidRPr="00314E33">
        <w:rPr>
          <w:rFonts w:ascii="標楷體" w:eastAsia="標楷體" w:hAnsi="標楷體" w:hint="eastAsia"/>
          <w:sz w:val="28"/>
          <w:szCs w:val="28"/>
        </w:rPr>
        <w:t>登記備查</w:t>
      </w:r>
      <w:r w:rsidR="00A639C8" w:rsidRPr="00314E33">
        <w:rPr>
          <w:rFonts w:ascii="標楷體" w:eastAsia="標楷體" w:hAnsi="標楷體" w:hint="eastAsia"/>
          <w:sz w:val="28"/>
          <w:szCs w:val="28"/>
        </w:rPr>
        <w:t>之聘用名冊</w:t>
      </w:r>
      <w:r w:rsidR="00BD47AD" w:rsidRPr="00314E33">
        <w:rPr>
          <w:rFonts w:ascii="標楷體" w:eastAsia="標楷體" w:hAnsi="標楷體" w:hint="eastAsia"/>
          <w:sz w:val="28"/>
          <w:szCs w:val="28"/>
        </w:rPr>
        <w:t>相關</w:t>
      </w:r>
      <w:r w:rsidR="00A639C8" w:rsidRPr="00314E33">
        <w:rPr>
          <w:rFonts w:ascii="標楷體" w:eastAsia="標楷體" w:hAnsi="標楷體" w:hint="eastAsia"/>
          <w:sz w:val="28"/>
          <w:szCs w:val="28"/>
        </w:rPr>
        <w:t>欄位</w:t>
      </w:r>
      <w:r w:rsidR="00BD47AD" w:rsidRPr="00314E33">
        <w:rPr>
          <w:rFonts w:ascii="標楷體" w:eastAsia="標楷體" w:hAnsi="標楷體" w:hint="eastAsia"/>
          <w:sz w:val="28"/>
          <w:szCs w:val="28"/>
        </w:rPr>
        <w:t>資料</w:t>
      </w:r>
      <w:r w:rsidR="00176BCE" w:rsidRPr="00314E33">
        <w:rPr>
          <w:rFonts w:ascii="標楷體" w:eastAsia="標楷體" w:hAnsi="標楷體" w:hint="eastAsia"/>
          <w:sz w:val="28"/>
          <w:szCs w:val="28"/>
        </w:rPr>
        <w:t>如有</w:t>
      </w:r>
      <w:r w:rsidR="00EB2692" w:rsidRPr="00314E33">
        <w:rPr>
          <w:rFonts w:ascii="標楷體" w:eastAsia="標楷體" w:hAnsi="標楷體" w:hint="eastAsia"/>
          <w:sz w:val="28"/>
          <w:szCs w:val="28"/>
        </w:rPr>
        <w:t>誤植</w:t>
      </w:r>
      <w:r w:rsidRPr="00314E33">
        <w:rPr>
          <w:rFonts w:ascii="標楷體" w:eastAsia="標楷體" w:hAnsi="標楷體" w:hint="eastAsia"/>
          <w:sz w:val="28"/>
          <w:szCs w:val="28"/>
        </w:rPr>
        <w:t>，</w:t>
      </w:r>
      <w:r w:rsidR="00EB2692" w:rsidRPr="00314E33">
        <w:rPr>
          <w:rFonts w:ascii="標楷體" w:eastAsia="標楷體" w:hAnsi="標楷體" w:hint="eastAsia"/>
          <w:sz w:val="28"/>
          <w:szCs w:val="28"/>
        </w:rPr>
        <w:t>應辦理更正</w:t>
      </w:r>
      <w:r w:rsidR="00FB09CC" w:rsidRPr="00314E33">
        <w:rPr>
          <w:rFonts w:ascii="標楷體" w:eastAsia="標楷體" w:hAnsi="標楷體" w:hint="eastAsia"/>
          <w:sz w:val="28"/>
          <w:szCs w:val="28"/>
        </w:rPr>
        <w:t>登記</w:t>
      </w:r>
      <w:r w:rsidR="003B7E40" w:rsidRPr="00314E33">
        <w:rPr>
          <w:rFonts w:ascii="標楷體" w:eastAsia="標楷體" w:hAnsi="標楷體" w:hint="eastAsia"/>
          <w:sz w:val="28"/>
          <w:szCs w:val="28"/>
        </w:rPr>
        <w:t>，並於備註欄</w:t>
      </w:r>
      <w:r w:rsidR="00CB274C" w:rsidRPr="00314E33">
        <w:rPr>
          <w:rFonts w:ascii="標楷體" w:eastAsia="標楷體" w:hAnsi="標楷體" w:hint="eastAsia"/>
          <w:sz w:val="28"/>
          <w:szCs w:val="28"/>
        </w:rPr>
        <w:t>敘明</w:t>
      </w:r>
      <w:r w:rsidR="003B7E40" w:rsidRPr="00314E33">
        <w:rPr>
          <w:rFonts w:ascii="標楷體" w:eastAsia="標楷體" w:hAnsi="標楷體" w:hint="eastAsia"/>
          <w:sz w:val="28"/>
          <w:szCs w:val="28"/>
        </w:rPr>
        <w:t>更正原因</w:t>
      </w:r>
      <w:r w:rsidRPr="00314E33">
        <w:rPr>
          <w:rFonts w:ascii="標楷體" w:eastAsia="標楷體" w:hAnsi="標楷體" w:hint="eastAsia"/>
          <w:sz w:val="28"/>
          <w:szCs w:val="28"/>
        </w:rPr>
        <w:t>。</w:t>
      </w:r>
      <w:r w:rsidR="00CB274C" w:rsidRPr="00314E33">
        <w:rPr>
          <w:rFonts w:ascii="標楷體" w:eastAsia="標楷體" w:hAnsi="標楷體" w:hint="eastAsia"/>
          <w:sz w:val="28"/>
          <w:szCs w:val="28"/>
        </w:rPr>
        <w:t>另聘用人員如於聘用期間變更姓名，應</w:t>
      </w:r>
      <w:r w:rsidR="009224E5" w:rsidRPr="00314E33">
        <w:rPr>
          <w:rFonts w:ascii="標楷體" w:eastAsia="標楷體" w:hAnsi="標楷體" w:hint="eastAsia"/>
          <w:sz w:val="28"/>
          <w:szCs w:val="28"/>
        </w:rPr>
        <w:t>檢附相關證明文件</w:t>
      </w:r>
      <w:r w:rsidR="00CB274C" w:rsidRPr="00314E33">
        <w:rPr>
          <w:rFonts w:ascii="標楷體" w:eastAsia="標楷體" w:hAnsi="標楷體" w:hint="eastAsia"/>
          <w:sz w:val="28"/>
          <w:szCs w:val="28"/>
        </w:rPr>
        <w:t>辦理更名登記，並於聘用名冊備註欄敘明原姓名及更名日期。</w:t>
      </w:r>
    </w:p>
    <w:p w:rsidR="002A0D63" w:rsidRPr="00314E33" w:rsidRDefault="002A0D63" w:rsidP="002A0D63">
      <w:pPr>
        <w:pStyle w:val="a3"/>
        <w:numPr>
          <w:ilvl w:val="0"/>
          <w:numId w:val="20"/>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留職停薪登記及</w:t>
      </w:r>
      <w:proofErr w:type="gramStart"/>
      <w:r w:rsidRPr="00314E33">
        <w:rPr>
          <w:rFonts w:ascii="標楷體" w:eastAsia="標楷體" w:hAnsi="標楷體" w:hint="eastAsia"/>
          <w:sz w:val="28"/>
          <w:szCs w:val="28"/>
        </w:rPr>
        <w:t>復聘案</w:t>
      </w:r>
      <w:proofErr w:type="gramEnd"/>
      <w:r w:rsidRPr="00314E33">
        <w:rPr>
          <w:rFonts w:ascii="標楷體" w:eastAsia="標楷體" w:hAnsi="標楷體" w:hint="eastAsia"/>
          <w:sz w:val="28"/>
          <w:szCs w:val="28"/>
        </w:rPr>
        <w:t>：聘用人員於聘用期間依性別工作平等法或兵役法等相關規定辦理留職停薪者，應</w:t>
      </w:r>
      <w:r w:rsidR="009224E5" w:rsidRPr="00314E33">
        <w:rPr>
          <w:rFonts w:ascii="標楷體" w:eastAsia="標楷體" w:hAnsi="標楷體" w:hint="eastAsia"/>
          <w:sz w:val="28"/>
          <w:szCs w:val="28"/>
        </w:rPr>
        <w:t>檢附相關證明文件</w:t>
      </w:r>
      <w:r w:rsidRPr="00314E33">
        <w:rPr>
          <w:rFonts w:ascii="標楷體" w:eastAsia="標楷體" w:hAnsi="標楷體" w:hint="eastAsia"/>
          <w:sz w:val="28"/>
          <w:szCs w:val="28"/>
        </w:rPr>
        <w:t>辦理留職停薪登記；如於同一聘用年度內留職停薪期滿再以同一事由申請留職停薪者，應辦理延長留職停薪登記。</w:t>
      </w:r>
      <w:proofErr w:type="gramStart"/>
      <w:r w:rsidRPr="00314E33">
        <w:rPr>
          <w:rFonts w:ascii="標楷體" w:eastAsia="標楷體" w:hAnsi="標楷體" w:hint="eastAsia"/>
          <w:sz w:val="28"/>
          <w:szCs w:val="28"/>
        </w:rPr>
        <w:t>嗣</w:t>
      </w:r>
      <w:proofErr w:type="gramEnd"/>
      <w:r w:rsidRPr="00314E33">
        <w:rPr>
          <w:rFonts w:ascii="標楷體" w:eastAsia="標楷體" w:hAnsi="標楷體" w:hint="eastAsia"/>
          <w:sz w:val="28"/>
          <w:szCs w:val="28"/>
        </w:rPr>
        <w:t>該聘用人員於聘用期間回</w:t>
      </w:r>
      <w:proofErr w:type="gramStart"/>
      <w:r w:rsidRPr="00314E33">
        <w:rPr>
          <w:rFonts w:ascii="標楷體" w:eastAsia="標楷體" w:hAnsi="標楷體" w:hint="eastAsia"/>
          <w:sz w:val="28"/>
          <w:szCs w:val="28"/>
        </w:rPr>
        <w:t>職復薪</w:t>
      </w:r>
      <w:proofErr w:type="gramEnd"/>
      <w:r w:rsidRPr="00314E33">
        <w:rPr>
          <w:rFonts w:ascii="標楷體" w:eastAsia="標楷體" w:hAnsi="標楷體" w:hint="eastAsia"/>
          <w:sz w:val="28"/>
          <w:szCs w:val="28"/>
        </w:rPr>
        <w:t>者，應</w:t>
      </w:r>
      <w:proofErr w:type="gramStart"/>
      <w:r w:rsidRPr="00314E33">
        <w:rPr>
          <w:rFonts w:ascii="標楷體" w:eastAsia="標楷體" w:hAnsi="標楷體" w:hint="eastAsia"/>
          <w:sz w:val="28"/>
          <w:szCs w:val="28"/>
        </w:rPr>
        <w:t>辦理復聘登記</w:t>
      </w:r>
      <w:proofErr w:type="gramEnd"/>
      <w:r w:rsidRPr="00314E33">
        <w:rPr>
          <w:rFonts w:ascii="標楷體" w:eastAsia="標楷體" w:hAnsi="標楷體" w:hint="eastAsia"/>
          <w:sz w:val="28"/>
          <w:szCs w:val="28"/>
        </w:rPr>
        <w:t>。</w:t>
      </w:r>
    </w:p>
    <w:p w:rsidR="002A4117" w:rsidRPr="00314E33" w:rsidRDefault="00127270" w:rsidP="004E0BB2">
      <w:pPr>
        <w:pStyle w:val="a3"/>
        <w:numPr>
          <w:ilvl w:val="0"/>
          <w:numId w:val="1"/>
        </w:numPr>
        <w:tabs>
          <w:tab w:val="left" w:pos="709"/>
        </w:tabs>
        <w:spacing w:line="640" w:lineRule="exact"/>
        <w:ind w:leftChars="0"/>
        <w:jc w:val="both"/>
        <w:rPr>
          <w:rFonts w:ascii="標楷體" w:eastAsia="標楷體" w:hAnsi="標楷體"/>
          <w:sz w:val="28"/>
          <w:szCs w:val="28"/>
        </w:rPr>
      </w:pPr>
      <w:r w:rsidRPr="00314E33">
        <w:rPr>
          <w:rFonts w:ascii="標楷體" w:eastAsia="標楷體" w:hAnsi="標楷體" w:hint="eastAsia"/>
          <w:sz w:val="28"/>
          <w:szCs w:val="28"/>
        </w:rPr>
        <w:t>聘用名冊</w:t>
      </w:r>
      <w:r w:rsidR="002A4117" w:rsidRPr="00314E33">
        <w:rPr>
          <w:rFonts w:ascii="標楷體" w:eastAsia="標楷體" w:hAnsi="標楷體" w:hint="eastAsia"/>
          <w:sz w:val="28"/>
          <w:szCs w:val="28"/>
        </w:rPr>
        <w:t>各欄位</w:t>
      </w:r>
      <w:r w:rsidR="00223CD4" w:rsidRPr="00314E33">
        <w:rPr>
          <w:rFonts w:ascii="標楷體" w:eastAsia="標楷體" w:hAnsi="標楷體" w:hint="eastAsia"/>
          <w:sz w:val="28"/>
          <w:szCs w:val="28"/>
        </w:rPr>
        <w:t>請依下列說明</w:t>
      </w:r>
      <w:r w:rsidR="002A4117" w:rsidRPr="00314E33">
        <w:rPr>
          <w:rFonts w:ascii="標楷體" w:eastAsia="標楷體" w:hAnsi="標楷體" w:hint="eastAsia"/>
          <w:sz w:val="28"/>
          <w:szCs w:val="28"/>
        </w:rPr>
        <w:t>填寫：</w:t>
      </w:r>
    </w:p>
    <w:p w:rsidR="00EA3FF0" w:rsidRPr="00314E33" w:rsidRDefault="002A4117" w:rsidP="004E0234">
      <w:pPr>
        <w:pStyle w:val="a3"/>
        <w:numPr>
          <w:ilvl w:val="0"/>
          <w:numId w:val="26"/>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「職稱」欄位：</w:t>
      </w:r>
      <w:r w:rsidR="00127270" w:rsidRPr="00314E33">
        <w:rPr>
          <w:rFonts w:ascii="標楷體" w:eastAsia="標楷體" w:hAnsi="標楷體" w:hint="eastAsia"/>
          <w:sz w:val="28"/>
          <w:szCs w:val="28"/>
        </w:rPr>
        <w:t>應與</w:t>
      </w:r>
      <w:r w:rsidR="00D717E4" w:rsidRPr="00314E33">
        <w:rPr>
          <w:rFonts w:ascii="標楷體" w:eastAsia="標楷體" w:hAnsi="標楷體" w:hint="eastAsia"/>
          <w:sz w:val="28"/>
          <w:szCs w:val="28"/>
        </w:rPr>
        <w:t>主管機關（或權責機關）</w:t>
      </w:r>
      <w:r w:rsidR="00CF371F" w:rsidRPr="00314E33">
        <w:rPr>
          <w:rFonts w:ascii="標楷體" w:eastAsia="標楷體" w:hAnsi="標楷體" w:hint="eastAsia"/>
          <w:sz w:val="28"/>
          <w:szCs w:val="28"/>
        </w:rPr>
        <w:t>所</w:t>
      </w:r>
      <w:r w:rsidR="00D717E4" w:rsidRPr="00314E33">
        <w:rPr>
          <w:rFonts w:ascii="標楷體" w:eastAsia="標楷體" w:hAnsi="標楷體" w:hint="eastAsia"/>
          <w:sz w:val="28"/>
          <w:szCs w:val="28"/>
        </w:rPr>
        <w:t>核定聘用計畫</w:t>
      </w:r>
      <w:r w:rsidR="00CF371F" w:rsidRPr="00314E33">
        <w:rPr>
          <w:rFonts w:ascii="標楷體" w:eastAsia="標楷體" w:hAnsi="標楷體" w:hint="eastAsia"/>
          <w:sz w:val="28"/>
          <w:szCs w:val="28"/>
        </w:rPr>
        <w:t>之</w:t>
      </w:r>
      <w:r w:rsidR="007F5B48" w:rsidRPr="00314E33">
        <w:rPr>
          <w:rFonts w:ascii="標楷體" w:eastAsia="標楷體" w:hAnsi="標楷體" w:hint="eastAsia"/>
          <w:sz w:val="28"/>
          <w:szCs w:val="28"/>
        </w:rPr>
        <w:t>職稱</w:t>
      </w:r>
      <w:r w:rsidR="00F219C3" w:rsidRPr="00314E33">
        <w:rPr>
          <w:rFonts w:ascii="標楷體" w:eastAsia="標楷體" w:hAnsi="標楷體" w:hint="eastAsia"/>
          <w:sz w:val="28"/>
          <w:szCs w:val="28"/>
        </w:rPr>
        <w:t>一致</w:t>
      </w:r>
      <w:r w:rsidR="00127270" w:rsidRPr="00314E33">
        <w:rPr>
          <w:rFonts w:ascii="標楷體" w:eastAsia="標楷體" w:hAnsi="標楷體" w:hint="eastAsia"/>
          <w:sz w:val="28"/>
          <w:szCs w:val="28"/>
        </w:rPr>
        <w:t>，且不可為</w:t>
      </w:r>
      <w:r w:rsidR="00813D1B" w:rsidRPr="00314E33">
        <w:rPr>
          <w:rFonts w:ascii="標楷體" w:eastAsia="標楷體" w:hAnsi="標楷體" w:hint="eastAsia"/>
          <w:sz w:val="28"/>
          <w:szCs w:val="28"/>
        </w:rPr>
        <w:t>用人</w:t>
      </w:r>
      <w:r w:rsidR="00E61D42" w:rsidRPr="00314E33">
        <w:rPr>
          <w:rFonts w:ascii="標楷體" w:eastAsia="標楷體" w:hAnsi="標楷體" w:hint="eastAsia"/>
          <w:sz w:val="28"/>
          <w:szCs w:val="28"/>
        </w:rPr>
        <w:t>機關</w:t>
      </w:r>
      <w:r w:rsidR="005355EA" w:rsidRPr="00314E33">
        <w:rPr>
          <w:rFonts w:ascii="標楷體" w:eastAsia="標楷體" w:hAnsi="標楷體" w:hint="eastAsia"/>
          <w:sz w:val="28"/>
          <w:szCs w:val="28"/>
        </w:rPr>
        <w:t>組織</w:t>
      </w:r>
      <w:r w:rsidR="00E61D42" w:rsidRPr="00314E33">
        <w:rPr>
          <w:rFonts w:ascii="標楷體" w:eastAsia="標楷體" w:hAnsi="標楷體" w:hint="eastAsia"/>
          <w:sz w:val="28"/>
          <w:szCs w:val="28"/>
        </w:rPr>
        <w:t>法規或</w:t>
      </w:r>
      <w:r w:rsidR="005355EA" w:rsidRPr="00314E33">
        <w:rPr>
          <w:rFonts w:ascii="標楷體" w:eastAsia="標楷體" w:hAnsi="標楷體" w:hint="eastAsia"/>
          <w:sz w:val="28"/>
          <w:szCs w:val="28"/>
        </w:rPr>
        <w:t>編制</w:t>
      </w:r>
      <w:r w:rsidR="00E61D42" w:rsidRPr="00314E33">
        <w:rPr>
          <w:rFonts w:ascii="標楷體" w:eastAsia="標楷體" w:hAnsi="標楷體" w:hint="eastAsia"/>
          <w:sz w:val="28"/>
          <w:szCs w:val="28"/>
        </w:rPr>
        <w:t>表</w:t>
      </w:r>
      <w:r w:rsidR="005355EA" w:rsidRPr="00314E33">
        <w:rPr>
          <w:rFonts w:ascii="標楷體" w:eastAsia="標楷體" w:hAnsi="標楷體" w:hint="eastAsia"/>
          <w:sz w:val="28"/>
          <w:szCs w:val="28"/>
        </w:rPr>
        <w:t>所定</w:t>
      </w:r>
      <w:r w:rsidR="00127270" w:rsidRPr="00314E33">
        <w:rPr>
          <w:rFonts w:ascii="標楷體" w:eastAsia="標楷體" w:hAnsi="標楷體" w:hint="eastAsia"/>
          <w:sz w:val="28"/>
          <w:szCs w:val="28"/>
        </w:rPr>
        <w:t>之職稱。</w:t>
      </w:r>
      <w:r w:rsidR="005355EA" w:rsidRPr="00314E33">
        <w:rPr>
          <w:rFonts w:ascii="標楷體" w:eastAsia="標楷體" w:hAnsi="標楷體" w:hint="eastAsia"/>
          <w:sz w:val="28"/>
          <w:szCs w:val="28"/>
        </w:rPr>
        <w:t>另</w:t>
      </w:r>
      <w:r w:rsidR="00813D1B" w:rsidRPr="00314E33">
        <w:rPr>
          <w:rFonts w:ascii="標楷體" w:eastAsia="標楷體" w:hAnsi="標楷體" w:hint="eastAsia"/>
          <w:sz w:val="28"/>
          <w:szCs w:val="28"/>
        </w:rPr>
        <w:t>於銓敘部銓敘業務網路作業系統填報</w:t>
      </w:r>
      <w:r w:rsidR="005355EA" w:rsidRPr="00314E33">
        <w:rPr>
          <w:rFonts w:ascii="標楷體" w:eastAsia="標楷體" w:hAnsi="標楷體" w:hint="eastAsia"/>
          <w:sz w:val="28"/>
          <w:szCs w:val="28"/>
        </w:rPr>
        <w:t>時如查無該職稱代碼，勿</w:t>
      </w:r>
      <w:r w:rsidR="005B1BB1" w:rsidRPr="00314E33">
        <w:rPr>
          <w:rFonts w:ascii="標楷體" w:eastAsia="標楷體" w:hAnsi="標楷體" w:hint="eastAsia"/>
          <w:sz w:val="28"/>
          <w:szCs w:val="28"/>
        </w:rPr>
        <w:t>直接用「1178約聘人員」取代，請與銓敘部承辦人連絡新增代碼後再行輸入。</w:t>
      </w:r>
    </w:p>
    <w:p w:rsidR="00EA3FF0" w:rsidRPr="00314E33" w:rsidRDefault="00127270" w:rsidP="002F1348">
      <w:pPr>
        <w:pStyle w:val="a3"/>
        <w:tabs>
          <w:tab w:val="left" w:pos="1276"/>
        </w:tabs>
        <w:spacing w:line="640" w:lineRule="exact"/>
        <w:ind w:leftChars="295" w:left="1274" w:hangingChars="202" w:hanging="566"/>
        <w:jc w:val="both"/>
        <w:rPr>
          <w:rFonts w:ascii="標楷體" w:eastAsia="標楷體" w:hAnsi="標楷體"/>
          <w:sz w:val="28"/>
          <w:szCs w:val="28"/>
        </w:rPr>
      </w:pPr>
      <w:r w:rsidRPr="00314E33">
        <w:rPr>
          <w:rFonts w:ascii="標楷體" w:eastAsia="標楷體" w:hAnsi="標楷體" w:hint="eastAsia"/>
          <w:sz w:val="28"/>
          <w:szCs w:val="28"/>
        </w:rPr>
        <w:t>例：</w:t>
      </w:r>
      <w:r w:rsidR="00B118F5" w:rsidRPr="00314E33">
        <w:rPr>
          <w:rFonts w:ascii="標楷體" w:eastAsia="標楷體" w:hAnsi="標楷體" w:hint="eastAsia"/>
          <w:sz w:val="28"/>
          <w:szCs w:val="28"/>
        </w:rPr>
        <w:t>主管機關（或權責機關）</w:t>
      </w:r>
      <w:r w:rsidR="00F219C3" w:rsidRPr="00314E33">
        <w:rPr>
          <w:rFonts w:ascii="標楷體" w:eastAsia="標楷體" w:hAnsi="標楷體" w:hint="eastAsia"/>
          <w:sz w:val="28"/>
          <w:szCs w:val="28"/>
        </w:rPr>
        <w:t>所核定聘用計畫之</w:t>
      </w:r>
      <w:r w:rsidR="0082007F" w:rsidRPr="00314E33">
        <w:rPr>
          <w:rFonts w:ascii="標楷體" w:eastAsia="標楷體" w:hAnsi="標楷體" w:hint="eastAsia"/>
          <w:sz w:val="28"/>
          <w:szCs w:val="28"/>
        </w:rPr>
        <w:t>職稱為「助理」，則</w:t>
      </w:r>
      <w:r w:rsidR="00F219C3" w:rsidRPr="00314E33">
        <w:rPr>
          <w:rFonts w:ascii="標楷體" w:eastAsia="標楷體" w:hAnsi="標楷體" w:hint="eastAsia"/>
          <w:sz w:val="28"/>
          <w:szCs w:val="28"/>
        </w:rPr>
        <w:t>請勿</w:t>
      </w:r>
      <w:r w:rsidRPr="00314E33">
        <w:rPr>
          <w:rFonts w:ascii="標楷體" w:eastAsia="標楷體" w:hAnsi="標楷體" w:hint="eastAsia"/>
          <w:sz w:val="28"/>
          <w:szCs w:val="28"/>
        </w:rPr>
        <w:t>寫「聘用助理」</w:t>
      </w:r>
      <w:r w:rsidR="0082007F" w:rsidRPr="00314E33">
        <w:rPr>
          <w:rFonts w:ascii="標楷體" w:eastAsia="標楷體" w:hAnsi="標楷體" w:hint="eastAsia"/>
          <w:sz w:val="28"/>
          <w:szCs w:val="28"/>
        </w:rPr>
        <w:t>、</w:t>
      </w:r>
      <w:r w:rsidR="0001741F" w:rsidRPr="00314E33">
        <w:rPr>
          <w:rFonts w:ascii="標楷體" w:eastAsia="標楷體" w:hAnsi="標楷體" w:hint="eastAsia"/>
          <w:sz w:val="28"/>
          <w:szCs w:val="28"/>
        </w:rPr>
        <w:t>「約聘助理」、</w:t>
      </w:r>
      <w:r w:rsidR="0082007F" w:rsidRPr="00314E33">
        <w:rPr>
          <w:rFonts w:ascii="標楷體" w:eastAsia="標楷體" w:hAnsi="標楷體" w:hint="eastAsia"/>
          <w:sz w:val="28"/>
          <w:szCs w:val="28"/>
        </w:rPr>
        <w:t>「</w:t>
      </w:r>
      <w:r w:rsidR="0001741F" w:rsidRPr="00314E33">
        <w:rPr>
          <w:rFonts w:ascii="標楷體" w:eastAsia="標楷體" w:hAnsi="標楷體" w:hint="eastAsia"/>
          <w:sz w:val="28"/>
          <w:szCs w:val="28"/>
        </w:rPr>
        <w:t>聘用</w:t>
      </w:r>
      <w:r w:rsidR="0082007F" w:rsidRPr="00314E33">
        <w:rPr>
          <w:rFonts w:ascii="標楷體" w:eastAsia="標楷體" w:hAnsi="標楷體" w:hint="eastAsia"/>
          <w:sz w:val="28"/>
          <w:szCs w:val="28"/>
        </w:rPr>
        <w:t>人員」</w:t>
      </w:r>
      <w:r w:rsidR="002F1348" w:rsidRPr="00314E33">
        <w:rPr>
          <w:rFonts w:ascii="標楷體" w:eastAsia="標楷體" w:hAnsi="標楷體" w:hint="eastAsia"/>
          <w:sz w:val="28"/>
          <w:szCs w:val="28"/>
        </w:rPr>
        <w:t>、「</w:t>
      </w:r>
      <w:r w:rsidR="0001741F" w:rsidRPr="00314E33">
        <w:rPr>
          <w:rFonts w:ascii="標楷體" w:eastAsia="標楷體" w:hAnsi="標楷體" w:hint="eastAsia"/>
          <w:sz w:val="28"/>
          <w:szCs w:val="28"/>
        </w:rPr>
        <w:t>約聘</w:t>
      </w:r>
      <w:r w:rsidR="002F1348" w:rsidRPr="00314E33">
        <w:rPr>
          <w:rFonts w:ascii="標楷體" w:eastAsia="標楷體" w:hAnsi="標楷體" w:hint="eastAsia"/>
          <w:sz w:val="28"/>
          <w:szCs w:val="28"/>
        </w:rPr>
        <w:t>人員」</w:t>
      </w:r>
      <w:r w:rsidRPr="00314E33">
        <w:rPr>
          <w:rFonts w:ascii="標楷體" w:eastAsia="標楷體" w:hAnsi="標楷體" w:hint="eastAsia"/>
          <w:sz w:val="28"/>
          <w:szCs w:val="28"/>
        </w:rPr>
        <w:t>。</w:t>
      </w:r>
    </w:p>
    <w:p w:rsidR="005D3FD5" w:rsidRPr="00314E33" w:rsidRDefault="005D3FD5" w:rsidP="00497158">
      <w:pPr>
        <w:pStyle w:val="a3"/>
        <w:numPr>
          <w:ilvl w:val="0"/>
          <w:numId w:val="26"/>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「資格條件（學經歷專長）」欄位：</w:t>
      </w:r>
      <w:r w:rsidR="008468FF" w:rsidRPr="00314E33">
        <w:rPr>
          <w:rFonts w:ascii="標楷體" w:eastAsia="標楷體" w:hAnsi="標楷體" w:hint="eastAsia"/>
          <w:sz w:val="28"/>
          <w:szCs w:val="28"/>
        </w:rPr>
        <w:t>應與</w:t>
      </w:r>
      <w:r w:rsidR="00B118F5" w:rsidRPr="00314E33">
        <w:rPr>
          <w:rFonts w:ascii="標楷體" w:eastAsia="標楷體" w:hAnsi="標楷體" w:hint="eastAsia"/>
          <w:sz w:val="28"/>
          <w:szCs w:val="28"/>
        </w:rPr>
        <w:t>主管機關（或權責機關）</w:t>
      </w:r>
      <w:r w:rsidR="00BE7E60" w:rsidRPr="00314E33">
        <w:rPr>
          <w:rFonts w:ascii="標楷體" w:eastAsia="標楷體" w:hAnsi="標楷體" w:hint="eastAsia"/>
          <w:sz w:val="28"/>
          <w:szCs w:val="28"/>
        </w:rPr>
        <w:t>所核定聘用計畫之</w:t>
      </w:r>
      <w:r w:rsidR="00DF3FC3" w:rsidRPr="00314E33">
        <w:rPr>
          <w:rFonts w:ascii="標楷體" w:eastAsia="標楷體" w:hAnsi="標楷體" w:hint="eastAsia"/>
          <w:sz w:val="28"/>
          <w:szCs w:val="28"/>
        </w:rPr>
        <w:t>資格條件</w:t>
      </w:r>
      <w:r w:rsidR="00DB7CDD" w:rsidRPr="00314E33">
        <w:rPr>
          <w:rFonts w:ascii="標楷體" w:eastAsia="標楷體" w:hAnsi="標楷體" w:hint="eastAsia"/>
          <w:sz w:val="28"/>
          <w:szCs w:val="28"/>
        </w:rPr>
        <w:t>相符</w:t>
      </w:r>
      <w:r w:rsidR="00DF3FC3" w:rsidRPr="00314E33">
        <w:rPr>
          <w:rFonts w:ascii="標楷體" w:eastAsia="標楷體" w:hAnsi="標楷體" w:hint="eastAsia"/>
          <w:sz w:val="28"/>
          <w:szCs w:val="28"/>
        </w:rPr>
        <w:t>，其中</w:t>
      </w:r>
      <w:r w:rsidR="002541D9" w:rsidRPr="00314E33">
        <w:rPr>
          <w:rFonts w:ascii="標楷體" w:eastAsia="標楷體" w:hAnsi="標楷體" w:hint="eastAsia"/>
          <w:sz w:val="28"/>
          <w:szCs w:val="28"/>
        </w:rPr>
        <w:t>除</w:t>
      </w:r>
      <w:r w:rsidR="00B86942" w:rsidRPr="00314E33">
        <w:rPr>
          <w:rFonts w:ascii="標楷體" w:eastAsia="標楷體" w:hAnsi="標楷體" w:hint="eastAsia"/>
          <w:sz w:val="28"/>
          <w:szCs w:val="28"/>
        </w:rPr>
        <w:t>學歷</w:t>
      </w:r>
      <w:proofErr w:type="gramStart"/>
      <w:r w:rsidR="00DF3FC3" w:rsidRPr="00314E33">
        <w:rPr>
          <w:rFonts w:ascii="標楷體" w:eastAsia="標楷體" w:hAnsi="標楷體" w:hint="eastAsia"/>
          <w:sz w:val="28"/>
          <w:szCs w:val="28"/>
        </w:rPr>
        <w:t>部分</w:t>
      </w:r>
      <w:r w:rsidR="008120B6" w:rsidRPr="00314E33">
        <w:rPr>
          <w:rFonts w:ascii="標楷體" w:eastAsia="標楷體" w:hAnsi="標楷體" w:hint="eastAsia"/>
          <w:sz w:val="28"/>
          <w:szCs w:val="28"/>
        </w:rPr>
        <w:t>請</w:t>
      </w:r>
      <w:r w:rsidR="00910C1C" w:rsidRPr="00314E33">
        <w:rPr>
          <w:rFonts w:ascii="標楷體" w:eastAsia="標楷體" w:hAnsi="標楷體" w:hint="eastAsia"/>
          <w:sz w:val="28"/>
          <w:szCs w:val="28"/>
        </w:rPr>
        <w:t>敘</w:t>
      </w:r>
      <w:r w:rsidR="00B86942" w:rsidRPr="00314E33">
        <w:rPr>
          <w:rFonts w:ascii="標楷體" w:eastAsia="標楷體" w:hAnsi="標楷體" w:hint="eastAsia"/>
          <w:sz w:val="28"/>
          <w:szCs w:val="28"/>
        </w:rPr>
        <w:t>明</w:t>
      </w:r>
      <w:proofErr w:type="gramEnd"/>
      <w:r w:rsidR="00B86942" w:rsidRPr="00314E33">
        <w:rPr>
          <w:rFonts w:ascii="標楷體" w:eastAsia="標楷體" w:hAnsi="標楷體" w:hint="eastAsia"/>
          <w:sz w:val="28"/>
          <w:szCs w:val="28"/>
        </w:rPr>
        <w:t>實際畢業學校</w:t>
      </w:r>
      <w:r w:rsidR="002541D9" w:rsidRPr="00314E33">
        <w:rPr>
          <w:rFonts w:ascii="標楷體" w:eastAsia="標楷體" w:hAnsi="標楷體" w:hint="eastAsia"/>
          <w:sz w:val="28"/>
          <w:szCs w:val="28"/>
        </w:rPr>
        <w:t>外，</w:t>
      </w:r>
      <w:r w:rsidR="00B86942" w:rsidRPr="00314E33">
        <w:rPr>
          <w:rFonts w:ascii="標楷體" w:eastAsia="標楷體" w:hAnsi="標楷體" w:hint="eastAsia"/>
          <w:sz w:val="28"/>
          <w:szCs w:val="28"/>
        </w:rPr>
        <w:t>如</w:t>
      </w:r>
      <w:r w:rsidR="002541D9" w:rsidRPr="00314E33">
        <w:rPr>
          <w:rFonts w:ascii="標楷體" w:eastAsia="標楷體" w:hAnsi="標楷體" w:hint="eastAsia"/>
          <w:sz w:val="28"/>
          <w:szCs w:val="28"/>
        </w:rPr>
        <w:t>另</w:t>
      </w:r>
      <w:r w:rsidR="00B86942" w:rsidRPr="00314E33">
        <w:rPr>
          <w:rFonts w:ascii="標楷體" w:eastAsia="標楷體" w:hAnsi="標楷體" w:hint="eastAsia"/>
          <w:sz w:val="28"/>
          <w:szCs w:val="28"/>
        </w:rPr>
        <w:t>有規範</w:t>
      </w:r>
      <w:r w:rsidR="004D4909" w:rsidRPr="00314E33">
        <w:rPr>
          <w:rFonts w:ascii="標楷體" w:eastAsia="標楷體" w:hAnsi="標楷體" w:hint="eastAsia"/>
          <w:sz w:val="28"/>
          <w:szCs w:val="28"/>
        </w:rPr>
        <w:t>科系、</w:t>
      </w:r>
      <w:r w:rsidR="00B86942" w:rsidRPr="00314E33">
        <w:rPr>
          <w:rFonts w:ascii="標楷體" w:eastAsia="標楷體" w:hAnsi="標楷體" w:hint="eastAsia"/>
          <w:sz w:val="28"/>
          <w:szCs w:val="28"/>
        </w:rPr>
        <w:t>經歷</w:t>
      </w:r>
      <w:r w:rsidR="00F802CD" w:rsidRPr="00314E33">
        <w:rPr>
          <w:rFonts w:ascii="標楷體" w:eastAsia="標楷體" w:hAnsi="標楷體" w:hint="eastAsia"/>
          <w:sz w:val="28"/>
          <w:szCs w:val="28"/>
        </w:rPr>
        <w:t>或相關證書</w:t>
      </w:r>
      <w:r w:rsidR="00B86942" w:rsidRPr="00314E33">
        <w:rPr>
          <w:rFonts w:ascii="標楷體" w:eastAsia="標楷體" w:hAnsi="標楷體" w:hint="eastAsia"/>
          <w:sz w:val="28"/>
          <w:szCs w:val="28"/>
        </w:rPr>
        <w:t>等資格條件者，</w:t>
      </w:r>
      <w:r w:rsidR="00897E6A" w:rsidRPr="00314E33">
        <w:rPr>
          <w:rFonts w:ascii="標楷體" w:eastAsia="標楷體" w:hAnsi="標楷體" w:hint="eastAsia"/>
          <w:sz w:val="28"/>
          <w:szCs w:val="28"/>
        </w:rPr>
        <w:t>請</w:t>
      </w:r>
      <w:proofErr w:type="gramStart"/>
      <w:r w:rsidR="00910C1C" w:rsidRPr="00314E33">
        <w:rPr>
          <w:rFonts w:ascii="標楷體" w:eastAsia="標楷體" w:hAnsi="標楷體" w:hint="eastAsia"/>
          <w:sz w:val="28"/>
          <w:szCs w:val="28"/>
        </w:rPr>
        <w:t>併予敘</w:t>
      </w:r>
      <w:proofErr w:type="gramEnd"/>
      <w:r w:rsidR="00B86942" w:rsidRPr="00314E33">
        <w:rPr>
          <w:rFonts w:ascii="標楷體" w:eastAsia="標楷體" w:hAnsi="標楷體" w:hint="eastAsia"/>
          <w:sz w:val="28"/>
          <w:szCs w:val="28"/>
        </w:rPr>
        <w:t>明</w:t>
      </w:r>
      <w:r w:rsidR="007E75FD" w:rsidRPr="00314E33">
        <w:rPr>
          <w:rFonts w:ascii="標楷體" w:eastAsia="標楷體" w:hAnsi="標楷體" w:hint="eastAsia"/>
          <w:sz w:val="28"/>
          <w:szCs w:val="28"/>
        </w:rPr>
        <w:t>。</w:t>
      </w:r>
    </w:p>
    <w:p w:rsidR="002277AA" w:rsidRPr="00314E33" w:rsidRDefault="002277AA" w:rsidP="005049C6">
      <w:pPr>
        <w:pStyle w:val="a3"/>
        <w:tabs>
          <w:tab w:val="left" w:pos="709"/>
        </w:tabs>
        <w:spacing w:line="640" w:lineRule="exact"/>
        <w:ind w:leftChars="295" w:left="1478" w:hangingChars="275" w:hanging="770"/>
        <w:jc w:val="both"/>
        <w:rPr>
          <w:rFonts w:ascii="標楷體" w:eastAsia="標楷體" w:hAnsi="標楷體"/>
          <w:sz w:val="28"/>
          <w:szCs w:val="28"/>
        </w:rPr>
      </w:pPr>
      <w:r w:rsidRPr="00314E33">
        <w:rPr>
          <w:rFonts w:ascii="標楷體" w:eastAsia="標楷體" w:hAnsi="標楷體" w:hint="eastAsia"/>
          <w:sz w:val="28"/>
          <w:szCs w:val="28"/>
        </w:rPr>
        <w:t>例1：</w:t>
      </w:r>
      <w:r w:rsidR="00813D1B" w:rsidRPr="00314E33">
        <w:rPr>
          <w:rFonts w:ascii="標楷體" w:eastAsia="標楷體" w:hAnsi="標楷體" w:hint="eastAsia"/>
          <w:sz w:val="28"/>
          <w:szCs w:val="28"/>
        </w:rPr>
        <w:t>聘用計畫</w:t>
      </w:r>
      <w:r w:rsidR="00EF03F9" w:rsidRPr="00314E33">
        <w:rPr>
          <w:rFonts w:ascii="標楷體" w:eastAsia="標楷體" w:hAnsi="標楷體" w:hint="eastAsia"/>
          <w:sz w:val="28"/>
          <w:szCs w:val="28"/>
        </w:rPr>
        <w:t>如規定資格條件應具有</w:t>
      </w:r>
      <w:r w:rsidR="00ED7C90" w:rsidRPr="00314E33">
        <w:rPr>
          <w:rFonts w:ascii="標楷體" w:eastAsia="標楷體" w:hAnsi="標楷體" w:hint="eastAsia"/>
          <w:sz w:val="28"/>
          <w:szCs w:val="28"/>
        </w:rPr>
        <w:t>大學</w:t>
      </w:r>
      <w:r w:rsidR="00EF03F9" w:rsidRPr="00314E33">
        <w:rPr>
          <w:rFonts w:ascii="標楷體" w:eastAsia="標楷體" w:hAnsi="標楷體" w:hint="eastAsia"/>
          <w:sz w:val="28"/>
          <w:szCs w:val="28"/>
        </w:rPr>
        <w:t>學歷及與擬任職務性質相當之工作經驗2年以上者，則聘用</w:t>
      </w:r>
      <w:proofErr w:type="gramStart"/>
      <w:r w:rsidR="00EF03F9" w:rsidRPr="00314E33">
        <w:rPr>
          <w:rFonts w:ascii="標楷體" w:eastAsia="標楷體" w:hAnsi="標楷體" w:hint="eastAsia"/>
          <w:sz w:val="28"/>
          <w:szCs w:val="28"/>
        </w:rPr>
        <w:t>名冊</w:t>
      </w:r>
      <w:r w:rsidR="00A14A6E" w:rsidRPr="00314E33">
        <w:rPr>
          <w:rFonts w:ascii="標楷體" w:eastAsia="標楷體" w:hAnsi="標楷體" w:hint="eastAsia"/>
          <w:sz w:val="28"/>
          <w:szCs w:val="28"/>
        </w:rPr>
        <w:t>請</w:t>
      </w:r>
      <w:r w:rsidR="00910C1C" w:rsidRPr="00314E33">
        <w:rPr>
          <w:rFonts w:ascii="標楷體" w:eastAsia="標楷體" w:hAnsi="標楷體" w:hint="eastAsia"/>
          <w:sz w:val="28"/>
          <w:szCs w:val="28"/>
        </w:rPr>
        <w:t>敘</w:t>
      </w:r>
      <w:r w:rsidR="00EF03F9" w:rsidRPr="00314E33">
        <w:rPr>
          <w:rFonts w:ascii="標楷體" w:eastAsia="標楷體" w:hAnsi="標楷體" w:hint="eastAsia"/>
          <w:sz w:val="28"/>
          <w:szCs w:val="28"/>
        </w:rPr>
        <w:t>明</w:t>
      </w:r>
      <w:proofErr w:type="gramEnd"/>
      <w:r w:rsidR="0060272D" w:rsidRPr="00314E33">
        <w:rPr>
          <w:rFonts w:ascii="標楷體" w:eastAsia="標楷體" w:hAnsi="標楷體" w:hint="eastAsia"/>
          <w:sz w:val="28"/>
          <w:szCs w:val="28"/>
        </w:rPr>
        <w:t>「</w:t>
      </w:r>
      <w:r w:rsidR="00504C67" w:rsidRPr="00314E33">
        <w:rPr>
          <w:rFonts w:ascii="標楷體" w:eastAsia="標楷體" w:hAnsi="標楷體" w:hint="eastAsia"/>
          <w:sz w:val="28"/>
          <w:szCs w:val="28"/>
        </w:rPr>
        <w:t>○○</w:t>
      </w:r>
      <w:r w:rsidR="00912943" w:rsidRPr="00314E33">
        <w:rPr>
          <w:rFonts w:ascii="標楷體" w:eastAsia="標楷體" w:hAnsi="標楷體" w:hint="eastAsia"/>
          <w:sz w:val="28"/>
          <w:szCs w:val="28"/>
        </w:rPr>
        <w:t>大學畢業，</w:t>
      </w:r>
      <w:r w:rsidR="00912943" w:rsidRPr="00314E33">
        <w:rPr>
          <w:rFonts w:ascii="標楷體" w:eastAsia="標楷體" w:hAnsi="標楷體" w:hint="eastAsia"/>
          <w:sz w:val="28"/>
          <w:szCs w:val="28"/>
        </w:rPr>
        <w:lastRenderedPageBreak/>
        <w:t>並具有與擬任職務性質相當之工作經驗2年以上</w:t>
      </w:r>
      <w:r w:rsidR="0060272D" w:rsidRPr="00314E33">
        <w:rPr>
          <w:rFonts w:ascii="標楷體" w:eastAsia="標楷體" w:hAnsi="標楷體" w:hint="eastAsia"/>
          <w:sz w:val="28"/>
          <w:szCs w:val="28"/>
        </w:rPr>
        <w:t>」</w:t>
      </w:r>
      <w:r w:rsidRPr="00314E33">
        <w:rPr>
          <w:rFonts w:ascii="標楷體" w:eastAsia="標楷體" w:hAnsi="標楷體" w:hint="eastAsia"/>
          <w:sz w:val="28"/>
          <w:szCs w:val="28"/>
        </w:rPr>
        <w:t>。</w:t>
      </w:r>
    </w:p>
    <w:p w:rsidR="002277AA" w:rsidRPr="00314E33" w:rsidRDefault="002277AA" w:rsidP="00A14A6E">
      <w:pPr>
        <w:pStyle w:val="a3"/>
        <w:tabs>
          <w:tab w:val="left" w:pos="709"/>
        </w:tabs>
        <w:spacing w:line="640" w:lineRule="exact"/>
        <w:ind w:leftChars="295" w:left="1478" w:hangingChars="275" w:hanging="770"/>
        <w:jc w:val="both"/>
        <w:rPr>
          <w:rFonts w:ascii="標楷體" w:eastAsia="標楷體" w:hAnsi="標楷體"/>
          <w:sz w:val="28"/>
          <w:szCs w:val="28"/>
        </w:rPr>
      </w:pPr>
      <w:r w:rsidRPr="00314E33">
        <w:rPr>
          <w:rFonts w:ascii="標楷體" w:eastAsia="標楷體" w:hAnsi="標楷體" w:hint="eastAsia"/>
          <w:sz w:val="28"/>
          <w:szCs w:val="28"/>
        </w:rPr>
        <w:t>例2：</w:t>
      </w:r>
      <w:r w:rsidR="00813D1B" w:rsidRPr="00314E33">
        <w:rPr>
          <w:rFonts w:ascii="標楷體" w:eastAsia="標楷體" w:hAnsi="標楷體" w:hint="eastAsia"/>
          <w:sz w:val="28"/>
          <w:szCs w:val="28"/>
        </w:rPr>
        <w:t>聘用計畫</w:t>
      </w:r>
      <w:r w:rsidR="00A14A6E" w:rsidRPr="00314E33">
        <w:rPr>
          <w:rFonts w:ascii="標楷體" w:eastAsia="標楷體" w:hAnsi="標楷體" w:hint="eastAsia"/>
          <w:sz w:val="28"/>
          <w:szCs w:val="28"/>
        </w:rPr>
        <w:t>如規</w:t>
      </w:r>
      <w:r w:rsidR="00910C1C" w:rsidRPr="00314E33">
        <w:rPr>
          <w:rFonts w:ascii="標楷體" w:eastAsia="標楷體" w:hAnsi="標楷體" w:hint="eastAsia"/>
          <w:sz w:val="28"/>
          <w:szCs w:val="28"/>
        </w:rPr>
        <w:t>定資格條件應具有醫學科系之學歷及須具備醫師證書者，則聘用</w:t>
      </w:r>
      <w:proofErr w:type="gramStart"/>
      <w:r w:rsidR="00910C1C" w:rsidRPr="00314E33">
        <w:rPr>
          <w:rFonts w:ascii="標楷體" w:eastAsia="標楷體" w:hAnsi="標楷體" w:hint="eastAsia"/>
          <w:sz w:val="28"/>
          <w:szCs w:val="28"/>
        </w:rPr>
        <w:t>名冊請敘</w:t>
      </w:r>
      <w:r w:rsidR="00A14A6E" w:rsidRPr="00314E33">
        <w:rPr>
          <w:rFonts w:ascii="標楷體" w:eastAsia="標楷體" w:hAnsi="標楷體" w:hint="eastAsia"/>
          <w:sz w:val="28"/>
          <w:szCs w:val="28"/>
        </w:rPr>
        <w:t>明</w:t>
      </w:r>
      <w:proofErr w:type="gramEnd"/>
      <w:r w:rsidR="0060272D" w:rsidRPr="00314E33">
        <w:rPr>
          <w:rFonts w:ascii="標楷體" w:eastAsia="標楷體" w:hAnsi="標楷體" w:hint="eastAsia"/>
          <w:sz w:val="28"/>
          <w:szCs w:val="28"/>
        </w:rPr>
        <w:t>「</w:t>
      </w:r>
      <w:r w:rsidR="00504C67" w:rsidRPr="00314E33">
        <w:rPr>
          <w:rFonts w:ascii="標楷體" w:eastAsia="標楷體" w:hAnsi="標楷體" w:hint="eastAsia"/>
          <w:sz w:val="28"/>
          <w:szCs w:val="28"/>
        </w:rPr>
        <w:t>○○</w:t>
      </w:r>
      <w:r w:rsidR="00446D01" w:rsidRPr="00314E33">
        <w:rPr>
          <w:rFonts w:ascii="標楷體" w:eastAsia="標楷體" w:hAnsi="標楷體" w:hint="eastAsia"/>
          <w:sz w:val="28"/>
          <w:szCs w:val="28"/>
        </w:rPr>
        <w:t>大學醫學系畢業</w:t>
      </w:r>
      <w:r w:rsidR="00ED045D" w:rsidRPr="00314E33">
        <w:rPr>
          <w:rFonts w:ascii="標楷體" w:eastAsia="標楷體" w:hAnsi="標楷體" w:hint="eastAsia"/>
          <w:sz w:val="28"/>
          <w:szCs w:val="28"/>
        </w:rPr>
        <w:t>，</w:t>
      </w:r>
      <w:r w:rsidR="00446D01" w:rsidRPr="00314E33">
        <w:rPr>
          <w:rFonts w:ascii="標楷體" w:eastAsia="標楷體" w:hAnsi="標楷體" w:hint="eastAsia"/>
          <w:sz w:val="28"/>
          <w:szCs w:val="28"/>
        </w:rPr>
        <w:t>並領有醫師證書</w:t>
      </w:r>
      <w:r w:rsidR="0060272D" w:rsidRPr="00314E33">
        <w:rPr>
          <w:rFonts w:ascii="標楷體" w:eastAsia="標楷體" w:hAnsi="標楷體" w:hint="eastAsia"/>
          <w:sz w:val="28"/>
          <w:szCs w:val="28"/>
        </w:rPr>
        <w:t>」</w:t>
      </w:r>
      <w:r w:rsidRPr="00314E33">
        <w:rPr>
          <w:rFonts w:ascii="標楷體" w:eastAsia="標楷體" w:hAnsi="標楷體" w:hint="eastAsia"/>
          <w:sz w:val="28"/>
          <w:szCs w:val="28"/>
        </w:rPr>
        <w:t>。</w:t>
      </w:r>
    </w:p>
    <w:p w:rsidR="0086617D" w:rsidRPr="00314E33" w:rsidRDefault="00416A04" w:rsidP="00497158">
      <w:pPr>
        <w:pStyle w:val="a3"/>
        <w:numPr>
          <w:ilvl w:val="0"/>
          <w:numId w:val="26"/>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「聘用期限」欄位：請填寫</w:t>
      </w:r>
      <w:r w:rsidR="00095F2B" w:rsidRPr="00314E33">
        <w:rPr>
          <w:rFonts w:ascii="標楷體" w:eastAsia="標楷體" w:hAnsi="標楷體" w:hint="eastAsia"/>
          <w:sz w:val="28"/>
          <w:szCs w:val="28"/>
        </w:rPr>
        <w:t>聘用人員</w:t>
      </w:r>
      <w:r w:rsidR="0086617D" w:rsidRPr="00314E33">
        <w:rPr>
          <w:rFonts w:ascii="標楷體" w:eastAsia="標楷體" w:hAnsi="標楷體" w:hint="eastAsia"/>
          <w:sz w:val="28"/>
          <w:szCs w:val="28"/>
        </w:rPr>
        <w:t>實際在職期間</w:t>
      </w:r>
      <w:r w:rsidR="00E15162" w:rsidRPr="00314E33">
        <w:rPr>
          <w:rFonts w:ascii="標楷體" w:eastAsia="標楷體" w:hAnsi="標楷體" w:hint="eastAsia"/>
          <w:sz w:val="28"/>
          <w:szCs w:val="28"/>
        </w:rPr>
        <w:t>。</w:t>
      </w:r>
    </w:p>
    <w:p w:rsidR="00E15162" w:rsidRPr="00314E33" w:rsidRDefault="007E54A0" w:rsidP="0002035B">
      <w:pPr>
        <w:pStyle w:val="a3"/>
        <w:tabs>
          <w:tab w:val="left" w:pos="1276"/>
        </w:tabs>
        <w:spacing w:line="640" w:lineRule="exact"/>
        <w:ind w:leftChars="295" w:left="1274" w:hangingChars="202" w:hanging="566"/>
        <w:jc w:val="both"/>
        <w:rPr>
          <w:rFonts w:ascii="標楷體" w:eastAsia="標楷體" w:hAnsi="標楷體"/>
          <w:sz w:val="28"/>
          <w:szCs w:val="28"/>
        </w:rPr>
      </w:pPr>
      <w:r w:rsidRPr="00314E33">
        <w:rPr>
          <w:rFonts w:ascii="標楷體" w:eastAsia="標楷體" w:hAnsi="標楷體" w:hint="eastAsia"/>
          <w:sz w:val="28"/>
          <w:szCs w:val="28"/>
        </w:rPr>
        <w:t>例：某聘用人員</w:t>
      </w:r>
      <w:r w:rsidR="0002035B" w:rsidRPr="00314E33">
        <w:rPr>
          <w:rFonts w:ascii="標楷體" w:eastAsia="標楷體" w:hAnsi="標楷體" w:hint="eastAsia"/>
          <w:sz w:val="28"/>
          <w:szCs w:val="28"/>
        </w:rPr>
        <w:t>辦理</w:t>
      </w:r>
      <w:proofErr w:type="gramStart"/>
      <w:r w:rsidR="00DB216F" w:rsidRPr="00314E33">
        <w:rPr>
          <w:rFonts w:ascii="標楷體" w:eastAsia="標楷體" w:hAnsi="標楷體" w:hint="eastAsia"/>
          <w:sz w:val="28"/>
          <w:szCs w:val="28"/>
        </w:rPr>
        <w:t>109</w:t>
      </w:r>
      <w:proofErr w:type="gramEnd"/>
      <w:r w:rsidR="00DB216F" w:rsidRPr="00314E33">
        <w:rPr>
          <w:rFonts w:ascii="標楷體" w:eastAsia="標楷體" w:hAnsi="標楷體" w:hint="eastAsia"/>
          <w:sz w:val="28"/>
          <w:szCs w:val="28"/>
        </w:rPr>
        <w:t>年度</w:t>
      </w:r>
      <w:r w:rsidR="0002035B" w:rsidRPr="00314E33">
        <w:rPr>
          <w:rFonts w:ascii="標楷體" w:eastAsia="標楷體" w:hAnsi="標楷體" w:hint="eastAsia"/>
          <w:sz w:val="28"/>
          <w:szCs w:val="28"/>
        </w:rPr>
        <w:t>續聘登記時，聘用期限之</w:t>
      </w:r>
      <w:r w:rsidR="003E4E11" w:rsidRPr="00314E33">
        <w:rPr>
          <w:rFonts w:ascii="標楷體" w:eastAsia="標楷體" w:hAnsi="標楷體" w:hint="eastAsia"/>
          <w:sz w:val="28"/>
          <w:szCs w:val="28"/>
        </w:rPr>
        <w:t>「</w:t>
      </w:r>
      <w:r w:rsidR="0002035B" w:rsidRPr="00314E33">
        <w:rPr>
          <w:rFonts w:ascii="標楷體" w:eastAsia="標楷體" w:hAnsi="標楷體" w:hint="eastAsia"/>
          <w:sz w:val="28"/>
          <w:szCs w:val="28"/>
        </w:rPr>
        <w:t>起止時間</w:t>
      </w:r>
      <w:r w:rsidR="003E4E11" w:rsidRPr="00314E33">
        <w:rPr>
          <w:rFonts w:ascii="標楷體" w:eastAsia="標楷體" w:hAnsi="標楷體" w:hint="eastAsia"/>
          <w:sz w:val="28"/>
          <w:szCs w:val="28"/>
        </w:rPr>
        <w:t>」欄位應填寫</w:t>
      </w:r>
      <w:r w:rsidR="0002035B" w:rsidRPr="00314E33">
        <w:rPr>
          <w:rFonts w:ascii="標楷體" w:eastAsia="標楷體" w:hAnsi="標楷體" w:hint="eastAsia"/>
          <w:sz w:val="28"/>
          <w:szCs w:val="28"/>
        </w:rPr>
        <w:t>109年1月1日至109年12月31日</w:t>
      </w:r>
      <w:r w:rsidR="00C96502" w:rsidRPr="00314E33">
        <w:rPr>
          <w:rFonts w:ascii="標楷體" w:eastAsia="標楷體" w:hAnsi="標楷體" w:hint="eastAsia"/>
          <w:sz w:val="28"/>
          <w:szCs w:val="28"/>
        </w:rPr>
        <w:t>；</w:t>
      </w:r>
      <w:r w:rsidR="0002035B" w:rsidRPr="00314E33">
        <w:rPr>
          <w:rFonts w:ascii="標楷體" w:eastAsia="標楷體" w:hAnsi="標楷體" w:hint="eastAsia"/>
          <w:sz w:val="28"/>
          <w:szCs w:val="28"/>
        </w:rPr>
        <w:t>如</w:t>
      </w:r>
      <w:r w:rsidR="001E781B" w:rsidRPr="00314E33">
        <w:rPr>
          <w:rFonts w:ascii="標楷體" w:eastAsia="標楷體" w:hAnsi="標楷體" w:hint="eastAsia"/>
          <w:sz w:val="28"/>
          <w:szCs w:val="28"/>
        </w:rPr>
        <w:t>該聘用人員</w:t>
      </w:r>
      <w:r w:rsidR="0002035B" w:rsidRPr="00314E33">
        <w:rPr>
          <w:rFonts w:ascii="標楷體" w:eastAsia="標楷體" w:hAnsi="標楷體" w:hint="eastAsia"/>
          <w:sz w:val="28"/>
          <w:szCs w:val="28"/>
        </w:rPr>
        <w:t>於</w:t>
      </w:r>
      <w:r w:rsidR="00E15162" w:rsidRPr="00314E33">
        <w:rPr>
          <w:rFonts w:ascii="標楷體" w:eastAsia="標楷體" w:hAnsi="標楷體" w:hint="eastAsia"/>
          <w:sz w:val="28"/>
          <w:szCs w:val="28"/>
        </w:rPr>
        <w:t>109年</w:t>
      </w:r>
      <w:r w:rsidR="003C67C5" w:rsidRPr="00314E33">
        <w:rPr>
          <w:rFonts w:ascii="標楷體" w:eastAsia="標楷體" w:hAnsi="標楷體" w:hint="eastAsia"/>
          <w:sz w:val="28"/>
          <w:szCs w:val="28"/>
        </w:rPr>
        <w:t>2</w:t>
      </w:r>
      <w:r w:rsidR="00E15162" w:rsidRPr="00314E33">
        <w:rPr>
          <w:rFonts w:ascii="標楷體" w:eastAsia="標楷體" w:hAnsi="標楷體" w:hint="eastAsia"/>
          <w:sz w:val="28"/>
          <w:szCs w:val="28"/>
        </w:rPr>
        <w:t>月1日至109年10月31</w:t>
      </w:r>
      <w:r w:rsidRPr="00314E33">
        <w:rPr>
          <w:rFonts w:ascii="標楷體" w:eastAsia="標楷體" w:hAnsi="標楷體" w:hint="eastAsia"/>
          <w:sz w:val="28"/>
          <w:szCs w:val="28"/>
        </w:rPr>
        <w:t>日</w:t>
      </w:r>
      <w:r w:rsidR="0002035B" w:rsidRPr="00314E33">
        <w:rPr>
          <w:rFonts w:ascii="標楷體" w:eastAsia="標楷體" w:hAnsi="標楷體" w:hint="eastAsia"/>
          <w:sz w:val="28"/>
          <w:szCs w:val="28"/>
        </w:rPr>
        <w:t>申請育嬰留職停薪</w:t>
      </w:r>
      <w:r w:rsidRPr="00314E33">
        <w:rPr>
          <w:rFonts w:ascii="標楷體" w:eastAsia="標楷體" w:hAnsi="標楷體" w:hint="eastAsia"/>
          <w:sz w:val="28"/>
          <w:szCs w:val="28"/>
        </w:rPr>
        <w:t>，則其</w:t>
      </w:r>
      <w:r w:rsidR="001529EE" w:rsidRPr="00314E33">
        <w:rPr>
          <w:rFonts w:ascii="標楷體" w:eastAsia="標楷體" w:hAnsi="標楷體" w:hint="eastAsia"/>
          <w:sz w:val="28"/>
          <w:szCs w:val="28"/>
        </w:rPr>
        <w:t>函報銓敘部辦理育嬰留職停薪登記時，聘用期限之</w:t>
      </w:r>
      <w:r w:rsidR="003E4E11" w:rsidRPr="00314E33">
        <w:rPr>
          <w:rFonts w:ascii="標楷體" w:eastAsia="標楷體" w:hAnsi="標楷體" w:hint="eastAsia"/>
          <w:sz w:val="28"/>
          <w:szCs w:val="28"/>
        </w:rPr>
        <w:t>「起止時間」欄位應填寫</w:t>
      </w:r>
      <w:r w:rsidR="003C67C5" w:rsidRPr="00314E33">
        <w:rPr>
          <w:rFonts w:ascii="標楷體" w:eastAsia="標楷體" w:hAnsi="標楷體" w:hint="eastAsia"/>
          <w:sz w:val="28"/>
          <w:szCs w:val="28"/>
        </w:rPr>
        <w:t>109年1月1日至109年1月31日</w:t>
      </w:r>
      <w:r w:rsidR="0002035B" w:rsidRPr="00314E33">
        <w:rPr>
          <w:rFonts w:ascii="標楷體" w:eastAsia="標楷體" w:hAnsi="標楷體" w:hint="eastAsia"/>
          <w:sz w:val="28"/>
          <w:szCs w:val="28"/>
        </w:rPr>
        <w:t>；</w:t>
      </w:r>
      <w:r w:rsidR="001E781B" w:rsidRPr="00314E33">
        <w:rPr>
          <w:rFonts w:ascii="標楷體" w:eastAsia="標楷體" w:hAnsi="標楷體" w:hint="eastAsia"/>
          <w:sz w:val="28"/>
          <w:szCs w:val="28"/>
        </w:rPr>
        <w:t>嗣後</w:t>
      </w:r>
      <w:proofErr w:type="gramStart"/>
      <w:r w:rsidR="001529EE" w:rsidRPr="00314E33">
        <w:rPr>
          <w:rFonts w:ascii="標楷體" w:eastAsia="標楷體" w:hAnsi="標楷體" w:hint="eastAsia"/>
          <w:sz w:val="28"/>
          <w:szCs w:val="28"/>
        </w:rPr>
        <w:t>辦理復聘登記</w:t>
      </w:r>
      <w:proofErr w:type="gramEnd"/>
      <w:r w:rsidR="001529EE" w:rsidRPr="00314E33">
        <w:rPr>
          <w:rFonts w:ascii="標楷體" w:eastAsia="標楷體" w:hAnsi="標楷體" w:hint="eastAsia"/>
          <w:sz w:val="28"/>
          <w:szCs w:val="28"/>
        </w:rPr>
        <w:t>時，聘用期限之</w:t>
      </w:r>
      <w:r w:rsidR="003E4E11" w:rsidRPr="00314E33">
        <w:rPr>
          <w:rFonts w:ascii="標楷體" w:eastAsia="標楷體" w:hAnsi="標楷體" w:hint="eastAsia"/>
          <w:sz w:val="28"/>
          <w:szCs w:val="28"/>
        </w:rPr>
        <w:t>「起止時間」欄位應填寫</w:t>
      </w:r>
      <w:r w:rsidR="00E15162" w:rsidRPr="00314E33">
        <w:rPr>
          <w:rFonts w:ascii="標楷體" w:eastAsia="標楷體" w:hAnsi="標楷體" w:hint="eastAsia"/>
          <w:sz w:val="28"/>
          <w:szCs w:val="28"/>
        </w:rPr>
        <w:t>109年11月1日至109年12月31日。</w:t>
      </w:r>
    </w:p>
    <w:p w:rsidR="00B81D5D" w:rsidRPr="00314E33" w:rsidRDefault="00B81D5D" w:rsidP="00B81D5D">
      <w:pPr>
        <w:pStyle w:val="a3"/>
        <w:numPr>
          <w:ilvl w:val="0"/>
          <w:numId w:val="26"/>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「折合金額」欄位：請填寫「薪點*折合率」之金額，另折合金額經</w:t>
      </w:r>
      <w:proofErr w:type="gramStart"/>
      <w:r w:rsidRPr="00314E33">
        <w:rPr>
          <w:rFonts w:ascii="標楷體" w:eastAsia="標楷體" w:hAnsi="標楷體" w:hint="eastAsia"/>
          <w:sz w:val="28"/>
          <w:szCs w:val="28"/>
        </w:rPr>
        <w:t>依所敘薪</w:t>
      </w:r>
      <w:proofErr w:type="gramEnd"/>
      <w:r w:rsidRPr="00314E33">
        <w:rPr>
          <w:rFonts w:ascii="標楷體" w:eastAsia="標楷體" w:hAnsi="標楷體" w:hint="eastAsia"/>
          <w:sz w:val="28"/>
          <w:szCs w:val="28"/>
        </w:rPr>
        <w:t>點及折合率計算後，如未達整數者，一律將小數位數捨去。</w:t>
      </w:r>
    </w:p>
    <w:p w:rsidR="003479EC" w:rsidRPr="00314E33" w:rsidRDefault="003479EC" w:rsidP="003479EC">
      <w:pPr>
        <w:pStyle w:val="a3"/>
        <w:numPr>
          <w:ilvl w:val="0"/>
          <w:numId w:val="26"/>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「主管機關核准日期文號」欄位：</w:t>
      </w:r>
      <w:r w:rsidR="00416A04" w:rsidRPr="00314E33">
        <w:rPr>
          <w:rFonts w:ascii="標楷體" w:eastAsia="標楷體" w:hAnsi="標楷體" w:hint="eastAsia"/>
          <w:sz w:val="28"/>
          <w:szCs w:val="28"/>
        </w:rPr>
        <w:t>請填寫</w:t>
      </w:r>
      <w:r w:rsidR="000133C5" w:rsidRPr="00314E33">
        <w:rPr>
          <w:rFonts w:ascii="標楷體" w:eastAsia="標楷體" w:hAnsi="標楷體" w:hint="eastAsia"/>
          <w:sz w:val="28"/>
          <w:szCs w:val="28"/>
        </w:rPr>
        <w:t>聘用計畫經</w:t>
      </w:r>
      <w:r w:rsidR="00605711" w:rsidRPr="00314E33">
        <w:rPr>
          <w:rFonts w:ascii="標楷體" w:eastAsia="標楷體" w:hAnsi="標楷體" w:hint="eastAsia"/>
          <w:sz w:val="28"/>
          <w:szCs w:val="28"/>
        </w:rPr>
        <w:t>主管機關（或權責機關）</w:t>
      </w:r>
      <w:r w:rsidR="00D160F6" w:rsidRPr="00314E33">
        <w:rPr>
          <w:rFonts w:ascii="標楷體" w:eastAsia="標楷體" w:hAnsi="標楷體" w:hint="eastAsia"/>
          <w:sz w:val="28"/>
          <w:szCs w:val="28"/>
        </w:rPr>
        <w:t>最新</w:t>
      </w:r>
      <w:r w:rsidRPr="00314E33">
        <w:rPr>
          <w:rFonts w:ascii="標楷體" w:eastAsia="標楷體" w:hAnsi="標楷體" w:hint="eastAsia"/>
          <w:sz w:val="28"/>
          <w:szCs w:val="28"/>
        </w:rPr>
        <w:t>核准之日期</w:t>
      </w:r>
      <w:r w:rsidR="00856A40" w:rsidRPr="00314E33">
        <w:rPr>
          <w:rFonts w:ascii="標楷體" w:eastAsia="標楷體" w:hAnsi="標楷體" w:hint="eastAsia"/>
          <w:sz w:val="28"/>
          <w:szCs w:val="28"/>
        </w:rPr>
        <w:t>及</w:t>
      </w:r>
      <w:r w:rsidRPr="00314E33">
        <w:rPr>
          <w:rFonts w:ascii="標楷體" w:eastAsia="標楷體" w:hAnsi="標楷體" w:hint="eastAsia"/>
          <w:sz w:val="28"/>
          <w:szCs w:val="28"/>
        </w:rPr>
        <w:t>文號。</w:t>
      </w:r>
    </w:p>
    <w:p w:rsidR="007714E3" w:rsidRPr="00314E33" w:rsidRDefault="00AD521C" w:rsidP="00497158">
      <w:pPr>
        <w:pStyle w:val="a3"/>
        <w:numPr>
          <w:ilvl w:val="0"/>
          <w:numId w:val="26"/>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「經費來源及科目」欄位</w:t>
      </w:r>
      <w:r w:rsidR="007F5B48" w:rsidRPr="00314E33">
        <w:rPr>
          <w:rFonts w:ascii="標楷體" w:eastAsia="標楷體" w:hAnsi="標楷體" w:hint="eastAsia"/>
          <w:sz w:val="28"/>
          <w:szCs w:val="28"/>
        </w:rPr>
        <w:t>：</w:t>
      </w:r>
      <w:proofErr w:type="gramStart"/>
      <w:r w:rsidR="00D54133" w:rsidRPr="00314E33">
        <w:rPr>
          <w:rFonts w:ascii="標楷體" w:eastAsia="標楷體" w:hAnsi="標楷體" w:hint="eastAsia"/>
          <w:sz w:val="28"/>
          <w:szCs w:val="28"/>
        </w:rPr>
        <w:t>請</w:t>
      </w:r>
      <w:r w:rsidR="00416A04" w:rsidRPr="00314E33">
        <w:rPr>
          <w:rFonts w:ascii="標楷體" w:eastAsia="標楷體" w:hAnsi="標楷體" w:hint="eastAsia"/>
          <w:sz w:val="28"/>
          <w:szCs w:val="28"/>
        </w:rPr>
        <w:t>敘</w:t>
      </w:r>
      <w:r w:rsidRPr="00314E33">
        <w:rPr>
          <w:rFonts w:ascii="標楷體" w:eastAsia="標楷體" w:hAnsi="標楷體" w:hint="eastAsia"/>
          <w:sz w:val="28"/>
          <w:szCs w:val="28"/>
        </w:rPr>
        <w:t>明</w:t>
      </w:r>
      <w:proofErr w:type="gramEnd"/>
      <w:r w:rsidR="001F0B7E" w:rsidRPr="00314E33">
        <w:rPr>
          <w:rFonts w:ascii="標楷體" w:eastAsia="標楷體" w:hAnsi="標楷體" w:hint="eastAsia"/>
          <w:sz w:val="28"/>
          <w:szCs w:val="28"/>
        </w:rPr>
        <w:t>為年度預算經費（人事費或用人費</w:t>
      </w:r>
      <w:r w:rsidR="00BC434E" w:rsidRPr="00314E33">
        <w:rPr>
          <w:rFonts w:ascii="標楷體" w:eastAsia="標楷體" w:hAnsi="標楷體" w:hint="eastAsia"/>
          <w:sz w:val="28"/>
          <w:szCs w:val="28"/>
        </w:rPr>
        <w:t>用</w:t>
      </w:r>
      <w:r w:rsidR="001F0B7E" w:rsidRPr="00314E33">
        <w:rPr>
          <w:rFonts w:ascii="標楷體" w:eastAsia="標楷體" w:hAnsi="標楷體" w:hint="eastAsia"/>
          <w:sz w:val="28"/>
          <w:szCs w:val="28"/>
        </w:rPr>
        <w:t>科目項下）</w:t>
      </w:r>
      <w:r w:rsidR="00127270" w:rsidRPr="00314E33">
        <w:rPr>
          <w:rFonts w:ascii="標楷體" w:eastAsia="標楷體" w:hAnsi="標楷體" w:hint="eastAsia"/>
          <w:sz w:val="28"/>
          <w:szCs w:val="28"/>
        </w:rPr>
        <w:t>。</w:t>
      </w:r>
    </w:p>
    <w:p w:rsidR="001B74CF" w:rsidRPr="00314E33" w:rsidRDefault="00127270" w:rsidP="00497158">
      <w:pPr>
        <w:pStyle w:val="a3"/>
        <w:numPr>
          <w:ilvl w:val="0"/>
          <w:numId w:val="26"/>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「備註」欄位</w:t>
      </w:r>
      <w:r w:rsidR="001B74CF" w:rsidRPr="00314E33">
        <w:rPr>
          <w:rFonts w:ascii="標楷體" w:eastAsia="標楷體" w:hAnsi="標楷體" w:hint="eastAsia"/>
          <w:sz w:val="28"/>
          <w:szCs w:val="28"/>
        </w:rPr>
        <w:t>：</w:t>
      </w:r>
    </w:p>
    <w:p w:rsidR="001B74CF" w:rsidRPr="00314E33" w:rsidRDefault="00FE266D" w:rsidP="003F6E0A">
      <w:pPr>
        <w:pStyle w:val="a3"/>
        <w:numPr>
          <w:ilvl w:val="0"/>
          <w:numId w:val="31"/>
        </w:numPr>
        <w:tabs>
          <w:tab w:val="left" w:pos="709"/>
        </w:tabs>
        <w:spacing w:line="640" w:lineRule="exact"/>
        <w:ind w:leftChars="0" w:left="1134" w:hanging="428"/>
        <w:jc w:val="both"/>
        <w:rPr>
          <w:rFonts w:ascii="標楷體" w:eastAsia="標楷體" w:hAnsi="標楷體"/>
          <w:sz w:val="28"/>
          <w:szCs w:val="28"/>
        </w:rPr>
      </w:pPr>
      <w:proofErr w:type="gramStart"/>
      <w:r w:rsidRPr="00314E33">
        <w:rPr>
          <w:rFonts w:ascii="標楷體" w:eastAsia="標楷體" w:hAnsi="標楷體" w:hint="eastAsia"/>
          <w:sz w:val="28"/>
          <w:szCs w:val="28"/>
        </w:rPr>
        <w:t>請</w:t>
      </w:r>
      <w:r w:rsidR="00856A40" w:rsidRPr="00314E33">
        <w:rPr>
          <w:rFonts w:ascii="標楷體" w:eastAsia="標楷體" w:hAnsi="標楷體" w:hint="eastAsia"/>
          <w:sz w:val="28"/>
          <w:szCs w:val="28"/>
        </w:rPr>
        <w:t>敘明</w:t>
      </w:r>
      <w:proofErr w:type="gramEnd"/>
      <w:r w:rsidR="00F858D2" w:rsidRPr="00314E33">
        <w:rPr>
          <w:rFonts w:ascii="標楷體" w:eastAsia="標楷體" w:hAnsi="標楷體" w:hint="eastAsia"/>
          <w:sz w:val="28"/>
          <w:szCs w:val="28"/>
        </w:rPr>
        <w:t>「</w:t>
      </w:r>
      <w:r w:rsidR="00127270" w:rsidRPr="00314E33">
        <w:rPr>
          <w:rFonts w:ascii="標楷體" w:eastAsia="標楷體" w:hAnsi="標楷體" w:hint="eastAsia"/>
          <w:sz w:val="28"/>
          <w:szCs w:val="28"/>
        </w:rPr>
        <w:t>依聘用人員聘用條例聘用</w:t>
      </w:r>
      <w:r w:rsidR="003541D0" w:rsidRPr="00314E33">
        <w:rPr>
          <w:rFonts w:ascii="標楷體" w:eastAsia="標楷體" w:hAnsi="標楷體" w:hint="eastAsia"/>
          <w:sz w:val="28"/>
          <w:szCs w:val="28"/>
        </w:rPr>
        <w:t>之人員</w:t>
      </w:r>
      <w:r w:rsidR="00F858D2" w:rsidRPr="00314E33">
        <w:rPr>
          <w:rFonts w:ascii="標楷體" w:eastAsia="標楷體" w:hAnsi="標楷體" w:hint="eastAsia"/>
          <w:sz w:val="28"/>
          <w:szCs w:val="28"/>
        </w:rPr>
        <w:t>」</w:t>
      </w:r>
      <w:r w:rsidR="00127270" w:rsidRPr="00314E33">
        <w:rPr>
          <w:rFonts w:ascii="標楷體" w:eastAsia="標楷體" w:hAnsi="標楷體" w:hint="eastAsia"/>
          <w:sz w:val="28"/>
          <w:szCs w:val="28"/>
        </w:rPr>
        <w:t>。</w:t>
      </w:r>
    </w:p>
    <w:p w:rsidR="00B24CB5" w:rsidRPr="00314E33" w:rsidRDefault="00FE266D" w:rsidP="003F6E0A">
      <w:pPr>
        <w:pStyle w:val="a3"/>
        <w:numPr>
          <w:ilvl w:val="0"/>
          <w:numId w:val="31"/>
        </w:numPr>
        <w:tabs>
          <w:tab w:val="left" w:pos="709"/>
        </w:tabs>
        <w:spacing w:line="640" w:lineRule="exact"/>
        <w:ind w:leftChars="0" w:left="1134" w:hanging="428"/>
        <w:jc w:val="both"/>
        <w:rPr>
          <w:rFonts w:ascii="標楷體" w:eastAsia="標楷體" w:hAnsi="標楷體"/>
          <w:sz w:val="28"/>
          <w:szCs w:val="28"/>
        </w:rPr>
      </w:pPr>
      <w:r w:rsidRPr="00314E33">
        <w:rPr>
          <w:rFonts w:ascii="標楷體" w:eastAsia="標楷體" w:hAnsi="標楷體" w:hint="eastAsia"/>
          <w:sz w:val="28"/>
          <w:szCs w:val="28"/>
        </w:rPr>
        <w:t>如非屬行政院通案</w:t>
      </w:r>
      <w:proofErr w:type="gramStart"/>
      <w:r w:rsidRPr="00314E33">
        <w:rPr>
          <w:rFonts w:ascii="標楷體" w:eastAsia="標楷體" w:hAnsi="標楷體" w:hint="eastAsia"/>
          <w:sz w:val="28"/>
          <w:szCs w:val="28"/>
        </w:rPr>
        <w:t>調整之</w:t>
      </w:r>
      <w:r w:rsidR="00856A40" w:rsidRPr="00314E33">
        <w:rPr>
          <w:rFonts w:ascii="標楷體" w:eastAsia="標楷體" w:hAnsi="標楷體" w:hint="eastAsia"/>
          <w:sz w:val="28"/>
          <w:szCs w:val="28"/>
        </w:rPr>
        <w:t>薪點</w:t>
      </w:r>
      <w:proofErr w:type="gramEnd"/>
      <w:r w:rsidRPr="00314E33">
        <w:rPr>
          <w:rFonts w:ascii="標楷體" w:eastAsia="標楷體" w:hAnsi="標楷體" w:hint="eastAsia"/>
          <w:sz w:val="28"/>
          <w:szCs w:val="28"/>
        </w:rPr>
        <w:t>折合</w:t>
      </w:r>
      <w:proofErr w:type="gramStart"/>
      <w:r w:rsidRPr="00314E33">
        <w:rPr>
          <w:rFonts w:ascii="標楷體" w:eastAsia="標楷體" w:hAnsi="標楷體" w:hint="eastAsia"/>
          <w:sz w:val="28"/>
          <w:szCs w:val="28"/>
        </w:rPr>
        <w:t>率者，請</w:t>
      </w:r>
      <w:r w:rsidR="00856A40" w:rsidRPr="00314E33">
        <w:rPr>
          <w:rFonts w:ascii="標楷體" w:eastAsia="標楷體" w:hAnsi="標楷體" w:hint="eastAsia"/>
          <w:sz w:val="28"/>
          <w:szCs w:val="28"/>
        </w:rPr>
        <w:t>敘明薪</w:t>
      </w:r>
      <w:proofErr w:type="gramEnd"/>
      <w:r w:rsidR="00856A40" w:rsidRPr="00314E33">
        <w:rPr>
          <w:rFonts w:ascii="標楷體" w:eastAsia="標楷體" w:hAnsi="標楷體" w:hint="eastAsia"/>
          <w:sz w:val="28"/>
          <w:szCs w:val="28"/>
        </w:rPr>
        <w:t>點</w:t>
      </w:r>
      <w:r w:rsidR="00B24CB5" w:rsidRPr="00314E33">
        <w:rPr>
          <w:rFonts w:ascii="標楷體" w:eastAsia="標楷體" w:hAnsi="標楷體" w:hint="eastAsia"/>
          <w:sz w:val="28"/>
          <w:szCs w:val="28"/>
        </w:rPr>
        <w:t>折合率。</w:t>
      </w:r>
    </w:p>
    <w:p w:rsidR="00D95BCF" w:rsidRPr="00314E33" w:rsidRDefault="00FE266D" w:rsidP="003F6E0A">
      <w:pPr>
        <w:pStyle w:val="a3"/>
        <w:numPr>
          <w:ilvl w:val="0"/>
          <w:numId w:val="31"/>
        </w:numPr>
        <w:tabs>
          <w:tab w:val="left" w:pos="709"/>
        </w:tabs>
        <w:spacing w:line="640" w:lineRule="exact"/>
        <w:ind w:leftChars="0" w:left="1134" w:hanging="428"/>
        <w:jc w:val="both"/>
        <w:rPr>
          <w:rFonts w:ascii="標楷體" w:eastAsia="標楷體" w:hAnsi="標楷體"/>
          <w:sz w:val="28"/>
          <w:szCs w:val="28"/>
        </w:rPr>
      </w:pPr>
      <w:r w:rsidRPr="00314E33">
        <w:rPr>
          <w:rFonts w:ascii="標楷體" w:eastAsia="標楷體" w:hAnsi="標楷體" w:hint="eastAsia"/>
          <w:sz w:val="28"/>
          <w:szCs w:val="28"/>
        </w:rPr>
        <w:t>進用具雙重國籍人員，請</w:t>
      </w:r>
      <w:r w:rsidR="00856A40" w:rsidRPr="00314E33">
        <w:rPr>
          <w:rFonts w:ascii="標楷體" w:eastAsia="標楷體" w:hAnsi="標楷體" w:hint="eastAsia"/>
          <w:sz w:val="28"/>
          <w:szCs w:val="28"/>
        </w:rPr>
        <w:t>用人機關本於權責</w:t>
      </w:r>
      <w:proofErr w:type="gramStart"/>
      <w:r w:rsidR="00856A40" w:rsidRPr="00314E33">
        <w:rPr>
          <w:rFonts w:ascii="標楷體" w:eastAsia="標楷體" w:hAnsi="標楷體" w:hint="eastAsia"/>
          <w:sz w:val="28"/>
          <w:szCs w:val="28"/>
        </w:rPr>
        <w:t>覈</w:t>
      </w:r>
      <w:proofErr w:type="gramEnd"/>
      <w:r w:rsidR="00856A40" w:rsidRPr="00314E33">
        <w:rPr>
          <w:rFonts w:ascii="標楷體" w:eastAsia="標楷體" w:hAnsi="標楷體" w:hint="eastAsia"/>
          <w:sz w:val="28"/>
          <w:szCs w:val="28"/>
        </w:rPr>
        <w:t>實認定是否</w:t>
      </w:r>
      <w:r w:rsidR="00C86AFB" w:rsidRPr="00314E33">
        <w:rPr>
          <w:rFonts w:ascii="標楷體" w:eastAsia="標楷體" w:hAnsi="標楷體" w:hint="eastAsia"/>
          <w:sz w:val="28"/>
          <w:szCs w:val="28"/>
        </w:rPr>
        <w:t>符合</w:t>
      </w:r>
      <w:r w:rsidR="00D95BCF" w:rsidRPr="00314E33">
        <w:rPr>
          <w:rFonts w:ascii="標楷體" w:eastAsia="標楷體" w:hAnsi="標楷體" w:hint="eastAsia"/>
          <w:sz w:val="28"/>
          <w:szCs w:val="28"/>
        </w:rPr>
        <w:t>國</w:t>
      </w:r>
      <w:r w:rsidR="00D95BCF" w:rsidRPr="00314E33">
        <w:rPr>
          <w:rFonts w:ascii="標楷體" w:eastAsia="標楷體" w:hAnsi="標楷體" w:hint="eastAsia"/>
          <w:sz w:val="28"/>
          <w:szCs w:val="28"/>
        </w:rPr>
        <w:lastRenderedPageBreak/>
        <w:t>籍法相關規定</w:t>
      </w:r>
      <w:proofErr w:type="gramStart"/>
      <w:r w:rsidR="00856A40" w:rsidRPr="00314E33">
        <w:rPr>
          <w:rFonts w:ascii="標楷體" w:eastAsia="標楷體" w:hAnsi="標楷體" w:hint="eastAsia"/>
          <w:sz w:val="28"/>
          <w:szCs w:val="28"/>
        </w:rPr>
        <w:t>並予敘明</w:t>
      </w:r>
      <w:proofErr w:type="gramEnd"/>
      <w:r w:rsidR="00D95BCF" w:rsidRPr="00314E33">
        <w:rPr>
          <w:rFonts w:ascii="標楷體" w:eastAsia="標楷體" w:hAnsi="標楷體" w:hint="eastAsia"/>
          <w:sz w:val="28"/>
          <w:szCs w:val="28"/>
        </w:rPr>
        <w:t>。</w:t>
      </w:r>
    </w:p>
    <w:p w:rsidR="00D95BCF" w:rsidRPr="00314E33" w:rsidRDefault="00D95BCF" w:rsidP="000F5653">
      <w:pPr>
        <w:pStyle w:val="a3"/>
        <w:tabs>
          <w:tab w:val="left" w:pos="709"/>
        </w:tabs>
        <w:spacing w:line="640" w:lineRule="exact"/>
        <w:ind w:leftChars="472" w:left="1699" w:hangingChars="202" w:hanging="566"/>
        <w:jc w:val="both"/>
        <w:rPr>
          <w:rFonts w:ascii="標楷體" w:eastAsia="標楷體" w:hAnsi="標楷體"/>
          <w:sz w:val="28"/>
          <w:szCs w:val="28"/>
        </w:rPr>
      </w:pPr>
      <w:r w:rsidRPr="00314E33">
        <w:rPr>
          <w:rFonts w:ascii="標楷體" w:eastAsia="標楷體" w:hAnsi="標楷體" w:hint="eastAsia"/>
          <w:sz w:val="28"/>
          <w:szCs w:val="28"/>
        </w:rPr>
        <w:t>例：該員</w:t>
      </w:r>
      <w:r w:rsidR="00C86AFB" w:rsidRPr="00314E33">
        <w:rPr>
          <w:rFonts w:ascii="標楷體" w:eastAsia="標楷體" w:hAnsi="標楷體" w:hint="eastAsia"/>
          <w:sz w:val="28"/>
          <w:szCs w:val="28"/>
        </w:rPr>
        <w:t>為</w:t>
      </w:r>
      <w:r w:rsidR="00A515AA" w:rsidRPr="00A515AA">
        <w:rPr>
          <w:rFonts w:ascii="標楷體" w:eastAsia="標楷體" w:hAnsi="標楷體" w:hint="eastAsia"/>
          <w:sz w:val="28"/>
          <w:szCs w:val="28"/>
        </w:rPr>
        <w:t>中華民國國籍兼具○○</w:t>
      </w:r>
      <w:r w:rsidRPr="00314E33">
        <w:rPr>
          <w:rFonts w:ascii="標楷體" w:eastAsia="標楷體" w:hAnsi="標楷體" w:hint="eastAsia"/>
          <w:sz w:val="28"/>
          <w:szCs w:val="28"/>
        </w:rPr>
        <w:t>國籍，</w:t>
      </w:r>
      <w:r w:rsidRPr="00314E33">
        <w:rPr>
          <w:rFonts w:ascii="標楷體" w:eastAsia="標楷體" w:hAnsi="標楷體"/>
          <w:sz w:val="28"/>
          <w:szCs w:val="28"/>
        </w:rPr>
        <w:t>具</w:t>
      </w:r>
      <w:r w:rsidR="00504C67" w:rsidRPr="00314E33">
        <w:rPr>
          <w:rFonts w:ascii="標楷體" w:eastAsia="標楷體" w:hAnsi="標楷體" w:hint="eastAsia"/>
          <w:sz w:val="28"/>
          <w:szCs w:val="28"/>
        </w:rPr>
        <w:t>○○</w:t>
      </w:r>
      <w:r w:rsidR="00C86AFB" w:rsidRPr="00314E33">
        <w:rPr>
          <w:rFonts w:ascii="標楷體" w:eastAsia="標楷體" w:hAnsi="標楷體" w:hint="eastAsia"/>
          <w:sz w:val="28"/>
          <w:szCs w:val="28"/>
        </w:rPr>
        <w:t>專長</w:t>
      </w:r>
      <w:r w:rsidRPr="00314E33">
        <w:rPr>
          <w:rFonts w:ascii="標楷體" w:eastAsia="標楷體" w:hAnsi="標楷體" w:hint="eastAsia"/>
          <w:sz w:val="28"/>
          <w:szCs w:val="28"/>
        </w:rPr>
        <w:t>，為</w:t>
      </w:r>
      <w:r w:rsidRPr="00314E33">
        <w:rPr>
          <w:rFonts w:ascii="標楷體" w:eastAsia="標楷體" w:hAnsi="標楷體"/>
          <w:sz w:val="28"/>
          <w:szCs w:val="28"/>
        </w:rPr>
        <w:t>我國不易覓得之人才且</w:t>
      </w:r>
      <w:r w:rsidR="00825D37" w:rsidRPr="00314E33">
        <w:rPr>
          <w:rFonts w:ascii="標楷體" w:eastAsia="標楷體" w:hAnsi="標楷體" w:hint="eastAsia"/>
          <w:sz w:val="28"/>
          <w:szCs w:val="28"/>
        </w:rPr>
        <w:t>擔任</w:t>
      </w:r>
      <w:r w:rsidR="00567F8B" w:rsidRPr="00314E33">
        <w:rPr>
          <w:rFonts w:ascii="標楷體" w:eastAsia="標楷體" w:hAnsi="標楷體" w:hint="eastAsia"/>
          <w:sz w:val="28"/>
          <w:szCs w:val="28"/>
        </w:rPr>
        <w:t>技術性、</w:t>
      </w:r>
      <w:r w:rsidRPr="00314E33">
        <w:rPr>
          <w:rFonts w:ascii="標楷體" w:eastAsia="標楷體" w:hAnsi="標楷體"/>
          <w:sz w:val="28"/>
          <w:szCs w:val="28"/>
        </w:rPr>
        <w:t>不涉及國家機密之職務</w:t>
      </w:r>
      <w:r w:rsidRPr="00314E33">
        <w:rPr>
          <w:rFonts w:ascii="標楷體" w:eastAsia="標楷體" w:hAnsi="標楷體" w:hint="eastAsia"/>
          <w:sz w:val="28"/>
          <w:szCs w:val="28"/>
        </w:rPr>
        <w:t>，符合國籍法第20</w:t>
      </w:r>
      <w:r w:rsidR="003702EE" w:rsidRPr="00314E33">
        <w:rPr>
          <w:rFonts w:ascii="標楷體" w:eastAsia="標楷體" w:hAnsi="標楷體" w:hint="eastAsia"/>
          <w:sz w:val="28"/>
          <w:szCs w:val="28"/>
        </w:rPr>
        <w:t>條</w:t>
      </w:r>
      <w:r w:rsidRPr="00314E33">
        <w:rPr>
          <w:rFonts w:ascii="標楷體" w:eastAsia="標楷體" w:hAnsi="標楷體" w:hint="eastAsia"/>
          <w:sz w:val="28"/>
          <w:szCs w:val="28"/>
        </w:rPr>
        <w:t>規定。</w:t>
      </w:r>
    </w:p>
    <w:p w:rsidR="00C86AFB" w:rsidRPr="00314E33" w:rsidRDefault="00FE266D" w:rsidP="003F6E0A">
      <w:pPr>
        <w:pStyle w:val="a3"/>
        <w:numPr>
          <w:ilvl w:val="0"/>
          <w:numId w:val="31"/>
        </w:numPr>
        <w:tabs>
          <w:tab w:val="left" w:pos="709"/>
        </w:tabs>
        <w:spacing w:line="640" w:lineRule="exact"/>
        <w:ind w:leftChars="0" w:left="1134" w:hanging="428"/>
        <w:jc w:val="both"/>
        <w:rPr>
          <w:rFonts w:ascii="標楷體" w:eastAsia="標楷體" w:hAnsi="標楷體"/>
          <w:sz w:val="28"/>
          <w:szCs w:val="28"/>
        </w:rPr>
      </w:pPr>
      <w:r w:rsidRPr="00314E33">
        <w:rPr>
          <w:rFonts w:ascii="標楷體" w:eastAsia="標楷體" w:hAnsi="標楷體" w:hint="eastAsia"/>
          <w:sz w:val="28"/>
          <w:szCs w:val="28"/>
        </w:rPr>
        <w:t>進用外籍人士，</w:t>
      </w:r>
      <w:r w:rsidR="00856A40" w:rsidRPr="00314E33">
        <w:rPr>
          <w:rFonts w:ascii="標楷體" w:eastAsia="標楷體" w:hAnsi="標楷體" w:hint="eastAsia"/>
          <w:sz w:val="28"/>
          <w:szCs w:val="28"/>
        </w:rPr>
        <w:t>請用人機關本於權責</w:t>
      </w:r>
      <w:proofErr w:type="gramStart"/>
      <w:r w:rsidR="00856A40" w:rsidRPr="00314E33">
        <w:rPr>
          <w:rFonts w:ascii="標楷體" w:eastAsia="標楷體" w:hAnsi="標楷體" w:hint="eastAsia"/>
          <w:sz w:val="28"/>
          <w:szCs w:val="28"/>
        </w:rPr>
        <w:t>覈</w:t>
      </w:r>
      <w:proofErr w:type="gramEnd"/>
      <w:r w:rsidR="00856A40" w:rsidRPr="00314E33">
        <w:rPr>
          <w:rFonts w:ascii="標楷體" w:eastAsia="標楷體" w:hAnsi="標楷體" w:hint="eastAsia"/>
          <w:sz w:val="28"/>
          <w:szCs w:val="28"/>
        </w:rPr>
        <w:t>實認定是否符合銓敘部54年9月2日54</w:t>
      </w:r>
      <w:proofErr w:type="gramStart"/>
      <w:r w:rsidR="00856A40" w:rsidRPr="00314E33">
        <w:rPr>
          <w:rFonts w:ascii="標楷體" w:eastAsia="標楷體" w:hAnsi="標楷體" w:hint="eastAsia"/>
          <w:sz w:val="28"/>
          <w:szCs w:val="28"/>
        </w:rPr>
        <w:t>臺銓為參字第</w:t>
      </w:r>
      <w:proofErr w:type="gramEnd"/>
      <w:r w:rsidR="00856A40" w:rsidRPr="00314E33">
        <w:rPr>
          <w:rFonts w:ascii="標楷體" w:eastAsia="標楷體" w:hAnsi="標楷體" w:hint="eastAsia"/>
          <w:sz w:val="28"/>
          <w:szCs w:val="28"/>
        </w:rPr>
        <w:t xml:space="preserve"> 06885 號函規定</w:t>
      </w:r>
      <w:proofErr w:type="gramStart"/>
      <w:r w:rsidR="00856A40" w:rsidRPr="00314E33">
        <w:rPr>
          <w:rFonts w:ascii="標楷體" w:eastAsia="標楷體" w:hAnsi="標楷體" w:hint="eastAsia"/>
          <w:sz w:val="28"/>
          <w:szCs w:val="28"/>
        </w:rPr>
        <w:t>並予敘明</w:t>
      </w:r>
      <w:proofErr w:type="gramEnd"/>
      <w:r w:rsidR="00C86AFB" w:rsidRPr="00314E33">
        <w:rPr>
          <w:rFonts w:ascii="標楷體" w:eastAsia="標楷體" w:hAnsi="標楷體" w:hint="eastAsia"/>
          <w:sz w:val="28"/>
          <w:szCs w:val="28"/>
        </w:rPr>
        <w:t>。</w:t>
      </w:r>
    </w:p>
    <w:p w:rsidR="00C86AFB" w:rsidRPr="00314E33" w:rsidRDefault="00C86AFB" w:rsidP="000F5653">
      <w:pPr>
        <w:pStyle w:val="a3"/>
        <w:tabs>
          <w:tab w:val="left" w:pos="709"/>
        </w:tabs>
        <w:spacing w:line="640" w:lineRule="exact"/>
        <w:ind w:leftChars="472" w:left="1699" w:hangingChars="202" w:hanging="566"/>
        <w:jc w:val="both"/>
        <w:rPr>
          <w:rFonts w:ascii="標楷體" w:eastAsia="標楷體" w:hAnsi="標楷體"/>
          <w:sz w:val="28"/>
          <w:szCs w:val="28"/>
        </w:rPr>
      </w:pPr>
      <w:r w:rsidRPr="00314E33">
        <w:rPr>
          <w:rFonts w:ascii="標楷體" w:eastAsia="標楷體" w:hAnsi="標楷體" w:hint="eastAsia"/>
          <w:sz w:val="28"/>
          <w:szCs w:val="28"/>
        </w:rPr>
        <w:t>例：該員為</w:t>
      </w:r>
      <w:r w:rsidR="00504C67" w:rsidRPr="00314E33">
        <w:rPr>
          <w:rFonts w:ascii="標楷體" w:eastAsia="標楷體" w:hAnsi="標楷體" w:hint="eastAsia"/>
          <w:sz w:val="28"/>
          <w:szCs w:val="28"/>
        </w:rPr>
        <w:t>○○</w:t>
      </w:r>
      <w:r w:rsidR="006F7F13" w:rsidRPr="00314E33">
        <w:rPr>
          <w:rFonts w:ascii="標楷體" w:eastAsia="標楷體" w:hAnsi="標楷體" w:hint="eastAsia"/>
          <w:sz w:val="28"/>
          <w:szCs w:val="28"/>
        </w:rPr>
        <w:t>籍</w:t>
      </w:r>
      <w:r w:rsidRPr="00314E33">
        <w:rPr>
          <w:rFonts w:ascii="標楷體" w:eastAsia="標楷體" w:hAnsi="標楷體" w:hint="eastAsia"/>
          <w:sz w:val="28"/>
          <w:szCs w:val="28"/>
        </w:rPr>
        <w:t>，具</w:t>
      </w:r>
      <w:r w:rsidR="00504C67" w:rsidRPr="00314E33">
        <w:rPr>
          <w:rFonts w:ascii="標楷體" w:eastAsia="標楷體" w:hAnsi="標楷體" w:hint="eastAsia"/>
          <w:sz w:val="28"/>
          <w:szCs w:val="28"/>
        </w:rPr>
        <w:t>○○</w:t>
      </w:r>
      <w:r w:rsidR="006F7F13" w:rsidRPr="00314E33">
        <w:rPr>
          <w:rFonts w:ascii="標楷體" w:eastAsia="標楷體" w:hAnsi="標楷體" w:hint="eastAsia"/>
          <w:sz w:val="28"/>
          <w:szCs w:val="28"/>
        </w:rPr>
        <w:t>專長，</w:t>
      </w:r>
      <w:r w:rsidRPr="00314E33">
        <w:rPr>
          <w:rFonts w:ascii="標楷體" w:eastAsia="標楷體" w:hAnsi="標楷體" w:hint="eastAsia"/>
          <w:sz w:val="28"/>
          <w:szCs w:val="28"/>
        </w:rPr>
        <w:t>為我國不易覓得之人才且</w:t>
      </w:r>
      <w:r w:rsidR="00825D37" w:rsidRPr="00314E33">
        <w:rPr>
          <w:rFonts w:ascii="標楷體" w:eastAsia="標楷體" w:hAnsi="標楷體" w:hint="eastAsia"/>
          <w:sz w:val="28"/>
          <w:szCs w:val="28"/>
        </w:rPr>
        <w:t>擔任</w:t>
      </w:r>
      <w:r w:rsidR="0081393B" w:rsidRPr="00314E33">
        <w:rPr>
          <w:rFonts w:ascii="標楷體" w:eastAsia="標楷體" w:hAnsi="標楷體" w:hint="eastAsia"/>
          <w:sz w:val="28"/>
          <w:szCs w:val="28"/>
        </w:rPr>
        <w:t>技術性、</w:t>
      </w:r>
      <w:r w:rsidRPr="00314E33">
        <w:rPr>
          <w:rFonts w:ascii="標楷體" w:eastAsia="標楷體" w:hAnsi="標楷體" w:hint="eastAsia"/>
          <w:sz w:val="28"/>
          <w:szCs w:val="28"/>
        </w:rPr>
        <w:t>不涉及國家機密之職務，符合銓敘部</w:t>
      </w:r>
      <w:r w:rsidR="003C2B10" w:rsidRPr="00314E33">
        <w:rPr>
          <w:rFonts w:ascii="標楷體" w:eastAsia="標楷體" w:hAnsi="標楷體" w:hint="eastAsia"/>
          <w:sz w:val="28"/>
          <w:szCs w:val="28"/>
        </w:rPr>
        <w:t>54</w:t>
      </w:r>
      <w:r w:rsidRPr="00314E33">
        <w:rPr>
          <w:rFonts w:ascii="標楷體" w:eastAsia="標楷體" w:hAnsi="標楷體" w:hint="eastAsia"/>
          <w:sz w:val="28"/>
          <w:szCs w:val="28"/>
        </w:rPr>
        <w:t>年</w:t>
      </w:r>
      <w:r w:rsidR="003C2B10" w:rsidRPr="00314E33">
        <w:rPr>
          <w:rFonts w:ascii="標楷體" w:eastAsia="標楷體" w:hAnsi="標楷體" w:hint="eastAsia"/>
          <w:sz w:val="28"/>
          <w:szCs w:val="28"/>
        </w:rPr>
        <w:t>9</w:t>
      </w:r>
      <w:r w:rsidRPr="00314E33">
        <w:rPr>
          <w:rFonts w:ascii="標楷體" w:eastAsia="標楷體" w:hAnsi="標楷體" w:hint="eastAsia"/>
          <w:sz w:val="28"/>
          <w:szCs w:val="28"/>
        </w:rPr>
        <w:t>月</w:t>
      </w:r>
      <w:r w:rsidR="003C2B10" w:rsidRPr="00314E33">
        <w:rPr>
          <w:rFonts w:ascii="標楷體" w:eastAsia="標楷體" w:hAnsi="標楷體" w:hint="eastAsia"/>
          <w:sz w:val="28"/>
          <w:szCs w:val="28"/>
        </w:rPr>
        <w:t>2</w:t>
      </w:r>
      <w:r w:rsidRPr="00314E33">
        <w:rPr>
          <w:rFonts w:ascii="標楷體" w:eastAsia="標楷體" w:hAnsi="標楷體" w:hint="eastAsia"/>
          <w:sz w:val="28"/>
          <w:szCs w:val="28"/>
        </w:rPr>
        <w:t>日</w:t>
      </w:r>
      <w:r w:rsidR="003C2B10" w:rsidRPr="00314E33">
        <w:rPr>
          <w:rFonts w:ascii="標楷體" w:eastAsia="標楷體" w:hAnsi="標楷體" w:hint="eastAsia"/>
          <w:sz w:val="28"/>
          <w:szCs w:val="28"/>
        </w:rPr>
        <w:t>54</w:t>
      </w:r>
      <w:proofErr w:type="gramStart"/>
      <w:r w:rsidRPr="00314E33">
        <w:rPr>
          <w:rFonts w:ascii="標楷體" w:eastAsia="標楷體" w:hAnsi="標楷體" w:hint="eastAsia"/>
          <w:sz w:val="28"/>
          <w:szCs w:val="28"/>
        </w:rPr>
        <w:t>臺銓為參字第</w:t>
      </w:r>
      <w:r w:rsidR="003C2B10" w:rsidRPr="00314E33">
        <w:rPr>
          <w:rFonts w:ascii="標楷體" w:eastAsia="標楷體" w:hAnsi="標楷體" w:hint="eastAsia"/>
          <w:sz w:val="28"/>
          <w:szCs w:val="28"/>
        </w:rPr>
        <w:t>06885</w:t>
      </w:r>
      <w:r w:rsidRPr="00314E33">
        <w:rPr>
          <w:rFonts w:ascii="標楷體" w:eastAsia="標楷體" w:hAnsi="標楷體" w:hint="eastAsia"/>
          <w:sz w:val="28"/>
          <w:szCs w:val="28"/>
        </w:rPr>
        <w:t>號</w:t>
      </w:r>
      <w:proofErr w:type="gramEnd"/>
      <w:r w:rsidRPr="00314E33">
        <w:rPr>
          <w:rFonts w:ascii="標楷體" w:eastAsia="標楷體" w:hAnsi="標楷體" w:hint="eastAsia"/>
          <w:sz w:val="28"/>
          <w:szCs w:val="28"/>
        </w:rPr>
        <w:t>函規定。</w:t>
      </w:r>
    </w:p>
    <w:p w:rsidR="00E9763D" w:rsidRPr="00314E33" w:rsidRDefault="0005017B" w:rsidP="003F6E0A">
      <w:pPr>
        <w:pStyle w:val="a3"/>
        <w:numPr>
          <w:ilvl w:val="0"/>
          <w:numId w:val="31"/>
        </w:numPr>
        <w:tabs>
          <w:tab w:val="left" w:pos="709"/>
        </w:tabs>
        <w:spacing w:line="640" w:lineRule="exact"/>
        <w:ind w:leftChars="0" w:left="1134" w:hanging="428"/>
        <w:jc w:val="both"/>
        <w:rPr>
          <w:rFonts w:ascii="標楷體" w:eastAsia="標楷體" w:hAnsi="標楷體"/>
          <w:sz w:val="28"/>
          <w:szCs w:val="28"/>
        </w:rPr>
      </w:pPr>
      <w:r w:rsidRPr="00314E33">
        <w:rPr>
          <w:rFonts w:ascii="標楷體" w:eastAsia="標楷體" w:hAnsi="標楷體" w:hint="eastAsia"/>
          <w:sz w:val="28"/>
          <w:szCs w:val="28"/>
        </w:rPr>
        <w:t>公務人員或聘用人員</w:t>
      </w:r>
      <w:r w:rsidR="006A10B9" w:rsidRPr="00314E33">
        <w:rPr>
          <w:rFonts w:ascii="標楷體" w:eastAsia="標楷體" w:hAnsi="標楷體" w:hint="eastAsia"/>
          <w:sz w:val="28"/>
          <w:szCs w:val="28"/>
        </w:rPr>
        <w:t>請假或留職停薪</w:t>
      </w:r>
      <w:proofErr w:type="gramStart"/>
      <w:r w:rsidRPr="00314E33">
        <w:rPr>
          <w:rFonts w:ascii="標楷體" w:eastAsia="標楷體" w:hAnsi="標楷體" w:hint="eastAsia"/>
          <w:sz w:val="28"/>
          <w:szCs w:val="28"/>
        </w:rPr>
        <w:t>期間</w:t>
      </w:r>
      <w:r w:rsidR="00A4540B" w:rsidRPr="00314E33">
        <w:rPr>
          <w:rFonts w:ascii="標楷體" w:eastAsia="標楷體" w:hAnsi="標楷體" w:hint="eastAsia"/>
          <w:sz w:val="28"/>
          <w:szCs w:val="28"/>
        </w:rPr>
        <w:t>，</w:t>
      </w:r>
      <w:proofErr w:type="gramEnd"/>
      <w:r w:rsidR="00A4540B" w:rsidRPr="00314E33">
        <w:rPr>
          <w:rFonts w:ascii="標楷體" w:eastAsia="標楷體" w:hAnsi="標楷體" w:hint="eastAsia"/>
          <w:sz w:val="28"/>
          <w:szCs w:val="28"/>
        </w:rPr>
        <w:t>以聘用方式辦理之職務代理</w:t>
      </w:r>
      <w:r w:rsidR="006A10B9" w:rsidRPr="00314E33">
        <w:rPr>
          <w:rFonts w:ascii="標楷體" w:eastAsia="標楷體" w:hAnsi="標楷體" w:hint="eastAsia"/>
          <w:sz w:val="28"/>
          <w:szCs w:val="28"/>
        </w:rPr>
        <w:t>，</w:t>
      </w:r>
      <w:proofErr w:type="gramStart"/>
      <w:r w:rsidR="006A42FA" w:rsidRPr="00314E33">
        <w:rPr>
          <w:rFonts w:ascii="標楷體" w:eastAsia="標楷體" w:hAnsi="標楷體" w:hint="eastAsia"/>
          <w:sz w:val="28"/>
          <w:szCs w:val="28"/>
        </w:rPr>
        <w:t>請敘明</w:t>
      </w:r>
      <w:r w:rsidR="00E9763D" w:rsidRPr="00314E33">
        <w:rPr>
          <w:rFonts w:ascii="標楷體" w:eastAsia="標楷體" w:hAnsi="標楷體" w:hint="eastAsia"/>
          <w:sz w:val="28"/>
          <w:szCs w:val="28"/>
        </w:rPr>
        <w:t>擬</w:t>
      </w:r>
      <w:proofErr w:type="gramEnd"/>
      <w:r w:rsidR="00E9763D" w:rsidRPr="00314E33">
        <w:rPr>
          <w:rFonts w:ascii="標楷體" w:eastAsia="標楷體" w:hAnsi="標楷體" w:hint="eastAsia"/>
          <w:sz w:val="28"/>
          <w:szCs w:val="28"/>
        </w:rPr>
        <w:t>代理之</w:t>
      </w:r>
      <w:r w:rsidR="00A4540B" w:rsidRPr="00314E33">
        <w:rPr>
          <w:rFonts w:ascii="標楷體" w:eastAsia="標楷體" w:hAnsi="標楷體" w:hint="eastAsia"/>
          <w:sz w:val="28"/>
          <w:szCs w:val="28"/>
        </w:rPr>
        <w:t>公務人員或聘用人員之職稱、姓名</w:t>
      </w:r>
      <w:r w:rsidR="00E9763D" w:rsidRPr="00314E33">
        <w:rPr>
          <w:rFonts w:ascii="標楷體" w:eastAsia="標楷體" w:hAnsi="標楷體" w:hint="eastAsia"/>
          <w:sz w:val="28"/>
          <w:szCs w:val="28"/>
        </w:rPr>
        <w:t>及其</w:t>
      </w:r>
      <w:r w:rsidR="006A10B9" w:rsidRPr="00314E33">
        <w:rPr>
          <w:rFonts w:ascii="標楷體" w:eastAsia="標楷體" w:hAnsi="標楷體" w:hint="eastAsia"/>
          <w:sz w:val="28"/>
          <w:szCs w:val="28"/>
        </w:rPr>
        <w:t>請假或留職停薪期間</w:t>
      </w:r>
      <w:r w:rsidR="00E9763D" w:rsidRPr="00314E33">
        <w:rPr>
          <w:rFonts w:ascii="標楷體" w:eastAsia="標楷體" w:hAnsi="標楷體" w:hint="eastAsia"/>
          <w:sz w:val="28"/>
          <w:szCs w:val="28"/>
        </w:rPr>
        <w:t>。</w:t>
      </w:r>
    </w:p>
    <w:p w:rsidR="00A4540B" w:rsidRPr="00314E33" w:rsidRDefault="006A42FA" w:rsidP="00A4540B">
      <w:pPr>
        <w:pStyle w:val="a3"/>
        <w:tabs>
          <w:tab w:val="left" w:pos="709"/>
        </w:tabs>
        <w:spacing w:line="640" w:lineRule="exact"/>
        <w:ind w:leftChars="471" w:left="1752" w:hangingChars="222" w:hanging="622"/>
        <w:jc w:val="both"/>
        <w:rPr>
          <w:rFonts w:ascii="標楷體" w:eastAsia="標楷體" w:hAnsi="標楷體"/>
          <w:sz w:val="28"/>
          <w:szCs w:val="28"/>
        </w:rPr>
      </w:pPr>
      <w:r w:rsidRPr="00314E33">
        <w:rPr>
          <w:rFonts w:ascii="標楷體" w:eastAsia="標楷體" w:hAnsi="標楷體" w:hint="eastAsia"/>
          <w:sz w:val="28"/>
          <w:szCs w:val="28"/>
        </w:rPr>
        <w:t>例</w:t>
      </w:r>
      <w:r w:rsidR="00A4540B" w:rsidRPr="00314E33">
        <w:rPr>
          <w:rFonts w:ascii="標楷體" w:eastAsia="標楷體" w:hAnsi="標楷體" w:hint="eastAsia"/>
          <w:sz w:val="28"/>
          <w:szCs w:val="28"/>
        </w:rPr>
        <w:t>1：辦理薦任第八職等至第九職等秘書○○○請育嬰留職停薪</w:t>
      </w:r>
      <w:proofErr w:type="gramStart"/>
      <w:r w:rsidRPr="00314E33">
        <w:rPr>
          <w:rFonts w:ascii="標楷體" w:eastAsia="標楷體" w:hAnsi="標楷體" w:hint="eastAsia"/>
          <w:sz w:val="28"/>
          <w:szCs w:val="28"/>
        </w:rPr>
        <w:t>期間（</w:t>
      </w:r>
      <w:proofErr w:type="gramEnd"/>
      <w:r w:rsidRPr="00314E33">
        <w:rPr>
          <w:rFonts w:ascii="標楷體" w:eastAsia="標楷體" w:hAnsi="標楷體" w:hint="eastAsia"/>
          <w:sz w:val="28"/>
          <w:szCs w:val="28"/>
        </w:rPr>
        <w:t>自○年○月○日起至○年○月○日止）所遺業務。</w:t>
      </w:r>
    </w:p>
    <w:p w:rsidR="00A4540B" w:rsidRPr="00314E33" w:rsidRDefault="00A4540B" w:rsidP="00A4540B">
      <w:pPr>
        <w:pStyle w:val="a3"/>
        <w:tabs>
          <w:tab w:val="left" w:pos="709"/>
        </w:tabs>
        <w:spacing w:line="640" w:lineRule="exact"/>
        <w:ind w:leftChars="471" w:left="1752" w:hangingChars="222" w:hanging="622"/>
        <w:jc w:val="both"/>
        <w:rPr>
          <w:rFonts w:ascii="標楷體" w:eastAsia="標楷體" w:hAnsi="標楷體"/>
          <w:sz w:val="28"/>
          <w:szCs w:val="28"/>
        </w:rPr>
      </w:pPr>
      <w:r w:rsidRPr="00314E33">
        <w:rPr>
          <w:rFonts w:ascii="標楷體" w:eastAsia="標楷體" w:hAnsi="標楷體" w:hint="eastAsia"/>
          <w:sz w:val="28"/>
          <w:szCs w:val="28"/>
        </w:rPr>
        <w:t>例2：辦理聘用研究員○○○因安胎事由請</w:t>
      </w:r>
      <w:r w:rsidR="00665662" w:rsidRPr="00314E33">
        <w:rPr>
          <w:rFonts w:ascii="標楷體" w:eastAsia="標楷體" w:hAnsi="標楷體" w:hint="eastAsia"/>
          <w:sz w:val="28"/>
          <w:szCs w:val="28"/>
        </w:rPr>
        <w:t>事、病、休</w:t>
      </w:r>
      <w:r w:rsidRPr="00314E33">
        <w:rPr>
          <w:rFonts w:ascii="標楷體" w:eastAsia="標楷體" w:hAnsi="標楷體" w:hint="eastAsia"/>
          <w:sz w:val="28"/>
          <w:szCs w:val="28"/>
        </w:rPr>
        <w:t>假</w:t>
      </w:r>
      <w:proofErr w:type="gramStart"/>
      <w:r w:rsidRPr="00314E33">
        <w:rPr>
          <w:rFonts w:ascii="標楷體" w:eastAsia="標楷體" w:hAnsi="標楷體" w:hint="eastAsia"/>
          <w:sz w:val="28"/>
          <w:szCs w:val="28"/>
        </w:rPr>
        <w:t>期間（</w:t>
      </w:r>
      <w:proofErr w:type="gramEnd"/>
      <w:r w:rsidRPr="00314E33">
        <w:rPr>
          <w:rFonts w:ascii="標楷體" w:eastAsia="標楷體" w:hAnsi="標楷體" w:hint="eastAsia"/>
          <w:sz w:val="28"/>
          <w:szCs w:val="28"/>
        </w:rPr>
        <w:t>自○年○月○日起至○年○月○日止）所遺業務。</w:t>
      </w:r>
    </w:p>
    <w:p w:rsidR="00127270" w:rsidRPr="00314E33" w:rsidRDefault="006A10B9" w:rsidP="003F6E0A">
      <w:pPr>
        <w:pStyle w:val="a3"/>
        <w:numPr>
          <w:ilvl w:val="0"/>
          <w:numId w:val="31"/>
        </w:numPr>
        <w:tabs>
          <w:tab w:val="left" w:pos="709"/>
        </w:tabs>
        <w:spacing w:line="640" w:lineRule="exact"/>
        <w:ind w:leftChars="0" w:left="1134" w:hanging="428"/>
        <w:jc w:val="both"/>
        <w:rPr>
          <w:rFonts w:ascii="標楷體" w:eastAsia="標楷體" w:hAnsi="標楷體"/>
          <w:sz w:val="28"/>
          <w:szCs w:val="28"/>
        </w:rPr>
      </w:pPr>
      <w:r w:rsidRPr="00314E33">
        <w:rPr>
          <w:rFonts w:ascii="標楷體" w:eastAsia="標楷體" w:hAnsi="標楷體" w:hint="eastAsia"/>
          <w:sz w:val="28"/>
          <w:szCs w:val="28"/>
        </w:rPr>
        <w:t>出缺職務列入考試</w:t>
      </w:r>
      <w:proofErr w:type="gramStart"/>
      <w:r w:rsidRPr="00314E33">
        <w:rPr>
          <w:rFonts w:ascii="標楷體" w:eastAsia="標楷體" w:hAnsi="標楷體" w:hint="eastAsia"/>
          <w:sz w:val="28"/>
          <w:szCs w:val="28"/>
        </w:rPr>
        <w:t>職缺</w:t>
      </w:r>
      <w:r w:rsidR="0020485B" w:rsidRPr="00314E33">
        <w:rPr>
          <w:rFonts w:ascii="標楷體" w:eastAsia="標楷體" w:hAnsi="標楷體" w:hint="eastAsia"/>
          <w:sz w:val="28"/>
          <w:szCs w:val="28"/>
        </w:rPr>
        <w:t>並以</w:t>
      </w:r>
      <w:proofErr w:type="gramEnd"/>
      <w:r w:rsidR="0020485B" w:rsidRPr="00314E33">
        <w:rPr>
          <w:rFonts w:ascii="標楷體" w:eastAsia="標楷體" w:hAnsi="標楷體" w:hint="eastAsia"/>
          <w:sz w:val="28"/>
          <w:szCs w:val="28"/>
        </w:rPr>
        <w:t>聘用方式辦理</w:t>
      </w:r>
      <w:r w:rsidR="00E9763D" w:rsidRPr="00314E33">
        <w:rPr>
          <w:rFonts w:ascii="標楷體" w:eastAsia="標楷體" w:hAnsi="標楷體" w:hint="eastAsia"/>
          <w:sz w:val="28"/>
          <w:szCs w:val="28"/>
        </w:rPr>
        <w:t>之職務代理，</w:t>
      </w:r>
      <w:proofErr w:type="gramStart"/>
      <w:r w:rsidR="006A42FA" w:rsidRPr="00314E33">
        <w:rPr>
          <w:rFonts w:ascii="標楷體" w:eastAsia="標楷體" w:hAnsi="標楷體" w:hint="eastAsia"/>
          <w:sz w:val="28"/>
          <w:szCs w:val="28"/>
        </w:rPr>
        <w:t>請敘明</w:t>
      </w:r>
      <w:proofErr w:type="gramEnd"/>
      <w:r w:rsidRPr="00314E33">
        <w:rPr>
          <w:rFonts w:ascii="標楷體" w:eastAsia="標楷體" w:hAnsi="標楷體" w:hint="eastAsia"/>
          <w:sz w:val="28"/>
          <w:szCs w:val="28"/>
        </w:rPr>
        <w:t>經分發機關同意之</w:t>
      </w:r>
      <w:r w:rsidR="0068561E" w:rsidRPr="00314E33">
        <w:rPr>
          <w:rFonts w:ascii="標楷體" w:eastAsia="標楷體" w:hAnsi="標楷體" w:hint="eastAsia"/>
          <w:sz w:val="28"/>
          <w:szCs w:val="28"/>
        </w:rPr>
        <w:t>文號及職務編號等</w:t>
      </w:r>
      <w:r w:rsidRPr="00314E33">
        <w:rPr>
          <w:rFonts w:ascii="標楷體" w:eastAsia="標楷體" w:hAnsi="標楷體" w:hint="eastAsia"/>
          <w:sz w:val="28"/>
          <w:szCs w:val="28"/>
        </w:rPr>
        <w:t>相關資訊</w:t>
      </w:r>
      <w:r w:rsidR="00127270" w:rsidRPr="00314E33">
        <w:rPr>
          <w:rFonts w:ascii="標楷體" w:eastAsia="標楷體" w:hAnsi="標楷體" w:hint="eastAsia"/>
          <w:sz w:val="28"/>
          <w:szCs w:val="28"/>
        </w:rPr>
        <w:t>。</w:t>
      </w:r>
    </w:p>
    <w:p w:rsidR="00E9763D" w:rsidRPr="00314E33" w:rsidRDefault="00275978" w:rsidP="006A42FA">
      <w:pPr>
        <w:pStyle w:val="a3"/>
        <w:tabs>
          <w:tab w:val="left" w:pos="709"/>
        </w:tabs>
        <w:spacing w:line="640" w:lineRule="exact"/>
        <w:ind w:leftChars="472" w:left="1699" w:hangingChars="202" w:hanging="566"/>
        <w:jc w:val="both"/>
        <w:rPr>
          <w:rFonts w:ascii="標楷體" w:eastAsia="標楷體" w:hAnsi="標楷體"/>
          <w:sz w:val="28"/>
          <w:szCs w:val="28"/>
        </w:rPr>
      </w:pPr>
      <w:r w:rsidRPr="00314E33">
        <w:rPr>
          <w:rFonts w:ascii="標楷體" w:eastAsia="標楷體" w:hAnsi="標楷體" w:hint="eastAsia"/>
          <w:sz w:val="28"/>
          <w:szCs w:val="28"/>
        </w:rPr>
        <w:t>例</w:t>
      </w:r>
      <w:r w:rsidR="002E2509" w:rsidRPr="00314E33">
        <w:rPr>
          <w:rFonts w:ascii="標楷體" w:eastAsia="標楷體" w:hAnsi="標楷體" w:hint="eastAsia"/>
          <w:sz w:val="28"/>
          <w:szCs w:val="28"/>
        </w:rPr>
        <w:t>：</w:t>
      </w:r>
      <w:proofErr w:type="gramStart"/>
      <w:r w:rsidRPr="00314E33">
        <w:rPr>
          <w:rFonts w:ascii="標楷體" w:eastAsia="標楷體" w:hAnsi="標楷體" w:hint="eastAsia"/>
          <w:sz w:val="28"/>
          <w:szCs w:val="28"/>
        </w:rPr>
        <w:t>本局薦任</w:t>
      </w:r>
      <w:proofErr w:type="gramEnd"/>
      <w:r w:rsidRPr="00314E33">
        <w:rPr>
          <w:rFonts w:ascii="標楷體" w:eastAsia="標楷體" w:hAnsi="標楷體" w:hint="eastAsia"/>
          <w:sz w:val="28"/>
          <w:szCs w:val="28"/>
        </w:rPr>
        <w:t>第</w:t>
      </w:r>
      <w:r w:rsidR="0048675A" w:rsidRPr="00314E33">
        <w:rPr>
          <w:rFonts w:ascii="標楷體" w:eastAsia="標楷體" w:hAnsi="標楷體" w:hint="eastAsia"/>
          <w:sz w:val="28"/>
          <w:szCs w:val="28"/>
        </w:rPr>
        <w:t>七</w:t>
      </w:r>
      <w:r w:rsidRPr="00314E33">
        <w:rPr>
          <w:rFonts w:ascii="標楷體" w:eastAsia="標楷體" w:hAnsi="標楷體" w:hint="eastAsia"/>
          <w:sz w:val="28"/>
          <w:szCs w:val="28"/>
        </w:rPr>
        <w:t>職等化學工程職系檢查員</w:t>
      </w:r>
      <w:r w:rsidR="00621D1E" w:rsidRPr="00314E33">
        <w:rPr>
          <w:rFonts w:ascii="標楷體" w:eastAsia="標楷體" w:hAnsi="標楷體" w:hint="eastAsia"/>
          <w:sz w:val="28"/>
          <w:szCs w:val="28"/>
        </w:rPr>
        <w:t>（</w:t>
      </w:r>
      <w:r w:rsidR="009A5DE6" w:rsidRPr="00314E33">
        <w:rPr>
          <w:rFonts w:ascii="標楷體" w:eastAsia="標楷體" w:hAnsi="標楷體" w:hint="eastAsia"/>
          <w:sz w:val="28"/>
          <w:szCs w:val="28"/>
        </w:rPr>
        <w:t>A600020</w:t>
      </w:r>
      <w:r w:rsidR="00621D1E" w:rsidRPr="00314E33">
        <w:rPr>
          <w:rFonts w:ascii="標楷體" w:eastAsia="標楷體" w:hAnsi="標楷體" w:hint="eastAsia"/>
          <w:sz w:val="28"/>
          <w:szCs w:val="28"/>
        </w:rPr>
        <w:t>）</w:t>
      </w:r>
      <w:r w:rsidRPr="00314E33">
        <w:rPr>
          <w:rFonts w:ascii="標楷體" w:eastAsia="標楷體" w:hAnsi="標楷體" w:hint="eastAsia"/>
          <w:sz w:val="28"/>
          <w:szCs w:val="28"/>
        </w:rPr>
        <w:t>職缺，經行政院人事行政總處○年○月○日○字第○號函同意列入○年公務人員○○考試任用計畫，所遺職缺約聘人員辦理，其聘期自○年○月○日起至○年公務人員○○考試錄取人員報</w:t>
      </w:r>
      <w:r w:rsidRPr="00314E33">
        <w:rPr>
          <w:rFonts w:ascii="標楷體" w:eastAsia="標楷體" w:hAnsi="標楷體" w:hint="eastAsia"/>
          <w:sz w:val="28"/>
          <w:szCs w:val="28"/>
        </w:rPr>
        <w:lastRenderedPageBreak/>
        <w:t>到前1日止</w:t>
      </w:r>
      <w:r w:rsidRPr="00314E33">
        <w:rPr>
          <w:rFonts w:ascii="標楷體" w:eastAsia="標楷體" w:hAnsi="標楷體"/>
          <w:sz w:val="28"/>
          <w:szCs w:val="28"/>
        </w:rPr>
        <w:t>。</w:t>
      </w:r>
    </w:p>
    <w:p w:rsidR="008A3A35" w:rsidRPr="00A918FE" w:rsidRDefault="00E45580" w:rsidP="00A918FE">
      <w:pPr>
        <w:pStyle w:val="a3"/>
        <w:numPr>
          <w:ilvl w:val="0"/>
          <w:numId w:val="1"/>
        </w:numPr>
        <w:tabs>
          <w:tab w:val="left" w:pos="709"/>
        </w:tabs>
        <w:spacing w:line="640" w:lineRule="exact"/>
        <w:ind w:leftChars="0" w:left="709" w:hanging="709"/>
        <w:jc w:val="both"/>
        <w:rPr>
          <w:rFonts w:ascii="標楷體" w:eastAsia="標楷體" w:hAnsi="標楷體"/>
          <w:sz w:val="28"/>
          <w:szCs w:val="28"/>
        </w:rPr>
      </w:pPr>
      <w:r w:rsidRPr="00314E33">
        <w:rPr>
          <w:rFonts w:ascii="標楷體" w:eastAsia="標楷體" w:hAnsi="標楷體" w:hint="eastAsia"/>
          <w:sz w:val="28"/>
          <w:szCs w:val="28"/>
        </w:rPr>
        <w:t>各機關</w:t>
      </w:r>
      <w:r w:rsidR="00255B96" w:rsidRPr="00314E33">
        <w:rPr>
          <w:rFonts w:ascii="標楷體" w:eastAsia="標楷體" w:hAnsi="標楷體" w:hint="eastAsia"/>
          <w:sz w:val="28"/>
          <w:szCs w:val="28"/>
        </w:rPr>
        <w:t>補辦聘用</w:t>
      </w:r>
      <w:r w:rsidRPr="00314E33">
        <w:rPr>
          <w:rFonts w:ascii="標楷體" w:eastAsia="標楷體" w:hAnsi="標楷體" w:hint="eastAsia"/>
          <w:sz w:val="28"/>
          <w:szCs w:val="28"/>
        </w:rPr>
        <w:t>人員</w:t>
      </w:r>
      <w:r w:rsidR="00255B96" w:rsidRPr="00314E33">
        <w:rPr>
          <w:rFonts w:ascii="標楷體" w:eastAsia="標楷體" w:hAnsi="標楷體" w:hint="eastAsia"/>
          <w:sz w:val="28"/>
          <w:szCs w:val="28"/>
        </w:rPr>
        <w:t>登記</w:t>
      </w:r>
      <w:r w:rsidRPr="00314E33">
        <w:rPr>
          <w:rFonts w:ascii="標楷體" w:eastAsia="標楷體" w:hAnsi="標楷體" w:hint="eastAsia"/>
          <w:sz w:val="28"/>
          <w:szCs w:val="28"/>
        </w:rPr>
        <w:t>備查</w:t>
      </w:r>
      <w:r w:rsidR="00A57CA6" w:rsidRPr="00314E33">
        <w:rPr>
          <w:rFonts w:ascii="標楷體" w:eastAsia="標楷體" w:hAnsi="標楷體" w:hint="eastAsia"/>
          <w:sz w:val="28"/>
          <w:szCs w:val="28"/>
        </w:rPr>
        <w:t>案件時，</w:t>
      </w:r>
      <w:r w:rsidR="009B30C7" w:rsidRPr="00314E33">
        <w:rPr>
          <w:rFonts w:ascii="標楷體" w:eastAsia="標楷體" w:hAnsi="標楷體" w:hint="eastAsia"/>
          <w:sz w:val="28"/>
          <w:szCs w:val="28"/>
        </w:rPr>
        <w:t>請</w:t>
      </w:r>
      <w:r w:rsidR="00A57CA6" w:rsidRPr="00314E33">
        <w:rPr>
          <w:rFonts w:ascii="標楷體" w:eastAsia="標楷體" w:hAnsi="標楷體" w:hint="eastAsia"/>
          <w:sz w:val="28"/>
          <w:szCs w:val="28"/>
        </w:rPr>
        <w:t>依銓敘</w:t>
      </w:r>
      <w:r w:rsidR="00255B96" w:rsidRPr="00314E33">
        <w:rPr>
          <w:rFonts w:ascii="標楷體" w:eastAsia="標楷體" w:hAnsi="標楷體" w:hint="eastAsia"/>
          <w:sz w:val="28"/>
          <w:szCs w:val="28"/>
        </w:rPr>
        <w:t>部80年9月19日台</w:t>
      </w:r>
      <w:r w:rsidR="00255B96" w:rsidRPr="00E23F6B">
        <w:rPr>
          <w:rFonts w:ascii="標楷體" w:eastAsia="標楷體" w:hAnsi="標楷體" w:hint="eastAsia"/>
          <w:sz w:val="28"/>
          <w:szCs w:val="28"/>
        </w:rPr>
        <w:t>華甄三字第</w:t>
      </w:r>
      <w:r w:rsidRPr="00E23F6B">
        <w:rPr>
          <w:rFonts w:ascii="標楷體" w:eastAsia="標楷體" w:hAnsi="標楷體" w:hint="eastAsia"/>
          <w:sz w:val="28"/>
          <w:szCs w:val="28"/>
        </w:rPr>
        <w:t>0608357</w:t>
      </w:r>
      <w:r w:rsidR="00255B96" w:rsidRPr="00E23F6B">
        <w:rPr>
          <w:rFonts w:ascii="標楷體" w:eastAsia="標楷體" w:hAnsi="標楷體" w:hint="eastAsia"/>
          <w:sz w:val="28"/>
          <w:szCs w:val="28"/>
        </w:rPr>
        <w:t>號</w:t>
      </w:r>
      <w:r w:rsidRPr="00E23F6B">
        <w:rPr>
          <w:rFonts w:ascii="標楷體" w:eastAsia="標楷體" w:hAnsi="標楷體" w:hint="eastAsia"/>
          <w:sz w:val="28"/>
          <w:szCs w:val="28"/>
        </w:rPr>
        <w:t>書</w:t>
      </w:r>
      <w:r w:rsidR="00255B96" w:rsidRPr="00E23F6B">
        <w:rPr>
          <w:rFonts w:ascii="標楷體" w:eastAsia="標楷體" w:hAnsi="標楷體" w:hint="eastAsia"/>
          <w:sz w:val="28"/>
          <w:szCs w:val="28"/>
        </w:rPr>
        <w:t>函</w:t>
      </w:r>
      <w:r w:rsidR="000745BF" w:rsidRPr="0005774D">
        <w:rPr>
          <w:rFonts w:ascii="標楷體" w:eastAsia="標楷體" w:hAnsi="標楷體" w:hint="eastAsia"/>
          <w:sz w:val="28"/>
          <w:szCs w:val="28"/>
        </w:rPr>
        <w:t>及</w:t>
      </w:r>
      <w:proofErr w:type="gramStart"/>
      <w:r w:rsidR="000745BF" w:rsidRPr="0005774D">
        <w:rPr>
          <w:rFonts w:ascii="標楷體" w:eastAsia="標楷體" w:hAnsi="標楷體" w:hint="eastAsia"/>
          <w:sz w:val="28"/>
          <w:szCs w:val="28"/>
        </w:rPr>
        <w:t>99年1月4日部管</w:t>
      </w:r>
      <w:proofErr w:type="gramEnd"/>
      <w:r w:rsidR="000745BF" w:rsidRPr="0005774D">
        <w:rPr>
          <w:rFonts w:ascii="標楷體" w:eastAsia="標楷體" w:hAnsi="標楷體" w:hint="eastAsia"/>
          <w:sz w:val="28"/>
          <w:szCs w:val="28"/>
        </w:rPr>
        <w:t>四字第0993151926號函</w:t>
      </w:r>
      <w:r w:rsidR="00255B96" w:rsidRPr="00E23F6B">
        <w:rPr>
          <w:rFonts w:ascii="標楷體" w:eastAsia="標楷體" w:hAnsi="標楷體" w:hint="eastAsia"/>
          <w:sz w:val="28"/>
          <w:szCs w:val="28"/>
        </w:rPr>
        <w:t>規定，</w:t>
      </w:r>
      <w:r w:rsidR="000745BF">
        <w:rPr>
          <w:rFonts w:ascii="標楷體" w:eastAsia="標楷體" w:hAnsi="標楷體" w:hint="eastAsia"/>
          <w:sz w:val="28"/>
          <w:szCs w:val="28"/>
        </w:rPr>
        <w:t>先由各權責機關查明原因及責任後，再檢附履歷表、契約書</w:t>
      </w:r>
      <w:r w:rsidRPr="00E23F6B">
        <w:rPr>
          <w:rFonts w:ascii="標楷體" w:eastAsia="標楷體" w:hAnsi="標楷體" w:hint="eastAsia"/>
          <w:sz w:val="28"/>
          <w:szCs w:val="28"/>
        </w:rPr>
        <w:t>及</w:t>
      </w:r>
      <w:r w:rsidR="003A2237" w:rsidRPr="00E23F6B">
        <w:rPr>
          <w:rFonts w:ascii="標楷體" w:eastAsia="標楷體" w:hAnsi="標楷體" w:hint="eastAsia"/>
          <w:sz w:val="28"/>
          <w:szCs w:val="28"/>
        </w:rPr>
        <w:t>經主管機關（或權責機關）核</w:t>
      </w:r>
      <w:r w:rsidR="000133C5" w:rsidRPr="00E23F6B">
        <w:rPr>
          <w:rFonts w:ascii="標楷體" w:eastAsia="標楷體" w:hAnsi="標楷體" w:hint="eastAsia"/>
          <w:sz w:val="28"/>
          <w:szCs w:val="28"/>
        </w:rPr>
        <w:t>定</w:t>
      </w:r>
      <w:r w:rsidR="003A2237" w:rsidRPr="00E23F6B">
        <w:rPr>
          <w:rFonts w:ascii="標楷體" w:eastAsia="標楷體" w:hAnsi="標楷體" w:hint="eastAsia"/>
          <w:sz w:val="28"/>
          <w:szCs w:val="28"/>
        </w:rPr>
        <w:t>之聘用計畫或相關證明文件</w:t>
      </w:r>
      <w:r w:rsidRPr="00E23F6B">
        <w:rPr>
          <w:rFonts w:ascii="標楷體" w:eastAsia="標楷體" w:hAnsi="標楷體" w:hint="eastAsia"/>
          <w:sz w:val="28"/>
          <w:szCs w:val="28"/>
        </w:rPr>
        <w:t>函報銓敘部</w:t>
      </w:r>
      <w:r w:rsidR="00397D4B" w:rsidRPr="00E23F6B">
        <w:rPr>
          <w:rFonts w:ascii="標楷體" w:eastAsia="標楷體" w:hAnsi="標楷體" w:hint="eastAsia"/>
          <w:sz w:val="28"/>
          <w:szCs w:val="28"/>
        </w:rPr>
        <w:t>核</w:t>
      </w:r>
      <w:r w:rsidRPr="00E23F6B">
        <w:rPr>
          <w:rFonts w:ascii="標楷體" w:eastAsia="標楷體" w:hAnsi="標楷體" w:hint="eastAsia"/>
          <w:sz w:val="28"/>
          <w:szCs w:val="28"/>
        </w:rPr>
        <w:t>辦。</w:t>
      </w:r>
    </w:p>
    <w:sectPr w:rsidR="008A3A35" w:rsidRPr="00A918FE" w:rsidSect="003B63C1">
      <w:footerReference w:type="default" r:id="rId9"/>
      <w:pgSz w:w="11906" w:h="16838"/>
      <w:pgMar w:top="1134"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50" w:rsidRDefault="00D36C50" w:rsidP="009249B4">
      <w:r>
        <w:separator/>
      </w:r>
    </w:p>
  </w:endnote>
  <w:endnote w:type="continuationSeparator" w:id="0">
    <w:p w:rsidR="00D36C50" w:rsidRDefault="00D36C50" w:rsidP="0092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580212"/>
      <w:docPartObj>
        <w:docPartGallery w:val="Page Numbers (Bottom of Page)"/>
        <w:docPartUnique/>
      </w:docPartObj>
    </w:sdtPr>
    <w:sdtEndPr/>
    <w:sdtContent>
      <w:p w:rsidR="009249B4" w:rsidRDefault="009249B4">
        <w:pPr>
          <w:pStyle w:val="a6"/>
          <w:jc w:val="center"/>
        </w:pPr>
        <w:r>
          <w:fldChar w:fldCharType="begin"/>
        </w:r>
        <w:r>
          <w:instrText>PAGE   \* MERGEFORMAT</w:instrText>
        </w:r>
        <w:r>
          <w:fldChar w:fldCharType="separate"/>
        </w:r>
        <w:r w:rsidR="00967849" w:rsidRPr="00967849">
          <w:rPr>
            <w:noProof/>
            <w:lang w:val="zh-TW"/>
          </w:rPr>
          <w:t>1</w:t>
        </w:r>
        <w:r>
          <w:fldChar w:fldCharType="end"/>
        </w:r>
      </w:p>
    </w:sdtContent>
  </w:sdt>
  <w:p w:rsidR="009249B4" w:rsidRPr="00C13DCD" w:rsidRDefault="009249B4">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50" w:rsidRDefault="00D36C50" w:rsidP="009249B4">
      <w:r>
        <w:separator/>
      </w:r>
    </w:p>
  </w:footnote>
  <w:footnote w:type="continuationSeparator" w:id="0">
    <w:p w:rsidR="00D36C50" w:rsidRDefault="00D36C50" w:rsidP="00924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A99"/>
    <w:multiLevelType w:val="hybridMultilevel"/>
    <w:tmpl w:val="637ACBFA"/>
    <w:lvl w:ilvl="0" w:tplc="C75EF4B8">
      <w:start w:val="1"/>
      <w:numFmt w:val="taiwaneseCountingThousand"/>
      <w:lvlText w:val="(%1)"/>
      <w:lvlJc w:val="left"/>
      <w:pPr>
        <w:ind w:left="1189" w:hanging="480"/>
      </w:pPr>
      <w:rPr>
        <w:rFonts w:eastAsia="標楷體"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116036AE"/>
    <w:multiLevelType w:val="hybridMultilevel"/>
    <w:tmpl w:val="6E3EDDAA"/>
    <w:lvl w:ilvl="0" w:tplc="BCDA7720">
      <w:start w:val="1"/>
      <w:numFmt w:val="decimal"/>
      <w:lvlText w:val="%1、"/>
      <w:lvlJc w:val="left"/>
      <w:pPr>
        <w:ind w:left="1846" w:hanging="114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nsid w:val="12C00ABD"/>
    <w:multiLevelType w:val="hybridMultilevel"/>
    <w:tmpl w:val="637ACBFA"/>
    <w:lvl w:ilvl="0" w:tplc="C75EF4B8">
      <w:start w:val="1"/>
      <w:numFmt w:val="taiwaneseCountingThousand"/>
      <w:lvlText w:val="(%1)"/>
      <w:lvlJc w:val="left"/>
      <w:pPr>
        <w:ind w:left="1189" w:hanging="480"/>
      </w:pPr>
      <w:rPr>
        <w:rFonts w:eastAsia="標楷體"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2C01130"/>
    <w:multiLevelType w:val="hybridMultilevel"/>
    <w:tmpl w:val="B71C2B10"/>
    <w:lvl w:ilvl="0" w:tplc="C75EF4B8">
      <w:start w:val="1"/>
      <w:numFmt w:val="taiwaneseCountingThousand"/>
      <w:lvlText w:val="(%1)"/>
      <w:lvlJc w:val="left"/>
      <w:pPr>
        <w:ind w:left="1440" w:hanging="480"/>
      </w:pPr>
      <w:rPr>
        <w:rFonts w:eastAsia="標楷體"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7344EEC"/>
    <w:multiLevelType w:val="hybridMultilevel"/>
    <w:tmpl w:val="0DE66EDA"/>
    <w:lvl w:ilvl="0" w:tplc="C75EF4B8">
      <w:start w:val="1"/>
      <w:numFmt w:val="taiwaneseCountingThousand"/>
      <w:lvlText w:val="(%1)"/>
      <w:lvlJc w:val="left"/>
      <w:pPr>
        <w:ind w:left="1440" w:hanging="480"/>
      </w:pPr>
      <w:rPr>
        <w:rFonts w:eastAsia="標楷體"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81B6F18"/>
    <w:multiLevelType w:val="hybridMultilevel"/>
    <w:tmpl w:val="CAC2043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nsid w:val="1BAE0F6E"/>
    <w:multiLevelType w:val="hybridMultilevel"/>
    <w:tmpl w:val="66065ABE"/>
    <w:lvl w:ilvl="0" w:tplc="FEE897CC">
      <w:start w:val="1"/>
      <w:numFmt w:val="taiwaneseCountingThousand"/>
      <w:lvlText w:val="(%1)"/>
      <w:lvlJc w:val="left"/>
      <w:pPr>
        <w:ind w:left="1189" w:hanging="480"/>
      </w:pPr>
      <w:rPr>
        <w:rFonts w:eastAsia="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228D2F3A"/>
    <w:multiLevelType w:val="hybridMultilevel"/>
    <w:tmpl w:val="6E3EDDAA"/>
    <w:lvl w:ilvl="0" w:tplc="BCDA7720">
      <w:start w:val="1"/>
      <w:numFmt w:val="decimal"/>
      <w:lvlText w:val="%1、"/>
      <w:lvlJc w:val="left"/>
      <w:pPr>
        <w:ind w:left="1846" w:hanging="114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8">
    <w:nsid w:val="28B61623"/>
    <w:multiLevelType w:val="hybridMultilevel"/>
    <w:tmpl w:val="0DE66EDA"/>
    <w:lvl w:ilvl="0" w:tplc="C75EF4B8">
      <w:start w:val="1"/>
      <w:numFmt w:val="taiwaneseCountingThousand"/>
      <w:lvlText w:val="(%1)"/>
      <w:lvlJc w:val="left"/>
      <w:pPr>
        <w:ind w:left="1440" w:hanging="480"/>
      </w:pPr>
      <w:rPr>
        <w:rFonts w:eastAsia="標楷體"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8E16BB9"/>
    <w:multiLevelType w:val="hybridMultilevel"/>
    <w:tmpl w:val="CAC2043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3C763F2D"/>
    <w:multiLevelType w:val="hybridMultilevel"/>
    <w:tmpl w:val="3EB2A51A"/>
    <w:lvl w:ilvl="0" w:tplc="F77E3A70">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A95873"/>
    <w:multiLevelType w:val="hybridMultilevel"/>
    <w:tmpl w:val="CAC2043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428066ED"/>
    <w:multiLevelType w:val="hybridMultilevel"/>
    <w:tmpl w:val="CC5CA3BC"/>
    <w:lvl w:ilvl="0" w:tplc="01E4D570">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7C3463"/>
    <w:multiLevelType w:val="hybridMultilevel"/>
    <w:tmpl w:val="B22A9390"/>
    <w:lvl w:ilvl="0" w:tplc="A7F6146E">
      <w:start w:val="1"/>
      <w:numFmt w:val="decimal"/>
      <w:lvlText w:val="（%1）"/>
      <w:lvlJc w:val="left"/>
      <w:pPr>
        <w:ind w:left="2847" w:hanging="720"/>
      </w:pPr>
      <w:rPr>
        <w:rFonts w:ascii="標楷體" w:eastAsia="標楷體" w:hAnsi="標楷體" w:hint="default"/>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4">
    <w:nsid w:val="47467E69"/>
    <w:multiLevelType w:val="hybridMultilevel"/>
    <w:tmpl w:val="CAC2043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nsid w:val="4CE65328"/>
    <w:multiLevelType w:val="hybridMultilevel"/>
    <w:tmpl w:val="21A89254"/>
    <w:lvl w:ilvl="0" w:tplc="064049B4">
      <w:start w:val="1"/>
      <w:numFmt w:val="decimal"/>
      <w:lvlText w:val="（%1）"/>
      <w:lvlJc w:val="left"/>
      <w:pPr>
        <w:ind w:left="2847" w:hanging="720"/>
      </w:pPr>
      <w:rPr>
        <w:rFonts w:ascii="標楷體" w:eastAsia="標楷體" w:hAnsi="標楷體"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6">
    <w:nsid w:val="558D5568"/>
    <w:multiLevelType w:val="hybridMultilevel"/>
    <w:tmpl w:val="BC823FF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7">
    <w:nsid w:val="59F8419B"/>
    <w:multiLevelType w:val="hybridMultilevel"/>
    <w:tmpl w:val="21A89254"/>
    <w:lvl w:ilvl="0" w:tplc="064049B4">
      <w:start w:val="1"/>
      <w:numFmt w:val="decimal"/>
      <w:lvlText w:val="（%1）"/>
      <w:lvlJc w:val="left"/>
      <w:pPr>
        <w:ind w:left="2847" w:hanging="720"/>
      </w:pPr>
      <w:rPr>
        <w:rFonts w:ascii="標楷體" w:eastAsia="標楷體" w:hAnsi="標楷體"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8">
    <w:nsid w:val="5E286978"/>
    <w:multiLevelType w:val="hybridMultilevel"/>
    <w:tmpl w:val="E0F49F7C"/>
    <w:lvl w:ilvl="0" w:tplc="385A63C4">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581544"/>
    <w:multiLevelType w:val="hybridMultilevel"/>
    <w:tmpl w:val="FDA89B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1F5396C"/>
    <w:multiLevelType w:val="hybridMultilevel"/>
    <w:tmpl w:val="6E3EDDAA"/>
    <w:lvl w:ilvl="0" w:tplc="BCDA7720">
      <w:start w:val="1"/>
      <w:numFmt w:val="decimal"/>
      <w:lvlText w:val="%1、"/>
      <w:lvlJc w:val="left"/>
      <w:pPr>
        <w:ind w:left="1846" w:hanging="114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1">
    <w:nsid w:val="6513520D"/>
    <w:multiLevelType w:val="hybridMultilevel"/>
    <w:tmpl w:val="A1FCB3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51F1148"/>
    <w:multiLevelType w:val="multilevel"/>
    <w:tmpl w:val="E5F44C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3">
    <w:nsid w:val="6A4E77FD"/>
    <w:multiLevelType w:val="multilevel"/>
    <w:tmpl w:val="C654FC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4">
    <w:nsid w:val="70DF64AE"/>
    <w:multiLevelType w:val="hybridMultilevel"/>
    <w:tmpl w:val="21A89254"/>
    <w:lvl w:ilvl="0" w:tplc="064049B4">
      <w:start w:val="1"/>
      <w:numFmt w:val="decimal"/>
      <w:lvlText w:val="（%1）"/>
      <w:lvlJc w:val="left"/>
      <w:pPr>
        <w:ind w:left="2847" w:hanging="720"/>
      </w:pPr>
      <w:rPr>
        <w:rFonts w:ascii="標楷體" w:eastAsia="標楷體" w:hAnsi="標楷體"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5">
    <w:nsid w:val="71BB6EE2"/>
    <w:multiLevelType w:val="hybridMultilevel"/>
    <w:tmpl w:val="AE4AF8D6"/>
    <w:lvl w:ilvl="0" w:tplc="04090015">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45F33CC"/>
    <w:multiLevelType w:val="hybridMultilevel"/>
    <w:tmpl w:val="0F4AEF68"/>
    <w:lvl w:ilvl="0" w:tplc="C75EF4B8">
      <w:start w:val="1"/>
      <w:numFmt w:val="taiwaneseCountingThousand"/>
      <w:lvlText w:val="(%1)"/>
      <w:lvlJc w:val="left"/>
      <w:pPr>
        <w:ind w:left="960" w:hanging="480"/>
      </w:pPr>
      <w:rPr>
        <w:rFonts w:eastAsia="標楷體"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5A7525D"/>
    <w:multiLevelType w:val="hybridMultilevel"/>
    <w:tmpl w:val="BC823FF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8">
    <w:nsid w:val="7CEB1891"/>
    <w:multiLevelType w:val="hybridMultilevel"/>
    <w:tmpl w:val="CAC2043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nsid w:val="7F0A7EA7"/>
    <w:multiLevelType w:val="hybridMultilevel"/>
    <w:tmpl w:val="CC9027EA"/>
    <w:lvl w:ilvl="0" w:tplc="C75EF4B8">
      <w:start w:val="1"/>
      <w:numFmt w:val="taiwaneseCountingThousand"/>
      <w:lvlText w:val="(%1)"/>
      <w:lvlJc w:val="left"/>
      <w:pPr>
        <w:ind w:left="1440" w:hanging="480"/>
      </w:pPr>
      <w:rPr>
        <w:rFonts w:eastAsia="標楷體"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7F8A1C17"/>
    <w:multiLevelType w:val="hybridMultilevel"/>
    <w:tmpl w:val="CAC20430"/>
    <w:lvl w:ilvl="0" w:tplc="0409000F">
      <w:start w:val="1"/>
      <w:numFmt w:val="decimal"/>
      <w:lvlText w:val="%1."/>
      <w:lvlJc w:val="left"/>
      <w:pPr>
        <w:ind w:left="1331"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21"/>
  </w:num>
  <w:num w:numId="2">
    <w:abstractNumId w:val="19"/>
  </w:num>
  <w:num w:numId="3">
    <w:abstractNumId w:val="22"/>
  </w:num>
  <w:num w:numId="4">
    <w:abstractNumId w:val="2"/>
  </w:num>
  <w:num w:numId="5">
    <w:abstractNumId w:val="27"/>
  </w:num>
  <w:num w:numId="6">
    <w:abstractNumId w:val="16"/>
  </w:num>
  <w:num w:numId="7">
    <w:abstractNumId w:val="9"/>
  </w:num>
  <w:num w:numId="8">
    <w:abstractNumId w:val="15"/>
  </w:num>
  <w:num w:numId="9">
    <w:abstractNumId w:val="24"/>
  </w:num>
  <w:num w:numId="10">
    <w:abstractNumId w:val="17"/>
  </w:num>
  <w:num w:numId="11">
    <w:abstractNumId w:val="14"/>
  </w:num>
  <w:num w:numId="12">
    <w:abstractNumId w:val="13"/>
  </w:num>
  <w:num w:numId="13">
    <w:abstractNumId w:val="6"/>
  </w:num>
  <w:num w:numId="14">
    <w:abstractNumId w:val="11"/>
  </w:num>
  <w:num w:numId="15">
    <w:abstractNumId w:val="28"/>
  </w:num>
  <w:num w:numId="16">
    <w:abstractNumId w:val="5"/>
  </w:num>
  <w:num w:numId="17">
    <w:abstractNumId w:val="30"/>
  </w:num>
  <w:num w:numId="18">
    <w:abstractNumId w:val="23"/>
  </w:num>
  <w:num w:numId="19">
    <w:abstractNumId w:val="0"/>
  </w:num>
  <w:num w:numId="20">
    <w:abstractNumId w:val="3"/>
  </w:num>
  <w:num w:numId="21">
    <w:abstractNumId w:val="26"/>
  </w:num>
  <w:num w:numId="22">
    <w:abstractNumId w:val="25"/>
  </w:num>
  <w:num w:numId="23">
    <w:abstractNumId w:val="12"/>
  </w:num>
  <w:num w:numId="24">
    <w:abstractNumId w:val="18"/>
  </w:num>
  <w:num w:numId="25">
    <w:abstractNumId w:val="10"/>
  </w:num>
  <w:num w:numId="26">
    <w:abstractNumId w:val="29"/>
  </w:num>
  <w:num w:numId="27">
    <w:abstractNumId w:val="4"/>
  </w:num>
  <w:num w:numId="28">
    <w:abstractNumId w:val="8"/>
  </w:num>
  <w:num w:numId="29">
    <w:abstractNumId w:val="1"/>
  </w:num>
  <w:num w:numId="30">
    <w:abstractNumId w:val="2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24"/>
    <w:rsid w:val="000016CD"/>
    <w:rsid w:val="0000514C"/>
    <w:rsid w:val="00011D89"/>
    <w:rsid w:val="000133C5"/>
    <w:rsid w:val="000154E0"/>
    <w:rsid w:val="0001741F"/>
    <w:rsid w:val="0002035B"/>
    <w:rsid w:val="00020BD8"/>
    <w:rsid w:val="00022FBF"/>
    <w:rsid w:val="000237F2"/>
    <w:rsid w:val="00032A4B"/>
    <w:rsid w:val="00032B41"/>
    <w:rsid w:val="000427D1"/>
    <w:rsid w:val="0005017B"/>
    <w:rsid w:val="000556F0"/>
    <w:rsid w:val="0005774D"/>
    <w:rsid w:val="00060D36"/>
    <w:rsid w:val="00062C59"/>
    <w:rsid w:val="0006499D"/>
    <w:rsid w:val="0006575A"/>
    <w:rsid w:val="00071A9A"/>
    <w:rsid w:val="00071EC1"/>
    <w:rsid w:val="000723BD"/>
    <w:rsid w:val="00072ED1"/>
    <w:rsid w:val="000733EE"/>
    <w:rsid w:val="000745BF"/>
    <w:rsid w:val="00075104"/>
    <w:rsid w:val="00083CDD"/>
    <w:rsid w:val="00087854"/>
    <w:rsid w:val="00090DD8"/>
    <w:rsid w:val="000922D5"/>
    <w:rsid w:val="000938C0"/>
    <w:rsid w:val="00094186"/>
    <w:rsid w:val="0009462E"/>
    <w:rsid w:val="0009536E"/>
    <w:rsid w:val="00095F2B"/>
    <w:rsid w:val="00096965"/>
    <w:rsid w:val="000A1F4B"/>
    <w:rsid w:val="000A486B"/>
    <w:rsid w:val="000B7C48"/>
    <w:rsid w:val="000C435C"/>
    <w:rsid w:val="000E2C77"/>
    <w:rsid w:val="000E673B"/>
    <w:rsid w:val="000E6CA3"/>
    <w:rsid w:val="000F5653"/>
    <w:rsid w:val="000F60E8"/>
    <w:rsid w:val="00106313"/>
    <w:rsid w:val="0012165F"/>
    <w:rsid w:val="0012351D"/>
    <w:rsid w:val="00126F73"/>
    <w:rsid w:val="00127270"/>
    <w:rsid w:val="0013234F"/>
    <w:rsid w:val="001338C3"/>
    <w:rsid w:val="00134A19"/>
    <w:rsid w:val="00136175"/>
    <w:rsid w:val="00136B92"/>
    <w:rsid w:val="00141B17"/>
    <w:rsid w:val="00142E13"/>
    <w:rsid w:val="001437E7"/>
    <w:rsid w:val="001447E4"/>
    <w:rsid w:val="001529EE"/>
    <w:rsid w:val="00157B74"/>
    <w:rsid w:val="0016181C"/>
    <w:rsid w:val="00162D32"/>
    <w:rsid w:val="00165D85"/>
    <w:rsid w:val="001661C9"/>
    <w:rsid w:val="0016793D"/>
    <w:rsid w:val="00167DF0"/>
    <w:rsid w:val="00170479"/>
    <w:rsid w:val="001709FD"/>
    <w:rsid w:val="00174390"/>
    <w:rsid w:val="0017637D"/>
    <w:rsid w:val="00176BCE"/>
    <w:rsid w:val="0018057B"/>
    <w:rsid w:val="001837B2"/>
    <w:rsid w:val="001919ED"/>
    <w:rsid w:val="00191B85"/>
    <w:rsid w:val="00191B9D"/>
    <w:rsid w:val="001934E7"/>
    <w:rsid w:val="001A778C"/>
    <w:rsid w:val="001B0656"/>
    <w:rsid w:val="001B5DAE"/>
    <w:rsid w:val="001B74CF"/>
    <w:rsid w:val="001C0A4E"/>
    <w:rsid w:val="001C16A1"/>
    <w:rsid w:val="001D178D"/>
    <w:rsid w:val="001E2544"/>
    <w:rsid w:val="001E3ED1"/>
    <w:rsid w:val="001E4C84"/>
    <w:rsid w:val="001E781B"/>
    <w:rsid w:val="001E78B7"/>
    <w:rsid w:val="001E7CB7"/>
    <w:rsid w:val="001F0B7E"/>
    <w:rsid w:val="001F214C"/>
    <w:rsid w:val="001F4D6E"/>
    <w:rsid w:val="002039F9"/>
    <w:rsid w:val="0020485B"/>
    <w:rsid w:val="00207323"/>
    <w:rsid w:val="002119C1"/>
    <w:rsid w:val="002147D2"/>
    <w:rsid w:val="00216AAE"/>
    <w:rsid w:val="00216FDC"/>
    <w:rsid w:val="00223CD4"/>
    <w:rsid w:val="0022429E"/>
    <w:rsid w:val="002277AA"/>
    <w:rsid w:val="002303B7"/>
    <w:rsid w:val="00235992"/>
    <w:rsid w:val="00251764"/>
    <w:rsid w:val="002541D9"/>
    <w:rsid w:val="002541F0"/>
    <w:rsid w:val="002547E4"/>
    <w:rsid w:val="00255B96"/>
    <w:rsid w:val="0025777D"/>
    <w:rsid w:val="00261284"/>
    <w:rsid w:val="00262093"/>
    <w:rsid w:val="0026370B"/>
    <w:rsid w:val="00271131"/>
    <w:rsid w:val="00275978"/>
    <w:rsid w:val="00280BF8"/>
    <w:rsid w:val="0028222C"/>
    <w:rsid w:val="00284FC8"/>
    <w:rsid w:val="0029507E"/>
    <w:rsid w:val="0029655B"/>
    <w:rsid w:val="002A0D63"/>
    <w:rsid w:val="002A11ED"/>
    <w:rsid w:val="002A4117"/>
    <w:rsid w:val="002A7F40"/>
    <w:rsid w:val="002B2319"/>
    <w:rsid w:val="002C16C8"/>
    <w:rsid w:val="002C2612"/>
    <w:rsid w:val="002C5067"/>
    <w:rsid w:val="002D0199"/>
    <w:rsid w:val="002D1B57"/>
    <w:rsid w:val="002D1E7C"/>
    <w:rsid w:val="002D4DB5"/>
    <w:rsid w:val="002D79F8"/>
    <w:rsid w:val="002E2509"/>
    <w:rsid w:val="002E3C73"/>
    <w:rsid w:val="002E40CD"/>
    <w:rsid w:val="002F1348"/>
    <w:rsid w:val="002F5650"/>
    <w:rsid w:val="002F5B34"/>
    <w:rsid w:val="002F6FF4"/>
    <w:rsid w:val="003027B3"/>
    <w:rsid w:val="00302B84"/>
    <w:rsid w:val="003048D4"/>
    <w:rsid w:val="0030549B"/>
    <w:rsid w:val="00314E33"/>
    <w:rsid w:val="003179CA"/>
    <w:rsid w:val="003240DE"/>
    <w:rsid w:val="00326059"/>
    <w:rsid w:val="00327969"/>
    <w:rsid w:val="003344ED"/>
    <w:rsid w:val="003356C7"/>
    <w:rsid w:val="00336628"/>
    <w:rsid w:val="00342DA8"/>
    <w:rsid w:val="003479EC"/>
    <w:rsid w:val="00352A73"/>
    <w:rsid w:val="00353F27"/>
    <w:rsid w:val="003541D0"/>
    <w:rsid w:val="00354397"/>
    <w:rsid w:val="0036006D"/>
    <w:rsid w:val="00363979"/>
    <w:rsid w:val="00364959"/>
    <w:rsid w:val="003702EE"/>
    <w:rsid w:val="0037349C"/>
    <w:rsid w:val="003735DD"/>
    <w:rsid w:val="003745D7"/>
    <w:rsid w:val="00375C12"/>
    <w:rsid w:val="00376586"/>
    <w:rsid w:val="00384620"/>
    <w:rsid w:val="003846DD"/>
    <w:rsid w:val="00392158"/>
    <w:rsid w:val="00392B96"/>
    <w:rsid w:val="00393E5E"/>
    <w:rsid w:val="003952B3"/>
    <w:rsid w:val="003954FB"/>
    <w:rsid w:val="00396FE3"/>
    <w:rsid w:val="00397D4B"/>
    <w:rsid w:val="003A06E8"/>
    <w:rsid w:val="003A2237"/>
    <w:rsid w:val="003A63BA"/>
    <w:rsid w:val="003A7789"/>
    <w:rsid w:val="003B08E9"/>
    <w:rsid w:val="003B240E"/>
    <w:rsid w:val="003B5D87"/>
    <w:rsid w:val="003B63C1"/>
    <w:rsid w:val="003B7E40"/>
    <w:rsid w:val="003C0B01"/>
    <w:rsid w:val="003C0CB7"/>
    <w:rsid w:val="003C2154"/>
    <w:rsid w:val="003C2B10"/>
    <w:rsid w:val="003C67C5"/>
    <w:rsid w:val="003C6F54"/>
    <w:rsid w:val="003D61A7"/>
    <w:rsid w:val="003E13E7"/>
    <w:rsid w:val="003E4E11"/>
    <w:rsid w:val="003F354C"/>
    <w:rsid w:val="003F570F"/>
    <w:rsid w:val="003F6E0A"/>
    <w:rsid w:val="0040075A"/>
    <w:rsid w:val="00402687"/>
    <w:rsid w:val="00402CB6"/>
    <w:rsid w:val="0040477C"/>
    <w:rsid w:val="0041281F"/>
    <w:rsid w:val="00415F88"/>
    <w:rsid w:val="00416A04"/>
    <w:rsid w:val="00416EF0"/>
    <w:rsid w:val="00417468"/>
    <w:rsid w:val="00420FB3"/>
    <w:rsid w:val="00421D75"/>
    <w:rsid w:val="00424038"/>
    <w:rsid w:val="00426562"/>
    <w:rsid w:val="00431109"/>
    <w:rsid w:val="00433802"/>
    <w:rsid w:val="004372DD"/>
    <w:rsid w:val="00442BCD"/>
    <w:rsid w:val="0044416E"/>
    <w:rsid w:val="00444A75"/>
    <w:rsid w:val="00446D01"/>
    <w:rsid w:val="00447548"/>
    <w:rsid w:val="00450112"/>
    <w:rsid w:val="00450760"/>
    <w:rsid w:val="00450C0D"/>
    <w:rsid w:val="00452CE7"/>
    <w:rsid w:val="004621AA"/>
    <w:rsid w:val="00464964"/>
    <w:rsid w:val="0046622A"/>
    <w:rsid w:val="00475406"/>
    <w:rsid w:val="00475592"/>
    <w:rsid w:val="00481899"/>
    <w:rsid w:val="004866B1"/>
    <w:rsid w:val="0048675A"/>
    <w:rsid w:val="00486855"/>
    <w:rsid w:val="0048690F"/>
    <w:rsid w:val="00487C9C"/>
    <w:rsid w:val="00496A1F"/>
    <w:rsid w:val="00497150"/>
    <w:rsid w:val="00497158"/>
    <w:rsid w:val="004A2505"/>
    <w:rsid w:val="004A31DE"/>
    <w:rsid w:val="004A540F"/>
    <w:rsid w:val="004A6BA8"/>
    <w:rsid w:val="004B1303"/>
    <w:rsid w:val="004C3134"/>
    <w:rsid w:val="004C3EAF"/>
    <w:rsid w:val="004C47B4"/>
    <w:rsid w:val="004D11AD"/>
    <w:rsid w:val="004D239B"/>
    <w:rsid w:val="004D377D"/>
    <w:rsid w:val="004D3E65"/>
    <w:rsid w:val="004D4878"/>
    <w:rsid w:val="004D4909"/>
    <w:rsid w:val="004E0234"/>
    <w:rsid w:val="004E0BB2"/>
    <w:rsid w:val="004E5CC1"/>
    <w:rsid w:val="004F092D"/>
    <w:rsid w:val="004F0B4D"/>
    <w:rsid w:val="004F0F0B"/>
    <w:rsid w:val="004F157E"/>
    <w:rsid w:val="004F398B"/>
    <w:rsid w:val="004F79A0"/>
    <w:rsid w:val="005016BE"/>
    <w:rsid w:val="00502934"/>
    <w:rsid w:val="005042E1"/>
    <w:rsid w:val="005049C6"/>
    <w:rsid w:val="00504C67"/>
    <w:rsid w:val="00505D89"/>
    <w:rsid w:val="00526D72"/>
    <w:rsid w:val="005316D9"/>
    <w:rsid w:val="005355EA"/>
    <w:rsid w:val="0053588C"/>
    <w:rsid w:val="00536C2A"/>
    <w:rsid w:val="005404BF"/>
    <w:rsid w:val="005413B4"/>
    <w:rsid w:val="005435B0"/>
    <w:rsid w:val="00543EE7"/>
    <w:rsid w:val="00544668"/>
    <w:rsid w:val="0054555E"/>
    <w:rsid w:val="005523DA"/>
    <w:rsid w:val="00554C24"/>
    <w:rsid w:val="005560EB"/>
    <w:rsid w:val="0056442C"/>
    <w:rsid w:val="00564D7F"/>
    <w:rsid w:val="005674E8"/>
    <w:rsid w:val="00567F8B"/>
    <w:rsid w:val="005705A3"/>
    <w:rsid w:val="00585DE1"/>
    <w:rsid w:val="005878C9"/>
    <w:rsid w:val="00596195"/>
    <w:rsid w:val="00596D28"/>
    <w:rsid w:val="005A2518"/>
    <w:rsid w:val="005A2641"/>
    <w:rsid w:val="005B115D"/>
    <w:rsid w:val="005B1BB1"/>
    <w:rsid w:val="005B421A"/>
    <w:rsid w:val="005B7FF5"/>
    <w:rsid w:val="005D2CA3"/>
    <w:rsid w:val="005D3FD5"/>
    <w:rsid w:val="005E0551"/>
    <w:rsid w:val="005E1080"/>
    <w:rsid w:val="005E3246"/>
    <w:rsid w:val="005E5CAA"/>
    <w:rsid w:val="005E5D26"/>
    <w:rsid w:val="005F05C7"/>
    <w:rsid w:val="005F13C2"/>
    <w:rsid w:val="005F2516"/>
    <w:rsid w:val="005F2DA2"/>
    <w:rsid w:val="005F2F75"/>
    <w:rsid w:val="005F30A8"/>
    <w:rsid w:val="005F690F"/>
    <w:rsid w:val="005F7A85"/>
    <w:rsid w:val="0060272D"/>
    <w:rsid w:val="00604BB2"/>
    <w:rsid w:val="00605711"/>
    <w:rsid w:val="00610A43"/>
    <w:rsid w:val="006113C5"/>
    <w:rsid w:val="00614B0A"/>
    <w:rsid w:val="00614B99"/>
    <w:rsid w:val="00617675"/>
    <w:rsid w:val="00617B86"/>
    <w:rsid w:val="00621D1E"/>
    <w:rsid w:val="0062461E"/>
    <w:rsid w:val="00625D29"/>
    <w:rsid w:val="00626921"/>
    <w:rsid w:val="00637031"/>
    <w:rsid w:val="00637470"/>
    <w:rsid w:val="0064366F"/>
    <w:rsid w:val="00645E98"/>
    <w:rsid w:val="006503D8"/>
    <w:rsid w:val="00655489"/>
    <w:rsid w:val="00665662"/>
    <w:rsid w:val="00665ED4"/>
    <w:rsid w:val="00666CFE"/>
    <w:rsid w:val="00670CAD"/>
    <w:rsid w:val="00674AE6"/>
    <w:rsid w:val="00675109"/>
    <w:rsid w:val="006752A8"/>
    <w:rsid w:val="006812F4"/>
    <w:rsid w:val="00681B0D"/>
    <w:rsid w:val="0068561E"/>
    <w:rsid w:val="006857FC"/>
    <w:rsid w:val="00687538"/>
    <w:rsid w:val="0069189A"/>
    <w:rsid w:val="00692F11"/>
    <w:rsid w:val="00693A84"/>
    <w:rsid w:val="006A10B9"/>
    <w:rsid w:val="006A42FA"/>
    <w:rsid w:val="006A4E36"/>
    <w:rsid w:val="006A682F"/>
    <w:rsid w:val="006B14FB"/>
    <w:rsid w:val="006B2938"/>
    <w:rsid w:val="006B306C"/>
    <w:rsid w:val="006B6BF7"/>
    <w:rsid w:val="006C13EC"/>
    <w:rsid w:val="006C3574"/>
    <w:rsid w:val="006C3A25"/>
    <w:rsid w:val="006C3C1D"/>
    <w:rsid w:val="006C5AED"/>
    <w:rsid w:val="006C68CD"/>
    <w:rsid w:val="006C6D89"/>
    <w:rsid w:val="006D4023"/>
    <w:rsid w:val="006D5B8B"/>
    <w:rsid w:val="006E083B"/>
    <w:rsid w:val="006E20FF"/>
    <w:rsid w:val="006E4035"/>
    <w:rsid w:val="006E6EAF"/>
    <w:rsid w:val="006E7198"/>
    <w:rsid w:val="006E7948"/>
    <w:rsid w:val="006F0788"/>
    <w:rsid w:val="006F379A"/>
    <w:rsid w:val="006F3CF9"/>
    <w:rsid w:val="006F7F13"/>
    <w:rsid w:val="00700A2C"/>
    <w:rsid w:val="007010E3"/>
    <w:rsid w:val="00706A14"/>
    <w:rsid w:val="00707AD5"/>
    <w:rsid w:val="00721440"/>
    <w:rsid w:val="00737CD5"/>
    <w:rsid w:val="00743D3D"/>
    <w:rsid w:val="00750A58"/>
    <w:rsid w:val="00751971"/>
    <w:rsid w:val="00755F45"/>
    <w:rsid w:val="00766960"/>
    <w:rsid w:val="00766DE2"/>
    <w:rsid w:val="007712B8"/>
    <w:rsid w:val="007714E3"/>
    <w:rsid w:val="00774B24"/>
    <w:rsid w:val="00776FEF"/>
    <w:rsid w:val="00783401"/>
    <w:rsid w:val="00785D3D"/>
    <w:rsid w:val="00790FB4"/>
    <w:rsid w:val="00793B74"/>
    <w:rsid w:val="00794FFC"/>
    <w:rsid w:val="007A38AA"/>
    <w:rsid w:val="007A3E20"/>
    <w:rsid w:val="007A4A4E"/>
    <w:rsid w:val="007A5A1B"/>
    <w:rsid w:val="007A7EB2"/>
    <w:rsid w:val="007B370C"/>
    <w:rsid w:val="007B587B"/>
    <w:rsid w:val="007B6620"/>
    <w:rsid w:val="007B76F3"/>
    <w:rsid w:val="007C1FFD"/>
    <w:rsid w:val="007C2BD1"/>
    <w:rsid w:val="007C41DD"/>
    <w:rsid w:val="007E371D"/>
    <w:rsid w:val="007E54A0"/>
    <w:rsid w:val="007E75FD"/>
    <w:rsid w:val="007E7E24"/>
    <w:rsid w:val="007F0F58"/>
    <w:rsid w:val="007F4BD2"/>
    <w:rsid w:val="007F5B48"/>
    <w:rsid w:val="00802616"/>
    <w:rsid w:val="00802FC8"/>
    <w:rsid w:val="0080544D"/>
    <w:rsid w:val="00807EAB"/>
    <w:rsid w:val="008120B6"/>
    <w:rsid w:val="0081393B"/>
    <w:rsid w:val="00813D1B"/>
    <w:rsid w:val="00815F01"/>
    <w:rsid w:val="00817014"/>
    <w:rsid w:val="0082007F"/>
    <w:rsid w:val="00824ACB"/>
    <w:rsid w:val="00825D37"/>
    <w:rsid w:val="00826256"/>
    <w:rsid w:val="00832623"/>
    <w:rsid w:val="00843286"/>
    <w:rsid w:val="008442E3"/>
    <w:rsid w:val="00844A33"/>
    <w:rsid w:val="008468FF"/>
    <w:rsid w:val="0085282C"/>
    <w:rsid w:val="008548F4"/>
    <w:rsid w:val="0085603E"/>
    <w:rsid w:val="00856875"/>
    <w:rsid w:val="00856A40"/>
    <w:rsid w:val="0086211F"/>
    <w:rsid w:val="00863CD9"/>
    <w:rsid w:val="00864AF5"/>
    <w:rsid w:val="0086617D"/>
    <w:rsid w:val="008709B9"/>
    <w:rsid w:val="00871B16"/>
    <w:rsid w:val="0087374C"/>
    <w:rsid w:val="00874810"/>
    <w:rsid w:val="00875441"/>
    <w:rsid w:val="00880CC9"/>
    <w:rsid w:val="00880F44"/>
    <w:rsid w:val="00882A17"/>
    <w:rsid w:val="0088655E"/>
    <w:rsid w:val="008909E4"/>
    <w:rsid w:val="008919F3"/>
    <w:rsid w:val="00892C33"/>
    <w:rsid w:val="00892F5E"/>
    <w:rsid w:val="00893143"/>
    <w:rsid w:val="00895A3C"/>
    <w:rsid w:val="00897CA6"/>
    <w:rsid w:val="00897E6A"/>
    <w:rsid w:val="008A3A35"/>
    <w:rsid w:val="008A3A5C"/>
    <w:rsid w:val="008A7A2A"/>
    <w:rsid w:val="008A7EBA"/>
    <w:rsid w:val="008A7F30"/>
    <w:rsid w:val="008B4ADE"/>
    <w:rsid w:val="008C29A1"/>
    <w:rsid w:val="008C5339"/>
    <w:rsid w:val="008C58FC"/>
    <w:rsid w:val="008C60D6"/>
    <w:rsid w:val="008C63D7"/>
    <w:rsid w:val="008C7073"/>
    <w:rsid w:val="008C73C7"/>
    <w:rsid w:val="008D147D"/>
    <w:rsid w:val="008E17ED"/>
    <w:rsid w:val="008E1813"/>
    <w:rsid w:val="008E263A"/>
    <w:rsid w:val="008E35C8"/>
    <w:rsid w:val="008E4916"/>
    <w:rsid w:val="008E53F7"/>
    <w:rsid w:val="008F0A9B"/>
    <w:rsid w:val="008F12AB"/>
    <w:rsid w:val="00900AE5"/>
    <w:rsid w:val="00900B94"/>
    <w:rsid w:val="009042A0"/>
    <w:rsid w:val="0090501E"/>
    <w:rsid w:val="009067C1"/>
    <w:rsid w:val="00910C1C"/>
    <w:rsid w:val="00912943"/>
    <w:rsid w:val="00914062"/>
    <w:rsid w:val="009162DF"/>
    <w:rsid w:val="00920895"/>
    <w:rsid w:val="009224E5"/>
    <w:rsid w:val="0092439D"/>
    <w:rsid w:val="009249B4"/>
    <w:rsid w:val="00926CFE"/>
    <w:rsid w:val="009324B8"/>
    <w:rsid w:val="009457C8"/>
    <w:rsid w:val="00946732"/>
    <w:rsid w:val="009514D1"/>
    <w:rsid w:val="0095162D"/>
    <w:rsid w:val="009541CC"/>
    <w:rsid w:val="009555E0"/>
    <w:rsid w:val="00955680"/>
    <w:rsid w:val="0095696F"/>
    <w:rsid w:val="009572C0"/>
    <w:rsid w:val="00962240"/>
    <w:rsid w:val="00962372"/>
    <w:rsid w:val="00962C7F"/>
    <w:rsid w:val="00965D07"/>
    <w:rsid w:val="0096705F"/>
    <w:rsid w:val="00967849"/>
    <w:rsid w:val="00970F21"/>
    <w:rsid w:val="00971B5A"/>
    <w:rsid w:val="00972926"/>
    <w:rsid w:val="009770A9"/>
    <w:rsid w:val="00977D52"/>
    <w:rsid w:val="00981DD2"/>
    <w:rsid w:val="00981EBE"/>
    <w:rsid w:val="00984EEB"/>
    <w:rsid w:val="0098504F"/>
    <w:rsid w:val="00985AA2"/>
    <w:rsid w:val="009874EB"/>
    <w:rsid w:val="00987FB5"/>
    <w:rsid w:val="00993DEC"/>
    <w:rsid w:val="009A5DE6"/>
    <w:rsid w:val="009B1818"/>
    <w:rsid w:val="009B30C7"/>
    <w:rsid w:val="009C4A7A"/>
    <w:rsid w:val="009C541E"/>
    <w:rsid w:val="009C582F"/>
    <w:rsid w:val="009C7033"/>
    <w:rsid w:val="009C7F39"/>
    <w:rsid w:val="009D486B"/>
    <w:rsid w:val="009D7B83"/>
    <w:rsid w:val="009E6159"/>
    <w:rsid w:val="009E640D"/>
    <w:rsid w:val="009E763D"/>
    <w:rsid w:val="009F3150"/>
    <w:rsid w:val="009F79F1"/>
    <w:rsid w:val="00A00FF5"/>
    <w:rsid w:val="00A067FC"/>
    <w:rsid w:val="00A1144D"/>
    <w:rsid w:val="00A12757"/>
    <w:rsid w:val="00A12F21"/>
    <w:rsid w:val="00A14A6E"/>
    <w:rsid w:val="00A14ABF"/>
    <w:rsid w:val="00A14D42"/>
    <w:rsid w:val="00A15F80"/>
    <w:rsid w:val="00A2271A"/>
    <w:rsid w:val="00A2568F"/>
    <w:rsid w:val="00A26D8A"/>
    <w:rsid w:val="00A271C4"/>
    <w:rsid w:val="00A315D7"/>
    <w:rsid w:val="00A35DB5"/>
    <w:rsid w:val="00A36945"/>
    <w:rsid w:val="00A4540B"/>
    <w:rsid w:val="00A507EE"/>
    <w:rsid w:val="00A50E10"/>
    <w:rsid w:val="00A515AA"/>
    <w:rsid w:val="00A544E7"/>
    <w:rsid w:val="00A54FA2"/>
    <w:rsid w:val="00A568CA"/>
    <w:rsid w:val="00A572D1"/>
    <w:rsid w:val="00A57C64"/>
    <w:rsid w:val="00A57CA6"/>
    <w:rsid w:val="00A639C8"/>
    <w:rsid w:val="00A7109A"/>
    <w:rsid w:val="00A71368"/>
    <w:rsid w:val="00A74030"/>
    <w:rsid w:val="00A77986"/>
    <w:rsid w:val="00A8006F"/>
    <w:rsid w:val="00A8523C"/>
    <w:rsid w:val="00A87D37"/>
    <w:rsid w:val="00A918FE"/>
    <w:rsid w:val="00A95FE8"/>
    <w:rsid w:val="00AA0BBC"/>
    <w:rsid w:val="00AA23E9"/>
    <w:rsid w:val="00AA5DFD"/>
    <w:rsid w:val="00AB17C8"/>
    <w:rsid w:val="00AB32FA"/>
    <w:rsid w:val="00AB338C"/>
    <w:rsid w:val="00AB6046"/>
    <w:rsid w:val="00AB6399"/>
    <w:rsid w:val="00AC4490"/>
    <w:rsid w:val="00AC46A8"/>
    <w:rsid w:val="00AD16D4"/>
    <w:rsid w:val="00AD1AF8"/>
    <w:rsid w:val="00AD2EC8"/>
    <w:rsid w:val="00AD4179"/>
    <w:rsid w:val="00AD521C"/>
    <w:rsid w:val="00AD784C"/>
    <w:rsid w:val="00AE43C5"/>
    <w:rsid w:val="00AF413F"/>
    <w:rsid w:val="00AF4957"/>
    <w:rsid w:val="00B00F16"/>
    <w:rsid w:val="00B014ED"/>
    <w:rsid w:val="00B06335"/>
    <w:rsid w:val="00B070EA"/>
    <w:rsid w:val="00B118F5"/>
    <w:rsid w:val="00B11937"/>
    <w:rsid w:val="00B11DD9"/>
    <w:rsid w:val="00B12450"/>
    <w:rsid w:val="00B166E9"/>
    <w:rsid w:val="00B20D92"/>
    <w:rsid w:val="00B216D7"/>
    <w:rsid w:val="00B22132"/>
    <w:rsid w:val="00B24CB5"/>
    <w:rsid w:val="00B25407"/>
    <w:rsid w:val="00B31E1F"/>
    <w:rsid w:val="00B40631"/>
    <w:rsid w:val="00B40C43"/>
    <w:rsid w:val="00B43B92"/>
    <w:rsid w:val="00B56CE3"/>
    <w:rsid w:val="00B61DB5"/>
    <w:rsid w:val="00B71E4C"/>
    <w:rsid w:val="00B75B02"/>
    <w:rsid w:val="00B81D5D"/>
    <w:rsid w:val="00B83EF3"/>
    <w:rsid w:val="00B86942"/>
    <w:rsid w:val="00BA7EED"/>
    <w:rsid w:val="00BB3453"/>
    <w:rsid w:val="00BB3534"/>
    <w:rsid w:val="00BB3E60"/>
    <w:rsid w:val="00BB4125"/>
    <w:rsid w:val="00BB7B58"/>
    <w:rsid w:val="00BC00D7"/>
    <w:rsid w:val="00BC16D7"/>
    <w:rsid w:val="00BC434E"/>
    <w:rsid w:val="00BC6D2B"/>
    <w:rsid w:val="00BD030C"/>
    <w:rsid w:val="00BD13EE"/>
    <w:rsid w:val="00BD47AD"/>
    <w:rsid w:val="00BD68E7"/>
    <w:rsid w:val="00BD7876"/>
    <w:rsid w:val="00BE218E"/>
    <w:rsid w:val="00BE3561"/>
    <w:rsid w:val="00BE7E60"/>
    <w:rsid w:val="00BF097E"/>
    <w:rsid w:val="00BF19DE"/>
    <w:rsid w:val="00BF2A10"/>
    <w:rsid w:val="00BF408D"/>
    <w:rsid w:val="00BF4175"/>
    <w:rsid w:val="00C01E68"/>
    <w:rsid w:val="00C02243"/>
    <w:rsid w:val="00C02EB8"/>
    <w:rsid w:val="00C02EF8"/>
    <w:rsid w:val="00C12C51"/>
    <w:rsid w:val="00C13DCD"/>
    <w:rsid w:val="00C14BF6"/>
    <w:rsid w:val="00C174F6"/>
    <w:rsid w:val="00C24B8D"/>
    <w:rsid w:val="00C33979"/>
    <w:rsid w:val="00C4154E"/>
    <w:rsid w:val="00C46893"/>
    <w:rsid w:val="00C54270"/>
    <w:rsid w:val="00C545E5"/>
    <w:rsid w:val="00C55D2D"/>
    <w:rsid w:val="00C63902"/>
    <w:rsid w:val="00C644FE"/>
    <w:rsid w:val="00C65CB4"/>
    <w:rsid w:val="00C6633C"/>
    <w:rsid w:val="00C70858"/>
    <w:rsid w:val="00C76896"/>
    <w:rsid w:val="00C80220"/>
    <w:rsid w:val="00C80B42"/>
    <w:rsid w:val="00C81CF3"/>
    <w:rsid w:val="00C868CF"/>
    <w:rsid w:val="00C86AFB"/>
    <w:rsid w:val="00C93274"/>
    <w:rsid w:val="00C96502"/>
    <w:rsid w:val="00CA1C76"/>
    <w:rsid w:val="00CA30C4"/>
    <w:rsid w:val="00CA7EDC"/>
    <w:rsid w:val="00CB1F99"/>
    <w:rsid w:val="00CB274C"/>
    <w:rsid w:val="00CB56A8"/>
    <w:rsid w:val="00CB62E3"/>
    <w:rsid w:val="00CC02C1"/>
    <w:rsid w:val="00CC0FCD"/>
    <w:rsid w:val="00CC2296"/>
    <w:rsid w:val="00CC5E43"/>
    <w:rsid w:val="00CC609E"/>
    <w:rsid w:val="00CD00F0"/>
    <w:rsid w:val="00CD1150"/>
    <w:rsid w:val="00CD4E6D"/>
    <w:rsid w:val="00CE1D4D"/>
    <w:rsid w:val="00CE2A27"/>
    <w:rsid w:val="00CE7822"/>
    <w:rsid w:val="00CF00C8"/>
    <w:rsid w:val="00CF371F"/>
    <w:rsid w:val="00CF4736"/>
    <w:rsid w:val="00D03AD5"/>
    <w:rsid w:val="00D03BA9"/>
    <w:rsid w:val="00D12E34"/>
    <w:rsid w:val="00D14ECA"/>
    <w:rsid w:val="00D15217"/>
    <w:rsid w:val="00D160F6"/>
    <w:rsid w:val="00D17303"/>
    <w:rsid w:val="00D17D04"/>
    <w:rsid w:val="00D229CF"/>
    <w:rsid w:val="00D27BEF"/>
    <w:rsid w:val="00D350CD"/>
    <w:rsid w:val="00D3515E"/>
    <w:rsid w:val="00D35ADF"/>
    <w:rsid w:val="00D36C50"/>
    <w:rsid w:val="00D4088C"/>
    <w:rsid w:val="00D41988"/>
    <w:rsid w:val="00D52252"/>
    <w:rsid w:val="00D535DE"/>
    <w:rsid w:val="00D54133"/>
    <w:rsid w:val="00D57EDD"/>
    <w:rsid w:val="00D60129"/>
    <w:rsid w:val="00D61269"/>
    <w:rsid w:val="00D62A9E"/>
    <w:rsid w:val="00D6604A"/>
    <w:rsid w:val="00D666BE"/>
    <w:rsid w:val="00D7165E"/>
    <w:rsid w:val="00D717E4"/>
    <w:rsid w:val="00D753AF"/>
    <w:rsid w:val="00D84798"/>
    <w:rsid w:val="00D91AFA"/>
    <w:rsid w:val="00D95BCF"/>
    <w:rsid w:val="00D95D77"/>
    <w:rsid w:val="00D973E8"/>
    <w:rsid w:val="00DA3642"/>
    <w:rsid w:val="00DB1BE0"/>
    <w:rsid w:val="00DB216F"/>
    <w:rsid w:val="00DB237D"/>
    <w:rsid w:val="00DB27C2"/>
    <w:rsid w:val="00DB4186"/>
    <w:rsid w:val="00DB7CDD"/>
    <w:rsid w:val="00DC1C2F"/>
    <w:rsid w:val="00DC4473"/>
    <w:rsid w:val="00DC56A3"/>
    <w:rsid w:val="00DC75A9"/>
    <w:rsid w:val="00DD6123"/>
    <w:rsid w:val="00DD7217"/>
    <w:rsid w:val="00DE13A7"/>
    <w:rsid w:val="00DE1A30"/>
    <w:rsid w:val="00DE368E"/>
    <w:rsid w:val="00DE623F"/>
    <w:rsid w:val="00DF3FC3"/>
    <w:rsid w:val="00DF435A"/>
    <w:rsid w:val="00DF6A34"/>
    <w:rsid w:val="00E02268"/>
    <w:rsid w:val="00E047D1"/>
    <w:rsid w:val="00E12960"/>
    <w:rsid w:val="00E15162"/>
    <w:rsid w:val="00E167ED"/>
    <w:rsid w:val="00E2129B"/>
    <w:rsid w:val="00E239FD"/>
    <w:rsid w:val="00E23B0A"/>
    <w:rsid w:val="00E23F6B"/>
    <w:rsid w:val="00E27ADB"/>
    <w:rsid w:val="00E30334"/>
    <w:rsid w:val="00E329F4"/>
    <w:rsid w:val="00E35318"/>
    <w:rsid w:val="00E36B64"/>
    <w:rsid w:val="00E36B69"/>
    <w:rsid w:val="00E37E40"/>
    <w:rsid w:val="00E406BC"/>
    <w:rsid w:val="00E41A49"/>
    <w:rsid w:val="00E41B66"/>
    <w:rsid w:val="00E45580"/>
    <w:rsid w:val="00E558B5"/>
    <w:rsid w:val="00E571FA"/>
    <w:rsid w:val="00E61D42"/>
    <w:rsid w:val="00E70239"/>
    <w:rsid w:val="00E70391"/>
    <w:rsid w:val="00E71908"/>
    <w:rsid w:val="00E810A4"/>
    <w:rsid w:val="00E837E3"/>
    <w:rsid w:val="00E912EF"/>
    <w:rsid w:val="00E934E3"/>
    <w:rsid w:val="00E938D1"/>
    <w:rsid w:val="00E94BE5"/>
    <w:rsid w:val="00E9553B"/>
    <w:rsid w:val="00E9763D"/>
    <w:rsid w:val="00EA0C85"/>
    <w:rsid w:val="00EA3FF0"/>
    <w:rsid w:val="00EA4AD0"/>
    <w:rsid w:val="00EA781E"/>
    <w:rsid w:val="00EA7FD3"/>
    <w:rsid w:val="00EB23D8"/>
    <w:rsid w:val="00EB2692"/>
    <w:rsid w:val="00EB5139"/>
    <w:rsid w:val="00EB5863"/>
    <w:rsid w:val="00EB662B"/>
    <w:rsid w:val="00EC1B15"/>
    <w:rsid w:val="00EC7C79"/>
    <w:rsid w:val="00ED0330"/>
    <w:rsid w:val="00ED045D"/>
    <w:rsid w:val="00ED4B42"/>
    <w:rsid w:val="00ED7C90"/>
    <w:rsid w:val="00EE0CE6"/>
    <w:rsid w:val="00EE298C"/>
    <w:rsid w:val="00EE691F"/>
    <w:rsid w:val="00EF03F9"/>
    <w:rsid w:val="00EF2382"/>
    <w:rsid w:val="00EF2EE4"/>
    <w:rsid w:val="00EF48A6"/>
    <w:rsid w:val="00EF60BC"/>
    <w:rsid w:val="00F01094"/>
    <w:rsid w:val="00F057BB"/>
    <w:rsid w:val="00F07C4F"/>
    <w:rsid w:val="00F1237C"/>
    <w:rsid w:val="00F12C24"/>
    <w:rsid w:val="00F14CC5"/>
    <w:rsid w:val="00F15345"/>
    <w:rsid w:val="00F17FB5"/>
    <w:rsid w:val="00F2136E"/>
    <w:rsid w:val="00F219C3"/>
    <w:rsid w:val="00F233CD"/>
    <w:rsid w:val="00F23F57"/>
    <w:rsid w:val="00F25650"/>
    <w:rsid w:val="00F27739"/>
    <w:rsid w:val="00F32FF1"/>
    <w:rsid w:val="00F36DAB"/>
    <w:rsid w:val="00F372F1"/>
    <w:rsid w:val="00F37E74"/>
    <w:rsid w:val="00F41EB9"/>
    <w:rsid w:val="00F45923"/>
    <w:rsid w:val="00F466ED"/>
    <w:rsid w:val="00F4795E"/>
    <w:rsid w:val="00F540B0"/>
    <w:rsid w:val="00F62653"/>
    <w:rsid w:val="00F73755"/>
    <w:rsid w:val="00F73C28"/>
    <w:rsid w:val="00F74F5D"/>
    <w:rsid w:val="00F76017"/>
    <w:rsid w:val="00F802CD"/>
    <w:rsid w:val="00F854AD"/>
    <w:rsid w:val="00F858D2"/>
    <w:rsid w:val="00F86C12"/>
    <w:rsid w:val="00F87D2F"/>
    <w:rsid w:val="00F921D1"/>
    <w:rsid w:val="00F9532C"/>
    <w:rsid w:val="00F955A5"/>
    <w:rsid w:val="00FA7C3A"/>
    <w:rsid w:val="00FB09CC"/>
    <w:rsid w:val="00FB481C"/>
    <w:rsid w:val="00FC68ED"/>
    <w:rsid w:val="00FD0020"/>
    <w:rsid w:val="00FD0C8E"/>
    <w:rsid w:val="00FD113B"/>
    <w:rsid w:val="00FD42FE"/>
    <w:rsid w:val="00FD4EBC"/>
    <w:rsid w:val="00FD7A7A"/>
    <w:rsid w:val="00FE266D"/>
    <w:rsid w:val="00FE5664"/>
    <w:rsid w:val="00FF035B"/>
    <w:rsid w:val="00FF23A4"/>
    <w:rsid w:val="00FF6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858"/>
    <w:pPr>
      <w:ind w:leftChars="200" w:left="480"/>
    </w:pPr>
  </w:style>
  <w:style w:type="paragraph" w:styleId="a4">
    <w:name w:val="header"/>
    <w:basedOn w:val="a"/>
    <w:link w:val="a5"/>
    <w:uiPriority w:val="99"/>
    <w:unhideWhenUsed/>
    <w:rsid w:val="009249B4"/>
    <w:pPr>
      <w:tabs>
        <w:tab w:val="center" w:pos="4153"/>
        <w:tab w:val="right" w:pos="8306"/>
      </w:tabs>
      <w:snapToGrid w:val="0"/>
    </w:pPr>
    <w:rPr>
      <w:sz w:val="20"/>
      <w:szCs w:val="20"/>
    </w:rPr>
  </w:style>
  <w:style w:type="character" w:customStyle="1" w:styleId="a5">
    <w:name w:val="頁首 字元"/>
    <w:basedOn w:val="a0"/>
    <w:link w:val="a4"/>
    <w:uiPriority w:val="99"/>
    <w:rsid w:val="009249B4"/>
    <w:rPr>
      <w:sz w:val="20"/>
      <w:szCs w:val="20"/>
    </w:rPr>
  </w:style>
  <w:style w:type="paragraph" w:styleId="a6">
    <w:name w:val="footer"/>
    <w:basedOn w:val="a"/>
    <w:link w:val="a7"/>
    <w:uiPriority w:val="99"/>
    <w:unhideWhenUsed/>
    <w:rsid w:val="009249B4"/>
    <w:pPr>
      <w:tabs>
        <w:tab w:val="center" w:pos="4153"/>
        <w:tab w:val="right" w:pos="8306"/>
      </w:tabs>
      <w:snapToGrid w:val="0"/>
    </w:pPr>
    <w:rPr>
      <w:sz w:val="20"/>
      <w:szCs w:val="20"/>
    </w:rPr>
  </w:style>
  <w:style w:type="character" w:customStyle="1" w:styleId="a7">
    <w:name w:val="頁尾 字元"/>
    <w:basedOn w:val="a0"/>
    <w:link w:val="a6"/>
    <w:uiPriority w:val="99"/>
    <w:rsid w:val="009249B4"/>
    <w:rPr>
      <w:sz w:val="20"/>
      <w:szCs w:val="20"/>
    </w:rPr>
  </w:style>
  <w:style w:type="paragraph" w:styleId="a8">
    <w:name w:val="Balloon Text"/>
    <w:basedOn w:val="a"/>
    <w:link w:val="a9"/>
    <w:semiHidden/>
    <w:rsid w:val="00275978"/>
    <w:rPr>
      <w:rFonts w:ascii="Arial" w:eastAsia="新細明體" w:hAnsi="Arial" w:cs="Times New Roman"/>
      <w:sz w:val="18"/>
      <w:szCs w:val="18"/>
    </w:rPr>
  </w:style>
  <w:style w:type="character" w:customStyle="1" w:styleId="a9">
    <w:name w:val="註解方塊文字 字元"/>
    <w:basedOn w:val="a0"/>
    <w:link w:val="a8"/>
    <w:semiHidden/>
    <w:rsid w:val="00275978"/>
    <w:rPr>
      <w:rFonts w:ascii="Arial" w:eastAsia="新細明體" w:hAnsi="Arial" w:cs="Times New Roman"/>
      <w:sz w:val="18"/>
      <w:szCs w:val="18"/>
    </w:rPr>
  </w:style>
  <w:style w:type="paragraph" w:customStyle="1" w:styleId="aa">
    <w:name w:val="說明"/>
    <w:basedOn w:val="ab"/>
    <w:rsid w:val="00421D75"/>
    <w:pPr>
      <w:adjustRightInd w:val="0"/>
      <w:snapToGrid w:val="0"/>
      <w:spacing w:before="120" w:after="0"/>
      <w:ind w:leftChars="0" w:left="958" w:hanging="958"/>
    </w:pPr>
    <w:rPr>
      <w:rFonts w:ascii="標楷體" w:eastAsia="標楷體" w:hAnsi="標楷體" w:cs="Times New Roman"/>
      <w:sz w:val="32"/>
      <w:szCs w:val="32"/>
    </w:rPr>
  </w:style>
  <w:style w:type="paragraph" w:styleId="ab">
    <w:name w:val="Body Text Indent"/>
    <w:basedOn w:val="a"/>
    <w:link w:val="ac"/>
    <w:uiPriority w:val="99"/>
    <w:semiHidden/>
    <w:unhideWhenUsed/>
    <w:rsid w:val="00421D75"/>
    <w:pPr>
      <w:spacing w:after="120"/>
      <w:ind w:leftChars="200" w:left="480"/>
    </w:pPr>
  </w:style>
  <w:style w:type="character" w:customStyle="1" w:styleId="ac">
    <w:name w:val="本文縮排 字元"/>
    <w:basedOn w:val="a0"/>
    <w:link w:val="ab"/>
    <w:uiPriority w:val="99"/>
    <w:semiHidden/>
    <w:rsid w:val="00421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858"/>
    <w:pPr>
      <w:ind w:leftChars="200" w:left="480"/>
    </w:pPr>
  </w:style>
  <w:style w:type="paragraph" w:styleId="a4">
    <w:name w:val="header"/>
    <w:basedOn w:val="a"/>
    <w:link w:val="a5"/>
    <w:uiPriority w:val="99"/>
    <w:unhideWhenUsed/>
    <w:rsid w:val="009249B4"/>
    <w:pPr>
      <w:tabs>
        <w:tab w:val="center" w:pos="4153"/>
        <w:tab w:val="right" w:pos="8306"/>
      </w:tabs>
      <w:snapToGrid w:val="0"/>
    </w:pPr>
    <w:rPr>
      <w:sz w:val="20"/>
      <w:szCs w:val="20"/>
    </w:rPr>
  </w:style>
  <w:style w:type="character" w:customStyle="1" w:styleId="a5">
    <w:name w:val="頁首 字元"/>
    <w:basedOn w:val="a0"/>
    <w:link w:val="a4"/>
    <w:uiPriority w:val="99"/>
    <w:rsid w:val="009249B4"/>
    <w:rPr>
      <w:sz w:val="20"/>
      <w:szCs w:val="20"/>
    </w:rPr>
  </w:style>
  <w:style w:type="paragraph" w:styleId="a6">
    <w:name w:val="footer"/>
    <w:basedOn w:val="a"/>
    <w:link w:val="a7"/>
    <w:uiPriority w:val="99"/>
    <w:unhideWhenUsed/>
    <w:rsid w:val="009249B4"/>
    <w:pPr>
      <w:tabs>
        <w:tab w:val="center" w:pos="4153"/>
        <w:tab w:val="right" w:pos="8306"/>
      </w:tabs>
      <w:snapToGrid w:val="0"/>
    </w:pPr>
    <w:rPr>
      <w:sz w:val="20"/>
      <w:szCs w:val="20"/>
    </w:rPr>
  </w:style>
  <w:style w:type="character" w:customStyle="1" w:styleId="a7">
    <w:name w:val="頁尾 字元"/>
    <w:basedOn w:val="a0"/>
    <w:link w:val="a6"/>
    <w:uiPriority w:val="99"/>
    <w:rsid w:val="009249B4"/>
    <w:rPr>
      <w:sz w:val="20"/>
      <w:szCs w:val="20"/>
    </w:rPr>
  </w:style>
  <w:style w:type="paragraph" w:styleId="a8">
    <w:name w:val="Balloon Text"/>
    <w:basedOn w:val="a"/>
    <w:link w:val="a9"/>
    <w:semiHidden/>
    <w:rsid w:val="00275978"/>
    <w:rPr>
      <w:rFonts w:ascii="Arial" w:eastAsia="新細明體" w:hAnsi="Arial" w:cs="Times New Roman"/>
      <w:sz w:val="18"/>
      <w:szCs w:val="18"/>
    </w:rPr>
  </w:style>
  <w:style w:type="character" w:customStyle="1" w:styleId="a9">
    <w:name w:val="註解方塊文字 字元"/>
    <w:basedOn w:val="a0"/>
    <w:link w:val="a8"/>
    <w:semiHidden/>
    <w:rsid w:val="00275978"/>
    <w:rPr>
      <w:rFonts w:ascii="Arial" w:eastAsia="新細明體" w:hAnsi="Arial" w:cs="Times New Roman"/>
      <w:sz w:val="18"/>
      <w:szCs w:val="18"/>
    </w:rPr>
  </w:style>
  <w:style w:type="paragraph" w:customStyle="1" w:styleId="aa">
    <w:name w:val="說明"/>
    <w:basedOn w:val="ab"/>
    <w:rsid w:val="00421D75"/>
    <w:pPr>
      <w:adjustRightInd w:val="0"/>
      <w:snapToGrid w:val="0"/>
      <w:spacing w:before="120" w:after="0"/>
      <w:ind w:leftChars="0" w:left="958" w:hanging="958"/>
    </w:pPr>
    <w:rPr>
      <w:rFonts w:ascii="標楷體" w:eastAsia="標楷體" w:hAnsi="標楷體" w:cs="Times New Roman"/>
      <w:sz w:val="32"/>
      <w:szCs w:val="32"/>
    </w:rPr>
  </w:style>
  <w:style w:type="paragraph" w:styleId="ab">
    <w:name w:val="Body Text Indent"/>
    <w:basedOn w:val="a"/>
    <w:link w:val="ac"/>
    <w:uiPriority w:val="99"/>
    <w:semiHidden/>
    <w:unhideWhenUsed/>
    <w:rsid w:val="00421D75"/>
    <w:pPr>
      <w:spacing w:after="120"/>
      <w:ind w:leftChars="200" w:left="480"/>
    </w:pPr>
  </w:style>
  <w:style w:type="character" w:customStyle="1" w:styleId="ac">
    <w:name w:val="本文縮排 字元"/>
    <w:basedOn w:val="a0"/>
    <w:link w:val="ab"/>
    <w:uiPriority w:val="99"/>
    <w:semiHidden/>
    <w:rsid w:val="0042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C796-7B77-4DE5-B6B4-6F9422D9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445</Words>
  <Characters>2539</Characters>
  <Application>Microsoft Office Word</Application>
  <DocSecurity>0</DocSecurity>
  <Lines>21</Lines>
  <Paragraphs>5</Paragraphs>
  <ScaleCrop>false</ScaleCrop>
  <Company>mocs</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陳怡如</dc:creator>
  <cp:lastModifiedBy>陳怡如</cp:lastModifiedBy>
  <cp:revision>13</cp:revision>
  <cp:lastPrinted>2020-06-09T07:13:00Z</cp:lastPrinted>
  <dcterms:created xsi:type="dcterms:W3CDTF">2020-06-09T06:18:00Z</dcterms:created>
  <dcterms:modified xsi:type="dcterms:W3CDTF">2020-06-10T05:49:00Z</dcterms:modified>
</cp:coreProperties>
</file>