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8296"/>
      </w:tblGrid>
      <w:tr w:rsidR="0071104B" w:rsidRPr="0071104B" w:rsidTr="004A34FD">
        <w:tc>
          <w:tcPr>
            <w:tcW w:w="8296" w:type="dxa"/>
          </w:tcPr>
          <w:p w:rsidR="00E53FD1" w:rsidRPr="0071104B" w:rsidRDefault="00F06877" w:rsidP="00F06877">
            <w:pPr>
              <w:rPr>
                <w:rFonts w:ascii="標楷體" w:eastAsia="標楷體" w:hAnsi="標楷體"/>
              </w:rPr>
            </w:pPr>
            <w:r w:rsidRPr="0071104B">
              <w:rPr>
                <w:rFonts w:ascii="標楷體" w:eastAsia="標楷體" w:hAnsi="標楷體" w:hint="eastAsia"/>
                <w:b/>
                <w:sz w:val="40"/>
                <w:szCs w:val="40"/>
              </w:rPr>
              <w:t>108</w:t>
            </w:r>
            <w:r w:rsidR="00E53FD1" w:rsidRPr="0071104B">
              <w:rPr>
                <w:rFonts w:ascii="標楷體" w:eastAsia="標楷體" w:hAnsi="標楷體" w:hint="eastAsia"/>
                <w:b/>
                <w:sz w:val="40"/>
                <w:szCs w:val="40"/>
              </w:rPr>
              <w:t>親師座談會家長意見回覆-</w:t>
            </w:r>
            <w:r w:rsidRPr="0071104B">
              <w:rPr>
                <w:rFonts w:ascii="標楷體" w:eastAsia="標楷體" w:hAnsi="標楷體" w:hint="eastAsia"/>
                <w:b/>
                <w:sz w:val="40"/>
                <w:szCs w:val="40"/>
              </w:rPr>
              <w:t>學</w:t>
            </w:r>
            <w:r w:rsidR="00E53FD1" w:rsidRPr="0071104B">
              <w:rPr>
                <w:rFonts w:ascii="標楷體" w:eastAsia="標楷體" w:hAnsi="標楷體" w:hint="eastAsia"/>
                <w:b/>
                <w:sz w:val="40"/>
                <w:szCs w:val="40"/>
              </w:rPr>
              <w:t>務處</w:t>
            </w:r>
          </w:p>
        </w:tc>
      </w:tr>
      <w:tr w:rsidR="0071104B" w:rsidRPr="0071104B" w:rsidTr="004A34FD">
        <w:tc>
          <w:tcPr>
            <w:tcW w:w="8296" w:type="dxa"/>
          </w:tcPr>
          <w:p w:rsidR="00705EC2" w:rsidRPr="0071104B" w:rsidRDefault="006E6AC4" w:rsidP="00705EC2">
            <w:pPr>
              <w:pStyle w:val="a3"/>
              <w:numPr>
                <w:ilvl w:val="0"/>
                <w:numId w:val="8"/>
              </w:numPr>
              <w:ind w:leftChars="0"/>
              <w:rPr>
                <w:rFonts w:ascii="標楷體" w:eastAsia="標楷體" w:hAnsi="標楷體"/>
              </w:rPr>
            </w:pPr>
            <w:r w:rsidRPr="0071104B">
              <w:rPr>
                <w:rFonts w:ascii="標楷體" w:eastAsia="標楷體" w:hAnsi="標楷體" w:hint="eastAsia"/>
              </w:rPr>
              <w:t>大園線上學校車依然太擠，到統帥站已經有幾未同學上不去，建議學校調整上學公車班次，可以用專車，讓學生更安全上學。</w:t>
            </w:r>
            <w:r w:rsidR="00E53FD1" w:rsidRPr="0071104B">
              <w:rPr>
                <w:rFonts w:ascii="標楷體" w:eastAsia="標楷體" w:hAnsi="標楷體" w:hint="eastAsia"/>
              </w:rPr>
              <w:t>（701）</w:t>
            </w:r>
          </w:p>
        </w:tc>
      </w:tr>
      <w:tr w:rsidR="0071104B" w:rsidRPr="0071104B" w:rsidTr="003B207B">
        <w:trPr>
          <w:trHeight w:val="805"/>
        </w:trPr>
        <w:tc>
          <w:tcPr>
            <w:tcW w:w="8296" w:type="dxa"/>
          </w:tcPr>
          <w:p w:rsidR="000B053F" w:rsidRPr="0071104B" w:rsidRDefault="00E53FD1" w:rsidP="00CF2F8C">
            <w:pPr>
              <w:rPr>
                <w:rFonts w:ascii="標楷體" w:eastAsia="標楷體" w:hAnsi="標楷體"/>
              </w:rPr>
            </w:pPr>
            <w:r w:rsidRPr="0071104B">
              <w:rPr>
                <w:rFonts w:ascii="標楷體" w:eastAsia="標楷體" w:hAnsi="標楷體" w:hint="eastAsia"/>
              </w:rPr>
              <w:t>回覆</w:t>
            </w:r>
            <w:r w:rsidR="00A541B2" w:rsidRPr="0071104B">
              <w:rPr>
                <w:rFonts w:ascii="標楷體" w:eastAsia="標楷體" w:hAnsi="標楷體" w:hint="eastAsia"/>
              </w:rPr>
              <w:t>:</w:t>
            </w:r>
          </w:p>
          <w:p w:rsidR="003B207B" w:rsidRPr="0071104B" w:rsidRDefault="00444C6A" w:rsidP="00CF2F8C">
            <w:pPr>
              <w:rPr>
                <w:rFonts w:ascii="標楷體" w:eastAsia="標楷體" w:hAnsi="標楷體"/>
                <w:b/>
                <w:sz w:val="40"/>
                <w:szCs w:val="40"/>
              </w:rPr>
            </w:pPr>
            <w:r w:rsidRPr="0071104B">
              <w:rPr>
                <w:rFonts w:ascii="標楷體" w:eastAsia="標楷體" w:hAnsi="標楷體" w:hint="eastAsia"/>
              </w:rPr>
              <w:t>非常感謝桃園客運公司提供本校學生安全便利舒適的通學選擇，</w:t>
            </w:r>
            <w:r w:rsidR="00CF2F8C" w:rsidRPr="0071104B">
              <w:rPr>
                <w:rFonts w:ascii="標楷體" w:eastAsia="標楷體" w:hAnsi="標楷體" w:hint="eastAsia"/>
              </w:rPr>
              <w:t>車輛為桃園客運公司服務本校同學加開之公車，學校於日前調查學生搭乘人數，並提供結果給桃園客運，桃園客運再轉知本校</w:t>
            </w:r>
            <w:r w:rsidR="00FF6E45" w:rsidRPr="0071104B">
              <w:rPr>
                <w:rFonts w:ascii="標楷體" w:eastAsia="標楷體" w:hAnsi="標楷體" w:hint="eastAsia"/>
              </w:rPr>
              <w:t>車次、車輛數以及發車時間。</w:t>
            </w:r>
          </w:p>
        </w:tc>
      </w:tr>
      <w:tr w:rsidR="0071104B" w:rsidRPr="0071104B" w:rsidTr="000B053F">
        <w:trPr>
          <w:trHeight w:val="484"/>
        </w:trPr>
        <w:tc>
          <w:tcPr>
            <w:tcW w:w="8296" w:type="dxa"/>
          </w:tcPr>
          <w:p w:rsidR="00461BF3" w:rsidRPr="0071104B" w:rsidRDefault="00461BF3" w:rsidP="00461BF3">
            <w:pPr>
              <w:rPr>
                <w:rFonts w:ascii="標楷體" w:eastAsia="標楷體" w:hAnsi="標楷體"/>
              </w:rPr>
            </w:pPr>
            <w:r w:rsidRPr="0071104B">
              <w:rPr>
                <w:rFonts w:ascii="標楷體" w:eastAsia="標楷體" w:hAnsi="標楷體" w:hint="eastAsia"/>
              </w:rPr>
              <w:t>2.建議放學時開側門(不要只開大門) (702)</w:t>
            </w:r>
          </w:p>
        </w:tc>
      </w:tr>
      <w:tr w:rsidR="0071104B" w:rsidRPr="0071104B" w:rsidTr="003B207B">
        <w:trPr>
          <w:trHeight w:val="805"/>
        </w:trPr>
        <w:tc>
          <w:tcPr>
            <w:tcW w:w="8296" w:type="dxa"/>
          </w:tcPr>
          <w:p w:rsidR="000B053F" w:rsidRPr="0071104B" w:rsidRDefault="00461BF3" w:rsidP="00461BF3">
            <w:pPr>
              <w:rPr>
                <w:rFonts w:ascii="標楷體" w:eastAsia="標楷體" w:hAnsi="標楷體"/>
              </w:rPr>
            </w:pPr>
            <w:r w:rsidRPr="0071104B">
              <w:rPr>
                <w:rFonts w:ascii="標楷體" w:eastAsia="標楷體" w:hAnsi="標楷體" w:hint="eastAsia"/>
              </w:rPr>
              <w:t>回覆</w:t>
            </w:r>
            <w:r w:rsidR="00631BFE" w:rsidRPr="0071104B">
              <w:rPr>
                <w:rFonts w:ascii="標楷體" w:eastAsia="標楷體" w:hAnsi="標楷體" w:hint="eastAsia"/>
              </w:rPr>
              <w:t>：</w:t>
            </w:r>
          </w:p>
          <w:p w:rsidR="00461BF3" w:rsidRPr="0071104B" w:rsidRDefault="00631BFE" w:rsidP="00461BF3">
            <w:pPr>
              <w:rPr>
                <w:rFonts w:ascii="標楷體" w:eastAsia="標楷體" w:hAnsi="標楷體"/>
              </w:rPr>
            </w:pPr>
            <w:r w:rsidRPr="0071104B">
              <w:rPr>
                <w:rFonts w:ascii="標楷體" w:eastAsia="標楷體" w:hAnsi="標楷體" w:hint="eastAsia"/>
              </w:rPr>
              <w:t>綜合考量校園安全以及親生便利，本校永信路側門在放學時間會開啟便於學生離校以及家長接送，全校第八節放學時開啟時間：1650-1705；全校第七節放學時開啟時間：1555-1610。</w:t>
            </w:r>
          </w:p>
        </w:tc>
      </w:tr>
      <w:tr w:rsidR="0071104B" w:rsidRPr="0071104B" w:rsidTr="000B053F">
        <w:trPr>
          <w:trHeight w:val="435"/>
        </w:trPr>
        <w:tc>
          <w:tcPr>
            <w:tcW w:w="8296" w:type="dxa"/>
          </w:tcPr>
          <w:p w:rsidR="00AC1561" w:rsidRPr="0071104B" w:rsidRDefault="00461BF3" w:rsidP="00461BF3">
            <w:pPr>
              <w:rPr>
                <w:rFonts w:ascii="標楷體" w:eastAsia="標楷體" w:hAnsi="標楷體"/>
              </w:rPr>
            </w:pPr>
            <w:r w:rsidRPr="0071104B">
              <w:rPr>
                <w:rFonts w:ascii="標楷體" w:eastAsia="標楷體" w:hAnsi="標楷體" w:hint="eastAsia"/>
              </w:rPr>
              <w:t>3.公車建議可停側門(不要停在慢車道)(702)</w:t>
            </w:r>
          </w:p>
        </w:tc>
      </w:tr>
      <w:tr w:rsidR="0071104B" w:rsidRPr="0071104B" w:rsidTr="003B207B">
        <w:trPr>
          <w:trHeight w:val="1350"/>
        </w:trPr>
        <w:tc>
          <w:tcPr>
            <w:tcW w:w="8296" w:type="dxa"/>
          </w:tcPr>
          <w:p w:rsidR="000B053F" w:rsidRPr="0071104B" w:rsidRDefault="000B053F" w:rsidP="00461BF3">
            <w:pPr>
              <w:rPr>
                <w:rFonts w:ascii="標楷體" w:eastAsia="標楷體" w:hAnsi="標楷體"/>
              </w:rPr>
            </w:pPr>
            <w:r w:rsidRPr="0071104B">
              <w:rPr>
                <w:rFonts w:ascii="標楷體" w:eastAsia="標楷體" w:hAnsi="標楷體" w:hint="eastAsia"/>
              </w:rPr>
              <w:t>回覆:</w:t>
            </w:r>
          </w:p>
          <w:p w:rsidR="000B053F" w:rsidRPr="0071104B" w:rsidRDefault="000B053F" w:rsidP="00461BF3">
            <w:pPr>
              <w:rPr>
                <w:rFonts w:ascii="標楷體" w:eastAsia="標楷體" w:hAnsi="標楷體"/>
              </w:rPr>
            </w:pPr>
            <w:r w:rsidRPr="0071104B">
              <w:rPr>
                <w:rFonts w:ascii="標楷體" w:eastAsia="標楷體" w:hAnsi="標楷體" w:hint="eastAsia"/>
              </w:rPr>
              <w:t>本校周邊道路，除正門領航北路外，皆為兩線道。若停放公車、遊覽車等大型車輛則將完全無法通行。綜合考量之後，目前學生公車上放學停放的路段為影響較小的模式。</w:t>
            </w:r>
          </w:p>
        </w:tc>
      </w:tr>
      <w:tr w:rsidR="0071104B" w:rsidRPr="0071104B" w:rsidTr="004A34FD">
        <w:tc>
          <w:tcPr>
            <w:tcW w:w="8296" w:type="dxa"/>
          </w:tcPr>
          <w:p w:rsidR="00E53FD1" w:rsidRPr="0071104B" w:rsidRDefault="00A760B9" w:rsidP="00615374">
            <w:pPr>
              <w:rPr>
                <w:rFonts w:ascii="標楷體" w:eastAsia="標楷體" w:hAnsi="標楷體"/>
              </w:rPr>
            </w:pPr>
            <w:r w:rsidRPr="0071104B">
              <w:rPr>
                <w:rFonts w:ascii="標楷體" w:eastAsia="標楷體" w:hAnsi="標楷體" w:hint="eastAsia"/>
              </w:rPr>
              <w:t>4</w:t>
            </w:r>
            <w:r w:rsidR="00E53FD1" w:rsidRPr="0071104B">
              <w:rPr>
                <w:rFonts w:ascii="標楷體" w:eastAsia="標楷體" w:hAnsi="標楷體" w:hint="eastAsia"/>
              </w:rPr>
              <w:t>.</w:t>
            </w:r>
            <w:r w:rsidR="00615374" w:rsidRPr="0071104B">
              <w:rPr>
                <w:rFonts w:hint="eastAsia"/>
              </w:rPr>
              <w:t xml:space="preserve"> </w:t>
            </w:r>
            <w:r w:rsidR="00615374" w:rsidRPr="0071104B">
              <w:rPr>
                <w:rFonts w:ascii="標楷體" w:eastAsia="標楷體" w:hAnsi="標楷體" w:hint="eastAsia"/>
              </w:rPr>
              <w:t>校車(大園線)發車時間較晚，有時遇到下雨，如學生進校門超過7:45怎麼辦?（703）</w:t>
            </w:r>
          </w:p>
        </w:tc>
      </w:tr>
      <w:tr w:rsidR="0071104B" w:rsidRPr="0071104B" w:rsidTr="004A34FD">
        <w:tc>
          <w:tcPr>
            <w:tcW w:w="8296" w:type="dxa"/>
          </w:tcPr>
          <w:p w:rsidR="00E53FD1" w:rsidRPr="0071104B" w:rsidRDefault="00E53FD1" w:rsidP="00E53FD1">
            <w:pPr>
              <w:rPr>
                <w:rFonts w:ascii="標楷體" w:eastAsia="標楷體" w:hAnsi="標楷體"/>
              </w:rPr>
            </w:pPr>
            <w:r w:rsidRPr="0071104B">
              <w:rPr>
                <w:rFonts w:ascii="標楷體" w:eastAsia="標楷體" w:hAnsi="標楷體" w:hint="eastAsia"/>
              </w:rPr>
              <w:t>回覆</w:t>
            </w:r>
            <w:r w:rsidR="00444C6A" w:rsidRPr="0071104B">
              <w:rPr>
                <w:rFonts w:ascii="標楷體" w:eastAsia="標楷體" w:hAnsi="標楷體" w:hint="eastAsia"/>
              </w:rPr>
              <w:t>：</w:t>
            </w:r>
          </w:p>
          <w:p w:rsidR="00E53FD1" w:rsidRPr="0071104B" w:rsidRDefault="00444C6A" w:rsidP="006E6AC4">
            <w:pPr>
              <w:rPr>
                <w:rFonts w:ascii="標楷體" w:eastAsia="標楷體" w:hAnsi="標楷體"/>
              </w:rPr>
            </w:pPr>
            <w:r w:rsidRPr="0071104B">
              <w:rPr>
                <w:rFonts w:ascii="標楷體" w:eastAsia="標楷體" w:hAnsi="標楷體" w:hint="eastAsia"/>
              </w:rPr>
              <w:t>若大園線學生公車因故晚到校，該車學生不會被登記遲到，若有班級幹部未留意，請被登記的同學直接向學務處反映。</w:t>
            </w:r>
          </w:p>
        </w:tc>
      </w:tr>
      <w:tr w:rsidR="0071104B" w:rsidRPr="0071104B" w:rsidTr="004A34FD">
        <w:tc>
          <w:tcPr>
            <w:tcW w:w="8296" w:type="dxa"/>
          </w:tcPr>
          <w:p w:rsidR="00E53FD1" w:rsidRPr="0071104B" w:rsidRDefault="0071104B" w:rsidP="000B053F">
            <w:pPr>
              <w:rPr>
                <w:rFonts w:ascii="標楷體" w:eastAsia="標楷體" w:hAnsi="標楷體"/>
              </w:rPr>
            </w:pPr>
            <w:r w:rsidRPr="0071104B">
              <w:rPr>
                <w:rFonts w:ascii="標楷體" w:eastAsia="標楷體" w:hAnsi="標楷體"/>
              </w:rPr>
              <w:t>5</w:t>
            </w:r>
            <w:r w:rsidR="00E53FD1" w:rsidRPr="0071104B">
              <w:rPr>
                <w:rFonts w:ascii="標楷體" w:eastAsia="標楷體" w:hAnsi="標楷體" w:hint="eastAsia"/>
              </w:rPr>
              <w:t>.</w:t>
            </w:r>
            <w:r w:rsidR="006E6AC4" w:rsidRPr="0071104B">
              <w:rPr>
                <w:rFonts w:ascii="標楷體" w:eastAsia="標楷體" w:hAnsi="標楷體" w:hint="eastAsia"/>
              </w:rPr>
              <w:t>可否請學校要求置服廠商，在簽收單上註明要增購需現場付現，因為很多家長誤以為要全部統一集中收費，以致沒帶太多現金</w:t>
            </w:r>
            <w:r w:rsidR="00E53FD1" w:rsidRPr="0071104B">
              <w:rPr>
                <w:rFonts w:ascii="標楷體" w:eastAsia="標楷體" w:hAnsi="標楷體" w:hint="eastAsia"/>
              </w:rPr>
              <w:t>。(</w:t>
            </w:r>
            <w:r w:rsidR="006E6AC4" w:rsidRPr="0071104B">
              <w:rPr>
                <w:rFonts w:ascii="標楷體" w:eastAsia="標楷體" w:hAnsi="標楷體"/>
              </w:rPr>
              <w:t>70</w:t>
            </w:r>
            <w:r w:rsidR="006E6AC4" w:rsidRPr="0071104B">
              <w:rPr>
                <w:rFonts w:ascii="標楷體" w:eastAsia="標楷體" w:hAnsi="標楷體" w:hint="eastAsia"/>
              </w:rPr>
              <w:t>5</w:t>
            </w:r>
            <w:r w:rsidR="00E53FD1" w:rsidRPr="0071104B">
              <w:rPr>
                <w:rFonts w:ascii="標楷體" w:eastAsia="標楷體" w:hAnsi="標楷體" w:hint="eastAsia"/>
              </w:rPr>
              <w:t>)</w:t>
            </w:r>
          </w:p>
        </w:tc>
      </w:tr>
      <w:tr w:rsidR="0071104B" w:rsidRPr="0071104B" w:rsidTr="004A34FD">
        <w:tc>
          <w:tcPr>
            <w:tcW w:w="8296" w:type="dxa"/>
          </w:tcPr>
          <w:p w:rsidR="00E53FD1" w:rsidRPr="0071104B" w:rsidRDefault="00E53FD1" w:rsidP="00E53FD1">
            <w:pPr>
              <w:rPr>
                <w:rFonts w:ascii="標楷體" w:eastAsia="標楷體" w:hAnsi="標楷體"/>
              </w:rPr>
            </w:pPr>
            <w:r w:rsidRPr="0071104B">
              <w:rPr>
                <w:rFonts w:ascii="標楷體" w:eastAsia="標楷體" w:hAnsi="標楷體" w:hint="eastAsia"/>
              </w:rPr>
              <w:t>回覆</w:t>
            </w:r>
          </w:p>
          <w:p w:rsidR="00E53FD1" w:rsidRPr="0071104B" w:rsidRDefault="00FF6E45" w:rsidP="009E0945">
            <w:pPr>
              <w:rPr>
                <w:rFonts w:ascii="標楷體" w:eastAsia="標楷體" w:hAnsi="標楷體"/>
              </w:rPr>
            </w:pPr>
            <w:r w:rsidRPr="0071104B">
              <w:rPr>
                <w:rFonts w:ascii="標楷體" w:eastAsia="標楷體" w:hAnsi="標楷體" w:hint="eastAsia"/>
              </w:rPr>
              <w:t>會請春稻企業下學年協助明確標示。</w:t>
            </w:r>
          </w:p>
        </w:tc>
      </w:tr>
      <w:tr w:rsidR="0071104B" w:rsidRPr="0071104B" w:rsidTr="004A34FD">
        <w:tc>
          <w:tcPr>
            <w:tcW w:w="8296" w:type="dxa"/>
          </w:tcPr>
          <w:p w:rsidR="00E53FD1" w:rsidRPr="0071104B" w:rsidRDefault="0071104B" w:rsidP="006E6AC4">
            <w:pPr>
              <w:rPr>
                <w:rFonts w:ascii="標楷體" w:eastAsia="標楷體" w:hAnsi="標楷體"/>
              </w:rPr>
            </w:pPr>
            <w:r w:rsidRPr="0071104B">
              <w:rPr>
                <w:rFonts w:ascii="標楷體" w:eastAsia="標楷體" w:hAnsi="標楷體" w:hint="eastAsia"/>
              </w:rPr>
              <w:t>6</w:t>
            </w:r>
            <w:r w:rsidR="00E53FD1" w:rsidRPr="0071104B">
              <w:rPr>
                <w:rFonts w:ascii="標楷體" w:eastAsia="標楷體" w:hAnsi="標楷體"/>
              </w:rPr>
              <w:t>.</w:t>
            </w:r>
            <w:r w:rsidR="006E6AC4" w:rsidRPr="0071104B">
              <w:rPr>
                <w:rFonts w:ascii="標楷體" w:eastAsia="標楷體" w:hAnsi="標楷體" w:hint="eastAsia"/>
              </w:rPr>
              <w:t>制服太厚，夏天穿著太悶熱</w:t>
            </w:r>
            <w:r w:rsidR="00E53FD1" w:rsidRPr="0071104B">
              <w:rPr>
                <w:rFonts w:ascii="標楷體" w:eastAsia="標楷體" w:hAnsi="標楷體" w:hint="eastAsia"/>
              </w:rPr>
              <w:t>?（705）。</w:t>
            </w:r>
          </w:p>
        </w:tc>
      </w:tr>
      <w:tr w:rsidR="0071104B" w:rsidRPr="0071104B" w:rsidTr="004A34FD">
        <w:tc>
          <w:tcPr>
            <w:tcW w:w="8296" w:type="dxa"/>
          </w:tcPr>
          <w:p w:rsidR="00E53FD1" w:rsidRPr="0071104B" w:rsidRDefault="00E53FD1" w:rsidP="00E53FD1">
            <w:pPr>
              <w:rPr>
                <w:rFonts w:ascii="標楷體" w:eastAsia="標楷體" w:hAnsi="標楷體"/>
              </w:rPr>
            </w:pPr>
            <w:r w:rsidRPr="0071104B">
              <w:rPr>
                <w:rFonts w:ascii="標楷體" w:eastAsia="標楷體" w:hAnsi="標楷體" w:hint="eastAsia"/>
              </w:rPr>
              <w:t>回覆</w:t>
            </w:r>
          </w:p>
          <w:p w:rsidR="00E53FD1" w:rsidRPr="0071104B" w:rsidRDefault="00FF6E45" w:rsidP="009E0945">
            <w:pPr>
              <w:rPr>
                <w:rFonts w:ascii="標楷體" w:eastAsia="標楷體" w:hAnsi="標楷體"/>
              </w:rPr>
            </w:pPr>
            <w:r w:rsidRPr="0071104B">
              <w:rPr>
                <w:rFonts w:ascii="標楷體" w:eastAsia="標楷體" w:hAnsi="標楷體" w:hint="eastAsia"/>
              </w:rPr>
              <w:t>本校制服以及運動服材質依據先前家長代表反映之缺失進行改善，並轉達廠商要求其改善。本學年之制服運動服依據先前之要求已進行改善，若各位家長以及同學對於制服或運動服有建議，可由學校轉達，請廠商在下一學年進行改善。</w:t>
            </w:r>
          </w:p>
        </w:tc>
      </w:tr>
      <w:tr w:rsidR="0071104B" w:rsidRPr="0071104B" w:rsidTr="004A34FD">
        <w:tc>
          <w:tcPr>
            <w:tcW w:w="8296" w:type="dxa"/>
          </w:tcPr>
          <w:p w:rsidR="00E53FD1" w:rsidRPr="0071104B" w:rsidRDefault="0071104B" w:rsidP="00B05952">
            <w:pPr>
              <w:rPr>
                <w:rFonts w:ascii="標楷體" w:eastAsia="標楷體" w:hAnsi="標楷體"/>
              </w:rPr>
            </w:pPr>
            <w:r w:rsidRPr="0071104B">
              <w:rPr>
                <w:rFonts w:ascii="標楷體" w:eastAsia="標楷體" w:hAnsi="標楷體"/>
              </w:rPr>
              <w:t>7</w:t>
            </w:r>
            <w:r w:rsidR="00E53FD1" w:rsidRPr="0071104B">
              <w:rPr>
                <w:rFonts w:ascii="標楷體" w:eastAsia="標楷體" w:hAnsi="標楷體" w:hint="eastAsia"/>
              </w:rPr>
              <w:t>.</w:t>
            </w:r>
            <w:r w:rsidR="00B05952" w:rsidRPr="0071104B">
              <w:rPr>
                <w:rFonts w:ascii="標楷體" w:eastAsia="標楷體" w:hAnsi="標楷體" w:hint="eastAsia"/>
              </w:rPr>
              <w:t>請學校宣導，勿讓學生在7-11十字路口下車，會造成後方車輛反應不及及交通阻塞</w:t>
            </w:r>
            <w:r w:rsidR="00E53FD1" w:rsidRPr="0071104B">
              <w:rPr>
                <w:rFonts w:ascii="標楷體" w:eastAsia="標楷體" w:hAnsi="標楷體" w:hint="eastAsia"/>
              </w:rPr>
              <w:t>。</w:t>
            </w:r>
            <w:r w:rsidR="00B05952" w:rsidRPr="0071104B">
              <w:rPr>
                <w:rFonts w:ascii="標楷體" w:eastAsia="標楷體" w:hAnsi="標楷體" w:hint="eastAsia"/>
              </w:rPr>
              <w:t>(705)</w:t>
            </w:r>
          </w:p>
        </w:tc>
      </w:tr>
      <w:tr w:rsidR="0071104B" w:rsidRPr="0071104B" w:rsidTr="004A34FD">
        <w:tc>
          <w:tcPr>
            <w:tcW w:w="8296" w:type="dxa"/>
          </w:tcPr>
          <w:p w:rsidR="00E53FD1" w:rsidRPr="0071104B" w:rsidRDefault="00E53FD1" w:rsidP="00E53FD1">
            <w:pPr>
              <w:rPr>
                <w:rFonts w:ascii="標楷體" w:eastAsia="標楷體" w:hAnsi="標楷體"/>
              </w:rPr>
            </w:pPr>
            <w:r w:rsidRPr="0071104B">
              <w:rPr>
                <w:rFonts w:ascii="標楷體" w:eastAsia="標楷體" w:hAnsi="標楷體" w:hint="eastAsia"/>
              </w:rPr>
              <w:t>回覆</w:t>
            </w:r>
            <w:r w:rsidR="000B053F" w:rsidRPr="0071104B">
              <w:rPr>
                <w:rFonts w:ascii="標楷體" w:eastAsia="標楷體" w:hAnsi="標楷體" w:hint="eastAsia"/>
              </w:rPr>
              <w:t>:</w:t>
            </w:r>
          </w:p>
          <w:p w:rsidR="00E53FD1" w:rsidRPr="0071104B" w:rsidRDefault="00CF2F8C" w:rsidP="00B05952">
            <w:pPr>
              <w:rPr>
                <w:rFonts w:ascii="標楷體" w:eastAsia="標楷體" w:hAnsi="標楷體"/>
              </w:rPr>
            </w:pPr>
            <w:r w:rsidRPr="0071104B">
              <w:rPr>
                <w:rFonts w:ascii="標楷體" w:eastAsia="標楷體" w:hAnsi="標楷體" w:hint="eastAsia"/>
              </w:rPr>
              <w:t>會加強向學生宣導。</w:t>
            </w:r>
          </w:p>
        </w:tc>
      </w:tr>
      <w:tr w:rsidR="0071104B" w:rsidRPr="0071104B" w:rsidTr="004A34FD">
        <w:tc>
          <w:tcPr>
            <w:tcW w:w="8296" w:type="dxa"/>
          </w:tcPr>
          <w:p w:rsidR="00E53FD1" w:rsidRPr="0071104B" w:rsidRDefault="0071104B" w:rsidP="00615374">
            <w:pPr>
              <w:rPr>
                <w:rFonts w:ascii="標楷體" w:eastAsia="標楷體" w:hAnsi="標楷體"/>
              </w:rPr>
            </w:pPr>
            <w:r w:rsidRPr="0071104B">
              <w:rPr>
                <w:rFonts w:ascii="標楷體" w:eastAsia="標楷體" w:hAnsi="標楷體"/>
              </w:rPr>
              <w:t>8</w:t>
            </w:r>
            <w:r w:rsidR="00E53FD1" w:rsidRPr="0071104B">
              <w:rPr>
                <w:rFonts w:ascii="標楷體" w:eastAsia="標楷體" w:hAnsi="標楷體" w:hint="eastAsia"/>
              </w:rPr>
              <w:t>.</w:t>
            </w:r>
            <w:r w:rsidR="00615374" w:rsidRPr="0071104B">
              <w:rPr>
                <w:rFonts w:hint="eastAsia"/>
              </w:rPr>
              <w:t xml:space="preserve"> </w:t>
            </w:r>
            <w:r w:rsidR="00615374" w:rsidRPr="0071104B">
              <w:rPr>
                <w:rFonts w:ascii="標楷體" w:eastAsia="標楷體" w:hAnsi="標楷體" w:hint="eastAsia"/>
              </w:rPr>
              <w:t>衣服品質很差，小孩才穿一星期就會脫線?（705）</w:t>
            </w:r>
          </w:p>
        </w:tc>
      </w:tr>
      <w:tr w:rsidR="0071104B" w:rsidRPr="0071104B" w:rsidTr="004A34FD">
        <w:tc>
          <w:tcPr>
            <w:tcW w:w="8296" w:type="dxa"/>
          </w:tcPr>
          <w:p w:rsidR="00E53FD1" w:rsidRPr="0071104B" w:rsidRDefault="00E53FD1" w:rsidP="00E53FD1">
            <w:pPr>
              <w:rPr>
                <w:rFonts w:ascii="標楷體" w:eastAsia="標楷體" w:hAnsi="標楷體"/>
              </w:rPr>
            </w:pPr>
            <w:r w:rsidRPr="0071104B">
              <w:rPr>
                <w:rFonts w:ascii="標楷體" w:eastAsia="標楷體" w:hAnsi="標楷體" w:hint="eastAsia"/>
              </w:rPr>
              <w:lastRenderedPageBreak/>
              <w:t>回覆</w:t>
            </w:r>
            <w:r w:rsidR="000B053F" w:rsidRPr="0071104B">
              <w:rPr>
                <w:rFonts w:ascii="標楷體" w:eastAsia="標楷體" w:hAnsi="標楷體" w:hint="eastAsia"/>
              </w:rPr>
              <w:t>:</w:t>
            </w:r>
          </w:p>
          <w:p w:rsidR="00E53FD1" w:rsidRPr="0071104B" w:rsidRDefault="00FF6E45" w:rsidP="00E53FD1">
            <w:pPr>
              <w:rPr>
                <w:rFonts w:ascii="標楷體" w:eastAsia="標楷體" w:hAnsi="標楷體"/>
              </w:rPr>
            </w:pPr>
            <w:r w:rsidRPr="0071104B">
              <w:rPr>
                <w:rFonts w:ascii="標楷體" w:eastAsia="標楷體" w:hAnsi="標楷體" w:hint="eastAsia"/>
              </w:rPr>
              <w:t>本校制服以及運動服材質依據先前家長代表反映之缺失進行改善，並轉達廠商要求其改善。本學年之制服運動服依據先前之要求已進行改善，若各位家長以及同學對於制服或運動服有建議，可由學校轉達，請廠商在下一學年進行改善。</w:t>
            </w:r>
          </w:p>
        </w:tc>
      </w:tr>
      <w:tr w:rsidR="00BD157E" w:rsidRPr="0071104B" w:rsidTr="004A34FD">
        <w:tc>
          <w:tcPr>
            <w:tcW w:w="8296" w:type="dxa"/>
          </w:tcPr>
          <w:p w:rsidR="00BD157E" w:rsidRDefault="00BD157E" w:rsidP="00BD157E">
            <w:pPr>
              <w:rPr>
                <w:rFonts w:ascii="標楷體" w:eastAsia="標楷體" w:hAnsi="標楷體"/>
              </w:rPr>
            </w:pPr>
            <w:r>
              <w:rPr>
                <w:rFonts w:ascii="標楷體" w:eastAsia="標楷體" w:hAnsi="標楷體" w:hint="eastAsia"/>
              </w:rPr>
              <w:t>9.側門開放的時間為幾點?曾有16:47開放，16:50關門的情況。(</w:t>
            </w:r>
            <w:r>
              <w:rPr>
                <w:rFonts w:ascii="標楷體" w:eastAsia="標楷體" w:hAnsi="標楷體"/>
              </w:rPr>
              <w:t>705</w:t>
            </w:r>
            <w:r>
              <w:rPr>
                <w:rFonts w:ascii="標楷體" w:eastAsia="標楷體" w:hAnsi="標楷體" w:hint="eastAsia"/>
              </w:rPr>
              <w:t>)</w:t>
            </w:r>
          </w:p>
        </w:tc>
      </w:tr>
      <w:tr w:rsidR="00BD157E" w:rsidRPr="0071104B" w:rsidTr="004A34FD">
        <w:tc>
          <w:tcPr>
            <w:tcW w:w="8296" w:type="dxa"/>
          </w:tcPr>
          <w:p w:rsidR="00BD157E" w:rsidRDefault="00BD157E" w:rsidP="00BD157E">
            <w:pPr>
              <w:rPr>
                <w:rFonts w:ascii="標楷體" w:eastAsia="標楷體" w:hAnsi="標楷體"/>
              </w:rPr>
            </w:pPr>
            <w:r>
              <w:rPr>
                <w:rFonts w:ascii="標楷體" w:eastAsia="標楷體" w:hAnsi="標楷體" w:hint="eastAsia"/>
              </w:rPr>
              <w:t>依規定4:45放學，輪值的老師可能有第八節致耽誤1-2分鐘請見諒。側門關門時間則嚴格要求5點整。</w:t>
            </w:r>
          </w:p>
        </w:tc>
      </w:tr>
      <w:tr w:rsidR="0022597B" w:rsidRPr="0071104B" w:rsidTr="004A34FD">
        <w:tc>
          <w:tcPr>
            <w:tcW w:w="8296" w:type="dxa"/>
          </w:tcPr>
          <w:p w:rsidR="0022597B" w:rsidRPr="002B3AE5" w:rsidRDefault="002E296F" w:rsidP="0022597B">
            <w:pPr>
              <w:rPr>
                <w:rFonts w:ascii="標楷體" w:eastAsia="標楷體" w:hAnsi="標楷體"/>
              </w:rPr>
            </w:pPr>
            <w:r>
              <w:rPr>
                <w:rFonts w:ascii="標楷體" w:eastAsia="標楷體" w:hAnsi="標楷體" w:hint="eastAsia"/>
              </w:rPr>
              <w:t>10</w:t>
            </w:r>
            <w:r w:rsidR="0022597B" w:rsidRPr="002B3AE5">
              <w:rPr>
                <w:rFonts w:ascii="標楷體" w:eastAsia="標楷體" w:hAnsi="標楷體" w:hint="eastAsia"/>
              </w:rPr>
              <w:t>.側門開放的時間為幾點?曾有16:47開放，16:50關門的情況。</w:t>
            </w:r>
            <w:r w:rsidR="0022597B">
              <w:rPr>
                <w:rFonts w:ascii="標楷體" w:eastAsia="標楷體" w:hAnsi="標楷體" w:hint="eastAsia"/>
              </w:rPr>
              <w:t>(705)</w:t>
            </w:r>
          </w:p>
        </w:tc>
      </w:tr>
      <w:tr w:rsidR="0022597B" w:rsidRPr="0071104B" w:rsidTr="004A34FD">
        <w:tc>
          <w:tcPr>
            <w:tcW w:w="8296" w:type="dxa"/>
          </w:tcPr>
          <w:p w:rsidR="0022597B" w:rsidRPr="002B3AE5" w:rsidRDefault="0022597B" w:rsidP="0022597B">
            <w:pPr>
              <w:rPr>
                <w:rFonts w:ascii="標楷體" w:eastAsia="標楷體" w:hAnsi="標楷體"/>
              </w:rPr>
            </w:pPr>
            <w:r w:rsidRPr="002B3AE5">
              <w:rPr>
                <w:rFonts w:ascii="標楷體" w:eastAsia="標楷體" w:hAnsi="標楷體" w:hint="eastAsia"/>
              </w:rPr>
              <w:t>依規定4:45放學，輪值的老師可能有第八節致耽誤1-2分鐘請見諒。側門關門時間則嚴格要求5點整。</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11</w:t>
            </w:r>
            <w:r w:rsidR="0022597B" w:rsidRPr="0071104B">
              <w:rPr>
                <w:rFonts w:ascii="標楷體" w:eastAsia="標楷體" w:hAnsi="標楷體" w:hint="eastAsia"/>
              </w:rPr>
              <w:t>.大園線在上學時段仍舊非常擁擠，能否加派車輛或有無學生專車的可能性?(706)</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非常感謝桃園客運公司提供本校學生安全便利舒適的通學選擇，車輛為桃園客運公司服務本校同學加開之公車，學校於日前調查學生搭乘人數，並提供結果給桃園客運，桃園客運再轉知本校車次、車輛數以及發車時間。</w:t>
            </w:r>
          </w:p>
        </w:tc>
      </w:tr>
      <w:tr w:rsidR="0022597B" w:rsidRPr="0071104B" w:rsidTr="00F63659">
        <w:trPr>
          <w:trHeight w:val="840"/>
        </w:trPr>
        <w:tc>
          <w:tcPr>
            <w:tcW w:w="8296" w:type="dxa"/>
          </w:tcPr>
          <w:p w:rsidR="0022597B" w:rsidRPr="0071104B" w:rsidRDefault="0022597B" w:rsidP="002E296F">
            <w:pPr>
              <w:rPr>
                <w:rFonts w:ascii="標楷體" w:eastAsia="標楷體" w:hAnsi="標楷體"/>
              </w:rPr>
            </w:pPr>
            <w:r w:rsidRPr="0071104B">
              <w:rPr>
                <w:rFonts w:ascii="標楷體" w:eastAsia="標楷體" w:hAnsi="標楷體"/>
              </w:rPr>
              <w:t>1</w:t>
            </w:r>
            <w:r w:rsidR="002E296F">
              <w:rPr>
                <w:rFonts w:ascii="標楷體" w:eastAsia="標楷體" w:hAnsi="標楷體" w:hint="eastAsia"/>
              </w:rPr>
              <w:t>2</w:t>
            </w:r>
            <w:r w:rsidRPr="0071104B">
              <w:rPr>
                <w:rFonts w:ascii="標楷體" w:eastAsia="標楷體" w:hAnsi="標楷體" w:hint="eastAsia"/>
              </w:rPr>
              <w:t>.孩子的體位是略重或超重，不知道學校目前針對此，設計的相關課程活動為何?(706)</w:t>
            </w:r>
          </w:p>
        </w:tc>
      </w:tr>
      <w:tr w:rsidR="0022597B" w:rsidRPr="0071104B" w:rsidTr="00F63659">
        <w:trPr>
          <w:trHeight w:val="840"/>
        </w:trPr>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依據本校健康促進計畫，針對健康體位議題擬採以下目標執行：</w:t>
            </w:r>
          </w:p>
          <w:p w:rsidR="0022597B" w:rsidRPr="0071104B" w:rsidRDefault="002E296F" w:rsidP="0022597B">
            <w:pPr>
              <w:rPr>
                <w:rFonts w:ascii="標楷體" w:eastAsia="標楷體" w:hAnsi="標楷體"/>
              </w:rPr>
            </w:pPr>
            <w:r>
              <w:rPr>
                <w:rFonts w:ascii="標楷體" w:eastAsia="標楷體" w:hAnsi="標楷體" w:hint="eastAsia"/>
              </w:rPr>
              <w:t>(1)</w:t>
            </w:r>
            <w:r w:rsidR="0022597B" w:rsidRPr="0071104B">
              <w:rPr>
                <w:rFonts w:ascii="標楷體" w:eastAsia="標楷體" w:hAnsi="標楷體" w:hint="eastAsia"/>
              </w:rPr>
              <w:t xml:space="preserve"> 納入課發會議程，請各領域協助將健康飲食、體適能等議題融入領域課程教學。</w:t>
            </w:r>
          </w:p>
          <w:p w:rsidR="0022597B" w:rsidRPr="0071104B" w:rsidRDefault="002E296F" w:rsidP="0022597B">
            <w:pPr>
              <w:rPr>
                <w:rFonts w:ascii="標楷體" w:eastAsia="標楷體" w:hAnsi="標楷體"/>
              </w:rPr>
            </w:pPr>
            <w:r>
              <w:rPr>
                <w:rFonts w:ascii="標楷體" w:eastAsia="標楷體" w:hAnsi="標楷體" w:hint="eastAsia"/>
              </w:rPr>
              <w:t>(2)</w:t>
            </w:r>
            <w:r w:rsidR="0022597B" w:rsidRPr="0071104B">
              <w:rPr>
                <w:rFonts w:ascii="標楷體" w:eastAsia="標楷體" w:hAnsi="標楷體" w:hint="eastAsia"/>
              </w:rPr>
              <w:t>設置健康體位專欄公告相關文宣。</w:t>
            </w:r>
          </w:p>
          <w:p w:rsidR="0022597B" w:rsidRPr="0071104B" w:rsidRDefault="002E296F" w:rsidP="0022597B">
            <w:pPr>
              <w:rPr>
                <w:rFonts w:ascii="標楷體" w:eastAsia="標楷體" w:hAnsi="標楷體"/>
              </w:rPr>
            </w:pPr>
            <w:r>
              <w:rPr>
                <w:rFonts w:ascii="標楷體" w:eastAsia="標楷體" w:hAnsi="標楷體" w:hint="eastAsia"/>
              </w:rPr>
              <w:t>(3)</w:t>
            </w:r>
            <w:r w:rsidR="0022597B" w:rsidRPr="0071104B">
              <w:rPr>
                <w:rFonts w:ascii="標楷體" w:eastAsia="標楷體" w:hAnsi="標楷體" w:hint="eastAsia"/>
              </w:rPr>
              <w:t>宣導「天天五蔬果」、每天吃早餐及相關營養知識、飲食觀念。</w:t>
            </w:r>
          </w:p>
          <w:p w:rsidR="0022597B" w:rsidRPr="0071104B" w:rsidRDefault="002E296F" w:rsidP="0022597B">
            <w:pPr>
              <w:rPr>
                <w:rFonts w:ascii="標楷體" w:eastAsia="標楷體" w:hAnsi="標楷體"/>
              </w:rPr>
            </w:pPr>
            <w:r>
              <w:rPr>
                <w:rFonts w:ascii="標楷體" w:eastAsia="標楷體" w:hAnsi="標楷體" w:hint="eastAsia"/>
              </w:rPr>
              <w:t>(4)</w:t>
            </w:r>
            <w:r w:rsidR="0022597B" w:rsidRPr="0071104B">
              <w:rPr>
                <w:rFonts w:ascii="標楷體" w:eastAsia="標楷體" w:hAnsi="標楷體" w:hint="eastAsia"/>
              </w:rPr>
              <w:t>發展多元的運動性社團，如：棒壘社、籃球社、桌球社、滾球社、跆拳道社、足球社。</w:t>
            </w:r>
          </w:p>
          <w:p w:rsidR="0022597B" w:rsidRPr="0071104B" w:rsidRDefault="002E296F" w:rsidP="0022597B">
            <w:pPr>
              <w:rPr>
                <w:rFonts w:ascii="標楷體" w:eastAsia="標楷體" w:hAnsi="標楷體"/>
              </w:rPr>
            </w:pPr>
            <w:r>
              <w:rPr>
                <w:rFonts w:ascii="標楷體" w:eastAsia="標楷體" w:hAnsi="標楷體" w:hint="eastAsia"/>
              </w:rPr>
              <w:t>(5)</w:t>
            </w:r>
            <w:r w:rsidR="0022597B" w:rsidRPr="0071104B">
              <w:rPr>
                <w:rFonts w:ascii="標楷體" w:eastAsia="標楷體" w:hAnsi="標楷體" w:hint="eastAsia"/>
              </w:rPr>
              <w:t>辦理寒暑假各類育樂營，如：棒球營。讓學生在長假期間仍能保持運動習慣。</w:t>
            </w:r>
          </w:p>
          <w:p w:rsidR="0022597B" w:rsidRPr="0071104B" w:rsidRDefault="002E296F" w:rsidP="0022597B">
            <w:pPr>
              <w:rPr>
                <w:rFonts w:ascii="標楷體" w:eastAsia="標楷體" w:hAnsi="標楷體"/>
              </w:rPr>
            </w:pPr>
            <w:r>
              <w:rPr>
                <w:rFonts w:ascii="標楷體" w:eastAsia="標楷體" w:hAnsi="標楷體" w:hint="eastAsia"/>
              </w:rPr>
              <w:t>(6)</w:t>
            </w:r>
            <w:r w:rsidR="0022597B" w:rsidRPr="0071104B">
              <w:rPr>
                <w:rFonts w:ascii="標楷體" w:eastAsia="標楷體" w:hAnsi="標楷體" w:hint="eastAsia"/>
              </w:rPr>
              <w:t>學期間辦理足壘球比賽、排球比賽、籃球比賽。</w:t>
            </w:r>
          </w:p>
          <w:p w:rsidR="0022597B" w:rsidRPr="0071104B" w:rsidRDefault="002E296F" w:rsidP="0022597B">
            <w:pPr>
              <w:rPr>
                <w:rFonts w:ascii="標楷體" w:eastAsia="標楷體" w:hAnsi="標楷體"/>
              </w:rPr>
            </w:pPr>
            <w:r>
              <w:rPr>
                <w:rFonts w:ascii="標楷體" w:eastAsia="標楷體" w:hAnsi="標楷體" w:hint="eastAsia"/>
              </w:rPr>
              <w:t>(7)</w:t>
            </w:r>
            <w:r w:rsidR="0022597B" w:rsidRPr="0071104B">
              <w:rPr>
                <w:rFonts w:ascii="標楷體" w:eastAsia="標楷體" w:hAnsi="標楷體" w:hint="eastAsia"/>
              </w:rPr>
              <w:t>舉辦健康體位繪畫比賽。</w:t>
            </w:r>
          </w:p>
          <w:p w:rsidR="0022597B" w:rsidRPr="0071104B" w:rsidRDefault="002E296F" w:rsidP="0022597B">
            <w:pPr>
              <w:rPr>
                <w:rFonts w:ascii="標楷體" w:eastAsia="標楷體" w:hAnsi="標楷體"/>
              </w:rPr>
            </w:pPr>
            <w:r>
              <w:rPr>
                <w:rFonts w:ascii="標楷體" w:eastAsia="標楷體" w:hAnsi="標楷體" w:hint="eastAsia"/>
              </w:rPr>
              <w:t>(8)</w:t>
            </w:r>
            <w:r w:rsidR="0022597B" w:rsidRPr="0071104B">
              <w:rPr>
                <w:rFonts w:ascii="標楷體" w:eastAsia="標楷體" w:hAnsi="標楷體" w:hint="eastAsia"/>
              </w:rPr>
              <w:t>嚴格執行菜單審核及午餐留檢制度，要求午餐廠商以少油少鹽少糖高纖的方式烹調，每週三天有機蔬菜及一個月一天蔬食餐，對油炸品、甜品進行控管。</w:t>
            </w:r>
          </w:p>
          <w:p w:rsidR="0022597B" w:rsidRPr="0071104B" w:rsidRDefault="002E296F" w:rsidP="0022597B">
            <w:pPr>
              <w:rPr>
                <w:rFonts w:ascii="標楷體" w:eastAsia="標楷體" w:hAnsi="標楷體"/>
              </w:rPr>
            </w:pPr>
            <w:r>
              <w:rPr>
                <w:rFonts w:ascii="標楷體" w:eastAsia="標楷體" w:hAnsi="標楷體" w:hint="eastAsia"/>
              </w:rPr>
              <w:t>(9)</w:t>
            </w:r>
            <w:r w:rsidR="0022597B" w:rsidRPr="0071104B">
              <w:rPr>
                <w:rFonts w:ascii="標楷體" w:eastAsia="標楷體" w:hAnsi="標楷體" w:hint="eastAsia"/>
              </w:rPr>
              <w:t>午餐廠商營養師協助辦理營養知識、飲食觀念宣導。</w:t>
            </w:r>
          </w:p>
          <w:p w:rsidR="0022597B" w:rsidRPr="0071104B" w:rsidRDefault="002E296F" w:rsidP="0022597B">
            <w:pPr>
              <w:rPr>
                <w:rFonts w:ascii="標楷體" w:eastAsia="標楷體" w:hAnsi="標楷體"/>
              </w:rPr>
            </w:pPr>
            <w:r>
              <w:rPr>
                <w:rFonts w:ascii="標楷體" w:eastAsia="標楷體" w:hAnsi="標楷體" w:hint="eastAsia"/>
              </w:rPr>
              <w:t>(10)</w:t>
            </w:r>
            <w:r w:rsidR="0022597B" w:rsidRPr="0071104B">
              <w:rPr>
                <w:rFonts w:ascii="標楷體" w:eastAsia="標楷體" w:hAnsi="標楷體" w:hint="eastAsia"/>
              </w:rPr>
              <w:t>結合常規健康檢查及新生健康檢查，除了環境布置增加健康餐盤、營養飲食等相關議題，同時趁學生等待受檢的時間進行健康體位影片宣導。</w:t>
            </w:r>
          </w:p>
          <w:p w:rsidR="0022597B" w:rsidRPr="0071104B" w:rsidRDefault="002E296F" w:rsidP="0022597B">
            <w:pPr>
              <w:rPr>
                <w:rFonts w:ascii="標楷體" w:eastAsia="標楷體" w:hAnsi="標楷體"/>
              </w:rPr>
            </w:pPr>
            <w:r>
              <w:rPr>
                <w:rFonts w:ascii="標楷體" w:eastAsia="標楷體" w:hAnsi="標楷體" w:hint="eastAsia"/>
              </w:rPr>
              <w:t>(1</w:t>
            </w:r>
            <w:r w:rsidR="0022597B" w:rsidRPr="0071104B">
              <w:rPr>
                <w:rFonts w:ascii="標楷體" w:eastAsia="標楷體" w:hAnsi="標楷體" w:hint="eastAsia"/>
              </w:rPr>
              <w:t>1</w:t>
            </w:r>
            <w:r>
              <w:rPr>
                <w:rFonts w:ascii="標楷體" w:eastAsia="標楷體" w:hAnsi="標楷體" w:hint="eastAsia"/>
              </w:rPr>
              <w:t>)1</w:t>
            </w:r>
            <w:r w:rsidR="0022597B" w:rsidRPr="0071104B">
              <w:rPr>
                <w:rFonts w:ascii="標楷體" w:eastAsia="標楷體" w:hAnsi="標楷體" w:hint="eastAsia"/>
              </w:rPr>
              <w:t>08學年度為協助體位不良學生，加開「拳擊有氧-脂肪殺手」社團，讓學生可利用社團時間為自己的健康體位努力。</w:t>
            </w:r>
          </w:p>
          <w:p w:rsidR="0022597B" w:rsidRPr="0071104B" w:rsidRDefault="002E296F" w:rsidP="0022597B">
            <w:pPr>
              <w:rPr>
                <w:rFonts w:ascii="標楷體" w:eastAsia="標楷體" w:hAnsi="標楷體"/>
              </w:rPr>
            </w:pPr>
            <w:r>
              <w:rPr>
                <w:rFonts w:ascii="標楷體" w:eastAsia="標楷體" w:hAnsi="標楷體" w:hint="eastAsia"/>
              </w:rPr>
              <w:t>(12)</w:t>
            </w:r>
            <w:r w:rsidR="0022597B" w:rsidRPr="0071104B">
              <w:rPr>
                <w:rFonts w:ascii="標楷體" w:eastAsia="標楷體" w:hAnsi="標楷體" w:hint="eastAsia"/>
              </w:rPr>
              <w:t>鼓勵教師在教室布置中融入健康體位議題。</w:t>
            </w:r>
          </w:p>
          <w:p w:rsidR="0022597B" w:rsidRPr="0071104B" w:rsidRDefault="002E296F" w:rsidP="0022597B">
            <w:pPr>
              <w:rPr>
                <w:rFonts w:ascii="標楷體" w:eastAsia="標楷體" w:hAnsi="標楷體"/>
              </w:rPr>
            </w:pPr>
            <w:r>
              <w:rPr>
                <w:rFonts w:ascii="標楷體" w:eastAsia="標楷體" w:hAnsi="標楷體" w:hint="eastAsia"/>
              </w:rPr>
              <w:t>(13)</w:t>
            </w:r>
            <w:r w:rsidR="0022597B" w:rsidRPr="0071104B">
              <w:rPr>
                <w:rFonts w:ascii="標楷體" w:eastAsia="標楷體" w:hAnsi="標楷體" w:hint="eastAsia"/>
              </w:rPr>
              <w:t>鼓勵師生從事運動，並達到體育課程之外，每週累積150分鐘的運動量(SH150)。</w:t>
            </w:r>
          </w:p>
          <w:p w:rsidR="0022597B" w:rsidRPr="0071104B" w:rsidRDefault="002E296F" w:rsidP="0022597B">
            <w:pPr>
              <w:rPr>
                <w:rFonts w:ascii="標楷體" w:eastAsia="標楷體" w:hAnsi="標楷體"/>
              </w:rPr>
            </w:pPr>
            <w:r>
              <w:rPr>
                <w:rFonts w:ascii="標楷體" w:eastAsia="標楷體" w:hAnsi="標楷體" w:hint="eastAsia"/>
              </w:rPr>
              <w:t>(14)</w:t>
            </w:r>
            <w:r w:rsidR="0022597B" w:rsidRPr="0071104B">
              <w:rPr>
                <w:rFonts w:ascii="標楷體" w:eastAsia="標楷體" w:hAnsi="標楷體" w:hint="eastAsia"/>
              </w:rPr>
              <w:t>校長於校務會議宣導全校教師不以含糖飲料、零食作為學生獎勵。</w:t>
            </w:r>
          </w:p>
          <w:p w:rsidR="0022597B" w:rsidRPr="0071104B" w:rsidRDefault="002E296F" w:rsidP="0022597B">
            <w:pPr>
              <w:rPr>
                <w:rFonts w:ascii="標楷體" w:eastAsia="標楷體" w:hAnsi="標楷體"/>
              </w:rPr>
            </w:pPr>
            <w:r>
              <w:rPr>
                <w:rFonts w:ascii="標楷體" w:eastAsia="標楷體" w:hAnsi="標楷體" w:hint="eastAsia"/>
              </w:rPr>
              <w:t>(15)</w:t>
            </w:r>
            <w:r w:rsidR="0022597B" w:rsidRPr="0071104B">
              <w:rPr>
                <w:rFonts w:ascii="標楷體" w:eastAsia="標楷體" w:hAnsi="標楷體" w:hint="eastAsia"/>
              </w:rPr>
              <w:t>宣導禁止含糖飲料、零食進入校園。</w:t>
            </w:r>
          </w:p>
          <w:p w:rsidR="0022597B" w:rsidRPr="0071104B" w:rsidRDefault="002E296F" w:rsidP="0022597B">
            <w:pPr>
              <w:rPr>
                <w:rFonts w:ascii="標楷體" w:eastAsia="標楷體" w:hAnsi="標楷體"/>
              </w:rPr>
            </w:pPr>
            <w:r>
              <w:rPr>
                <w:rFonts w:ascii="標楷體" w:eastAsia="標楷體" w:hAnsi="標楷體" w:hint="eastAsia"/>
              </w:rPr>
              <w:t>(16)</w:t>
            </w:r>
            <w:r w:rsidR="0022597B" w:rsidRPr="0071104B">
              <w:rPr>
                <w:rFonts w:ascii="標楷體" w:eastAsia="標楷體" w:hAnsi="標楷體" w:hint="eastAsia"/>
              </w:rPr>
              <w:t>透過親師聯絡管道(如親職日手冊、校慶暨運動會秩序冊、學生手冊、聯絡簿等單張黏貼)宣導「每天五蔬果」、「每天吃早餐」、「多喝水」等相關營養知識、飲食觀念，使家庭成為健康飲食教育的另一支持力量。</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13</w:t>
            </w:r>
            <w:r w:rsidR="0022597B" w:rsidRPr="0071104B">
              <w:rPr>
                <w:rFonts w:ascii="標楷體" w:eastAsia="標楷體" w:hAnsi="標楷體" w:hint="eastAsia"/>
              </w:rPr>
              <w:t>.早上公車班次太少7:20及7:40各一班，若7:20沒趕上公車，則7:40公車一定遲到，所以能否在上學時段加開班次?(708)</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非常感謝桃園客運公司提供本校學生安全便利舒適的通學選擇，車輛為桃園客運公司服務本校同學加開之公車，學校於日前調查學生搭乘人數，並提供結果給桃園客運，桃園客運再轉知本校車次、車輛數以及發車時間。</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14</w:t>
            </w:r>
            <w:r w:rsidR="0022597B" w:rsidRPr="0071104B">
              <w:rPr>
                <w:rFonts w:ascii="標楷體" w:eastAsia="標楷體" w:hAnsi="標楷體" w:hint="eastAsia"/>
              </w:rPr>
              <w:t>.學校背包是否可再加購?和制服加購方式一樣嗎?(710)</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後背包加購方式與服裝加購方式相同。</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15</w:t>
            </w:r>
            <w:r w:rsidR="0022597B" w:rsidRPr="0071104B">
              <w:rPr>
                <w:rFonts w:ascii="標楷體" w:eastAsia="標楷體" w:hAnsi="標楷體" w:hint="eastAsia"/>
              </w:rPr>
              <w:t>.請問較踏車測驗時間?(710)</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本校學生自行車研習(含測驗)調查在新生報到調查表可勾選是否參加，每年自行車研習在新生訓練的第一天下午辦理。若學生因故無法參加，可洽學務處生教組了解自行車通學注意事項，充分了解並遵守相關規定即可利用自行車通學。</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16</w:t>
            </w:r>
            <w:r w:rsidR="0022597B" w:rsidRPr="0071104B">
              <w:rPr>
                <w:rFonts w:ascii="標楷體" w:eastAsia="標楷體" w:hAnsi="標楷體" w:hint="eastAsia"/>
              </w:rPr>
              <w:t>.運動服外套剛穿就有破損的問題，可否更換?(710)</w:t>
            </w:r>
          </w:p>
        </w:tc>
      </w:tr>
      <w:tr w:rsidR="0022597B" w:rsidRPr="0071104B" w:rsidTr="0061752D">
        <w:trPr>
          <w:trHeight w:val="704"/>
        </w:trPr>
        <w:tc>
          <w:tcPr>
            <w:tcW w:w="8296" w:type="dxa"/>
            <w:tcBorders>
              <w:bottom w:val="single" w:sz="4" w:space="0" w:color="auto"/>
            </w:tcBorders>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可請學生到學務處反映本處會代為向廠商反映。</w:t>
            </w:r>
          </w:p>
        </w:tc>
      </w:tr>
      <w:tr w:rsidR="0022597B" w:rsidRPr="0071104B" w:rsidTr="008F3C92">
        <w:trPr>
          <w:trHeight w:val="407"/>
        </w:trPr>
        <w:tc>
          <w:tcPr>
            <w:tcW w:w="8296" w:type="dxa"/>
            <w:tcBorders>
              <w:bottom w:val="single" w:sz="4" w:space="0" w:color="auto"/>
            </w:tcBorders>
          </w:tcPr>
          <w:p w:rsidR="0022597B" w:rsidRPr="008F3C92" w:rsidRDefault="002E296F" w:rsidP="0022597B">
            <w:pPr>
              <w:rPr>
                <w:rFonts w:ascii="標楷體" w:eastAsia="標楷體" w:hAnsi="標楷體"/>
              </w:rPr>
            </w:pPr>
            <w:r>
              <w:rPr>
                <w:rFonts w:ascii="標楷體" w:eastAsia="標楷體" w:hAnsi="標楷體" w:hint="eastAsia"/>
              </w:rPr>
              <w:t>17</w:t>
            </w:r>
            <w:r w:rsidR="0022597B">
              <w:rPr>
                <w:rFonts w:ascii="標楷體" w:eastAsia="標楷體" w:hAnsi="標楷體" w:hint="eastAsia"/>
              </w:rPr>
              <w:t>.學校餐袋材質不佳，用一兩星期已破損，縫補多次。(711)</w:t>
            </w:r>
          </w:p>
        </w:tc>
      </w:tr>
      <w:tr w:rsidR="0022597B" w:rsidRPr="0071104B" w:rsidTr="0061752D">
        <w:trPr>
          <w:trHeight w:val="704"/>
        </w:trPr>
        <w:tc>
          <w:tcPr>
            <w:tcW w:w="8296" w:type="dxa"/>
            <w:tcBorders>
              <w:bottom w:val="single" w:sz="4" w:space="0" w:color="auto"/>
            </w:tcBorders>
          </w:tcPr>
          <w:p w:rsidR="0022597B" w:rsidRPr="008F3C92" w:rsidRDefault="0022597B" w:rsidP="0022597B">
            <w:pPr>
              <w:rPr>
                <w:rFonts w:ascii="標楷體" w:eastAsia="標楷體" w:hAnsi="標楷體"/>
              </w:rPr>
            </w:pPr>
            <w:r w:rsidRPr="008F3C92">
              <w:rPr>
                <w:rFonts w:ascii="標楷體" w:eastAsia="標楷體" w:hAnsi="標楷體" w:hint="eastAsia"/>
              </w:rPr>
              <w:t>回覆:</w:t>
            </w:r>
          </w:p>
          <w:p w:rsidR="0022597B" w:rsidRPr="008F3C92" w:rsidRDefault="0022597B" w:rsidP="0022597B">
            <w:pPr>
              <w:rPr>
                <w:rFonts w:ascii="標楷體" w:eastAsia="標楷體" w:hAnsi="標楷體"/>
              </w:rPr>
            </w:pPr>
            <w:r w:rsidRPr="008F3C92">
              <w:rPr>
                <w:rFonts w:ascii="標楷體" w:eastAsia="標楷體" w:hAnsi="標楷體" w:hint="eastAsia"/>
              </w:rPr>
              <w:t>本校制服以及運動服材質依據先前家長代表反映之缺失進行改善，並轉達廠商要求其改善。本學年之制服運動服依據先前之要求已進行改善，若各位家長以及同學對於制服或運動服有建議，可由學校轉達，請廠商在下一學年進行改善。</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18</w:t>
            </w:r>
            <w:r w:rsidR="0022597B" w:rsidRPr="0071104B">
              <w:rPr>
                <w:rFonts w:ascii="標楷體" w:eastAsia="標楷體" w:hAnsi="標楷體" w:hint="eastAsia"/>
              </w:rPr>
              <w:t>.希望學校能多多提供志工服務機會（801）</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本校志工服務機會只要是學生利用非上課時間，經由行政端或導師端同意後均可進行服務。</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1</w:t>
            </w:r>
            <w:r w:rsidR="002E296F">
              <w:rPr>
                <w:rFonts w:ascii="標楷體" w:eastAsia="標楷體" w:hAnsi="標楷體" w:hint="eastAsia"/>
              </w:rPr>
              <w:t>9.</w:t>
            </w:r>
            <w:r w:rsidRPr="0071104B">
              <w:rPr>
                <w:rFonts w:ascii="標楷體" w:eastAsia="標楷體" w:hAnsi="標楷體" w:hint="eastAsia"/>
              </w:rPr>
              <w:t>上學時間，學生進校門時，若遇到教師的車子也進校門或正在停車，若彼此未察看清楚，易發生危險。(</w:t>
            </w:r>
            <w:r w:rsidRPr="0071104B">
              <w:rPr>
                <w:rFonts w:ascii="標楷體" w:eastAsia="標楷體" w:hAnsi="標楷體"/>
              </w:rPr>
              <w:t>804)</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加強向師生宣導早上入校應放慢車速、注意來車，活動中心竣工後，將可實施人車分道。</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20</w:t>
            </w:r>
            <w:r w:rsidR="0022597B" w:rsidRPr="0071104B">
              <w:rPr>
                <w:rFonts w:ascii="標楷體" w:eastAsia="標楷體" w:hAnsi="標楷體" w:hint="eastAsia"/>
              </w:rPr>
              <w:t>.假卡的「事假證明單」，原因寫「家裡有事」被退回，有些私事不願書寫出來，而家長也簽名，是否學務處可放寬標準?</w:t>
            </w:r>
            <w:r w:rsidR="0022597B" w:rsidRPr="0071104B">
              <w:rPr>
                <w:rFonts w:ascii="標楷體" w:eastAsia="標楷體" w:hAnsi="標楷體"/>
              </w:rPr>
              <w:t>(804)</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自本學期起，若事病假證明單上或繕寫事由不明確時，學務處會與班導師確認事由以及家長簽名是否適當、無誤。若該證明經確認後適當無誤，即可作為該次請假之證明。故，若家長有種種考量不願在文件上表露請假事由，仍須讓班導師了解請假之原因。</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21</w:t>
            </w:r>
            <w:r w:rsidR="0022597B" w:rsidRPr="0071104B">
              <w:rPr>
                <w:rFonts w:ascii="標楷體" w:eastAsia="標楷體" w:hAnsi="標楷體" w:hint="eastAsia"/>
              </w:rPr>
              <w:t>.家長擔心孩子於假日謊報足球隊練球時間，可否發放正式的足球練習通知單?(806)</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E296F" w:rsidP="0022597B">
            <w:pPr>
              <w:rPr>
                <w:rFonts w:ascii="標楷體" w:eastAsia="標楷體" w:hAnsi="標楷體"/>
              </w:rPr>
            </w:pPr>
            <w:r>
              <w:rPr>
                <w:rFonts w:ascii="標楷體" w:eastAsia="標楷體" w:hAnsi="標楷體" w:hint="eastAsia"/>
              </w:rPr>
              <w:t>(1)</w:t>
            </w:r>
            <w:r w:rsidR="0022597B" w:rsidRPr="0071104B">
              <w:rPr>
                <w:rFonts w:ascii="標楷體" w:eastAsia="標楷體" w:hAnsi="標楷體" w:hint="eastAsia"/>
              </w:rPr>
              <w:t>本校將要求各校隊教練辦理正式練習都必須發放書面通知單或是以訊息通知家長。</w:t>
            </w:r>
          </w:p>
          <w:p w:rsidR="0022597B" w:rsidRPr="0071104B" w:rsidRDefault="002E296F" w:rsidP="0022597B">
            <w:pPr>
              <w:rPr>
                <w:rFonts w:ascii="標楷體" w:eastAsia="標楷體" w:hAnsi="標楷體"/>
              </w:rPr>
            </w:pPr>
            <w:r>
              <w:rPr>
                <w:rFonts w:ascii="標楷體" w:eastAsia="標楷體" w:hAnsi="標楷體" w:hint="eastAsia"/>
              </w:rPr>
              <w:t>(2)</w:t>
            </w:r>
            <w:r w:rsidR="0022597B" w:rsidRPr="0071104B">
              <w:rPr>
                <w:rFonts w:ascii="標楷體" w:eastAsia="標楷體" w:hAnsi="標楷體" w:hint="eastAsia"/>
              </w:rPr>
              <w:t>家長對練習時間有疑義，亦可直接聯絡教練做確認。</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22</w:t>
            </w:r>
            <w:r w:rsidR="0022597B" w:rsidRPr="0071104B">
              <w:rPr>
                <w:rFonts w:ascii="標楷體" w:eastAsia="標楷體" w:hAnsi="標楷體" w:hint="eastAsia"/>
              </w:rPr>
              <w:t>.家長表示在學校測的視力度數有落差，醫院測量結果為視力正常，可否不需要再複檢了?(806)</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E296F" w:rsidP="0022597B">
            <w:pPr>
              <w:rPr>
                <w:rFonts w:ascii="標楷體" w:eastAsia="標楷體" w:hAnsi="標楷體"/>
              </w:rPr>
            </w:pPr>
            <w:r>
              <w:rPr>
                <w:rFonts w:ascii="標楷體" w:eastAsia="標楷體" w:hAnsi="標楷體" w:hint="eastAsia"/>
              </w:rPr>
              <w:t>(1)</w:t>
            </w:r>
            <w:r w:rsidR="0022597B" w:rsidRPr="0071104B">
              <w:rPr>
                <w:rFonts w:ascii="標楷體" w:eastAsia="標楷體" w:hAnsi="標楷體" w:hint="eastAsia"/>
              </w:rPr>
              <w:t>本校視力篩檢採用史奈侖氏E字視力表。檢查結果為視力值（例如：0.8、1.2），不會有度數。</w:t>
            </w:r>
          </w:p>
          <w:p w:rsidR="0022597B" w:rsidRPr="0071104B" w:rsidRDefault="002E296F" w:rsidP="0022597B">
            <w:pPr>
              <w:rPr>
                <w:rFonts w:ascii="標楷體" w:eastAsia="標楷體" w:hAnsi="標楷體"/>
              </w:rPr>
            </w:pPr>
            <w:r>
              <w:rPr>
                <w:rFonts w:ascii="標楷體" w:eastAsia="標楷體" w:hAnsi="標楷體" w:hint="eastAsia"/>
              </w:rPr>
              <w:t>(2)</w:t>
            </w:r>
            <w:r w:rsidR="0022597B" w:rsidRPr="0071104B">
              <w:rPr>
                <w:rFonts w:ascii="標楷體" w:eastAsia="標楷體" w:hAnsi="標楷體" w:hint="eastAsia"/>
              </w:rPr>
              <w:t>依據教育部訂健康指標，正式公文來函指示：視力篩檢裸視視力（未使用眼鏡、隱形眼鏡、角膜塑型片等）任一眼低於0.9者為視力不良，校方應通知家長帶學生前往合格眼科醫師複查。</w:t>
            </w:r>
          </w:p>
          <w:p w:rsidR="0022597B" w:rsidRPr="0071104B" w:rsidRDefault="002E296F" w:rsidP="0022597B">
            <w:pPr>
              <w:rPr>
                <w:rFonts w:ascii="標楷體" w:eastAsia="標楷體" w:hAnsi="標楷體"/>
              </w:rPr>
            </w:pPr>
            <w:r>
              <w:rPr>
                <w:rFonts w:ascii="標楷體" w:eastAsia="標楷體" w:hAnsi="標楷體" w:hint="eastAsia"/>
              </w:rPr>
              <w:t>(3)</w:t>
            </w:r>
            <w:r w:rsidR="0022597B" w:rsidRPr="0071104B">
              <w:rPr>
                <w:rFonts w:ascii="標楷體" w:eastAsia="標楷體" w:hAnsi="標楷體" w:hint="eastAsia"/>
              </w:rPr>
              <w:t>成長期孩子的視力容易因生活習慣不良造成視力惡化，若您接到護理師認真、細心為孩子量測的視力測量結果通知單，建議您為了您孩子的健康，還是回診較好。</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23</w:t>
            </w:r>
            <w:r w:rsidR="0022597B" w:rsidRPr="0071104B">
              <w:rPr>
                <w:rFonts w:ascii="標楷體" w:eastAsia="標楷體" w:hAnsi="標楷體" w:hint="eastAsia"/>
              </w:rPr>
              <w:t>.希望有更多的社團選擇。(807)</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社團的設置除了考量學校需求外，還必須考量師資來源、所需費用、場地分配等項目。只要這些基本項目能齊全，應該沒問題。</w:t>
            </w:r>
          </w:p>
        </w:tc>
      </w:tr>
      <w:tr w:rsidR="0022597B" w:rsidRPr="0071104B" w:rsidTr="004A34FD">
        <w:tc>
          <w:tcPr>
            <w:tcW w:w="8296" w:type="dxa"/>
          </w:tcPr>
          <w:p w:rsidR="0022597B" w:rsidRPr="0071104B" w:rsidRDefault="0022597B" w:rsidP="002E296F">
            <w:pPr>
              <w:rPr>
                <w:rFonts w:ascii="標楷體" w:eastAsia="標楷體" w:hAnsi="標楷體"/>
              </w:rPr>
            </w:pPr>
            <w:r w:rsidRPr="0071104B">
              <w:rPr>
                <w:rFonts w:ascii="標楷體" w:eastAsia="標楷體" w:hAnsi="標楷體" w:hint="eastAsia"/>
              </w:rPr>
              <w:t>2</w:t>
            </w:r>
            <w:r w:rsidR="002E296F">
              <w:rPr>
                <w:rFonts w:ascii="標楷體" w:eastAsia="標楷體" w:hAnsi="標楷體" w:hint="eastAsia"/>
              </w:rPr>
              <w:t>4</w:t>
            </w:r>
            <w:r w:rsidRPr="0071104B">
              <w:rPr>
                <w:rFonts w:ascii="標楷體" w:eastAsia="標楷體" w:hAnsi="標楷體" w:hint="eastAsia"/>
              </w:rPr>
              <w:t>.體育館(活動中心)完成後，希望能有羽球社(807)</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社團的設置除了考量學校需求外，還必須考量師資來源、所需費用、場地分配等項目。只要這些基本項目能齊全，應該沒問題。</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2</w:t>
            </w:r>
            <w:r w:rsidR="002E296F">
              <w:rPr>
                <w:rFonts w:ascii="標楷體" w:eastAsia="標楷體" w:hAnsi="標楷體" w:hint="eastAsia"/>
              </w:rPr>
              <w:t>5</w:t>
            </w:r>
            <w:r w:rsidRPr="0071104B">
              <w:rPr>
                <w:rFonts w:ascii="標楷體" w:eastAsia="標楷體" w:hAnsi="標楷體" w:hint="eastAsia"/>
              </w:rPr>
              <w:t>.有些廁所會出現菸味?(807)</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E296F" w:rsidP="0022597B">
            <w:pPr>
              <w:rPr>
                <w:rFonts w:ascii="標楷體" w:eastAsia="標楷體" w:hAnsi="標楷體"/>
              </w:rPr>
            </w:pPr>
            <w:r>
              <w:rPr>
                <w:rFonts w:ascii="標楷體" w:eastAsia="標楷體" w:hAnsi="標楷體" w:hint="eastAsia"/>
              </w:rPr>
              <w:t>(1)</w:t>
            </w:r>
            <w:r w:rsidR="0022597B" w:rsidRPr="0071104B">
              <w:rPr>
                <w:rFonts w:ascii="標楷體" w:eastAsia="標楷體" w:hAnsi="標楷體" w:hint="eastAsia"/>
              </w:rPr>
              <w:t>學生若在校內場所發現菸味，可立即向學務處反映，以利進一步處理。</w:t>
            </w:r>
          </w:p>
          <w:p w:rsidR="0022597B" w:rsidRPr="0071104B" w:rsidRDefault="002E296F" w:rsidP="0022597B">
            <w:pPr>
              <w:rPr>
                <w:rFonts w:ascii="標楷體" w:eastAsia="標楷體" w:hAnsi="標楷體"/>
              </w:rPr>
            </w:pPr>
            <w:r>
              <w:rPr>
                <w:rFonts w:ascii="標楷體" w:eastAsia="標楷體" w:hAnsi="標楷體" w:hint="eastAsia"/>
              </w:rPr>
              <w:t>(2)</w:t>
            </w:r>
            <w:r w:rsidR="0022597B" w:rsidRPr="0071104B">
              <w:rPr>
                <w:rFonts w:ascii="標楷體" w:eastAsia="標楷體" w:hAnsi="標楷體" w:hint="eastAsia"/>
              </w:rPr>
              <w:t>本校會加強巡邏及宣導。</w:t>
            </w:r>
          </w:p>
        </w:tc>
      </w:tr>
      <w:tr w:rsidR="0022597B" w:rsidRPr="0071104B" w:rsidTr="004A34FD">
        <w:tc>
          <w:tcPr>
            <w:tcW w:w="8296" w:type="dxa"/>
          </w:tcPr>
          <w:p w:rsidR="0022597B" w:rsidRPr="0071104B" w:rsidRDefault="0022597B" w:rsidP="002E296F">
            <w:pPr>
              <w:rPr>
                <w:rFonts w:ascii="標楷體" w:eastAsia="標楷體" w:hAnsi="標楷體"/>
              </w:rPr>
            </w:pPr>
            <w:r w:rsidRPr="0071104B">
              <w:rPr>
                <w:rFonts w:ascii="標楷體" w:eastAsia="標楷體" w:hAnsi="標楷體" w:hint="eastAsia"/>
              </w:rPr>
              <w:t>2</w:t>
            </w:r>
            <w:r w:rsidR="002E296F">
              <w:rPr>
                <w:rFonts w:ascii="標楷體" w:eastAsia="標楷體" w:hAnsi="標楷體" w:hint="eastAsia"/>
              </w:rPr>
              <w:t>6</w:t>
            </w:r>
            <w:r w:rsidRPr="0071104B">
              <w:rPr>
                <w:rFonts w:ascii="標楷體" w:eastAsia="標楷體" w:hAnsi="標楷體" w:hint="eastAsia"/>
              </w:rPr>
              <w:t>.學校服裝在校外的購買地點在哪邊?*(807)</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本校制服合作廠商春稻企業目前尚無校外駐點販售</w:t>
            </w:r>
          </w:p>
        </w:tc>
      </w:tr>
      <w:tr w:rsidR="0022597B" w:rsidRPr="0071104B" w:rsidTr="004A34FD">
        <w:tc>
          <w:tcPr>
            <w:tcW w:w="8296" w:type="dxa"/>
          </w:tcPr>
          <w:p w:rsidR="0022597B" w:rsidRPr="0071104B" w:rsidRDefault="0022597B" w:rsidP="002E296F">
            <w:pPr>
              <w:rPr>
                <w:rFonts w:ascii="標楷體" w:eastAsia="標楷體" w:hAnsi="標楷體"/>
              </w:rPr>
            </w:pPr>
            <w:r w:rsidRPr="0071104B">
              <w:rPr>
                <w:rFonts w:ascii="標楷體" w:eastAsia="標楷體" w:hAnsi="標楷體" w:hint="eastAsia"/>
              </w:rPr>
              <w:t>2</w:t>
            </w:r>
            <w:r w:rsidR="002E296F">
              <w:rPr>
                <w:rFonts w:ascii="標楷體" w:eastAsia="標楷體" w:hAnsi="標楷體" w:hint="eastAsia"/>
              </w:rPr>
              <w:t>7</w:t>
            </w:r>
            <w:r w:rsidRPr="0071104B">
              <w:rPr>
                <w:rFonts w:ascii="標楷體" w:eastAsia="標楷體" w:hAnsi="標楷體" w:hint="eastAsia"/>
              </w:rPr>
              <w:t>.對學校專車仍有擠不上(過度擁擠)的問題等疑慮，期待9/23調整後能改善(810)。</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非常感謝桃園客運公司提供本校學生安全便利舒適的通學選擇，車輛為桃園客運公司服務本校同學加開之公車，學校於日前調查學生搭乘人數，並提供結果給桃園客運，桃園客運再轉知本校車次、車輛數以及發車時間。</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2</w:t>
            </w:r>
            <w:r w:rsidR="002E296F">
              <w:rPr>
                <w:rFonts w:ascii="標楷體" w:eastAsia="標楷體" w:hAnsi="標楷體" w:hint="eastAsia"/>
              </w:rPr>
              <w:t>8</w:t>
            </w:r>
            <w:r w:rsidRPr="0071104B">
              <w:rPr>
                <w:rFonts w:ascii="標楷體" w:eastAsia="標楷體" w:hAnsi="標楷體" w:hint="eastAsia"/>
              </w:rPr>
              <w:t>.畢旅招標雙樂團是否較不具教育意義?(902)</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有關校外教學的規劃上，在進行招標前，都會事先以教育意義為主軸進行多款行程的設定，並彙整成意見表發放給學生帶回去跟家長做選擇，並於回收後進行需求統計。最後在依統計結果進行招標。</w:t>
            </w:r>
          </w:p>
        </w:tc>
      </w:tr>
      <w:tr w:rsidR="0022597B" w:rsidRPr="0071104B" w:rsidTr="004A34FD">
        <w:tc>
          <w:tcPr>
            <w:tcW w:w="8296" w:type="dxa"/>
          </w:tcPr>
          <w:p w:rsidR="0022597B" w:rsidRPr="0071104B" w:rsidRDefault="002E296F" w:rsidP="0022597B">
            <w:pPr>
              <w:rPr>
                <w:rFonts w:ascii="標楷體" w:eastAsia="標楷體" w:hAnsi="標楷體"/>
              </w:rPr>
            </w:pPr>
            <w:r>
              <w:rPr>
                <w:rFonts w:ascii="標楷體" w:eastAsia="標楷體" w:hAnsi="標楷體" w:hint="eastAsia"/>
              </w:rPr>
              <w:t>29</w:t>
            </w:r>
            <w:r w:rsidR="0022597B" w:rsidRPr="0071104B">
              <w:rPr>
                <w:rFonts w:ascii="標楷體" w:eastAsia="標楷體" w:hAnsi="標楷體" w:hint="eastAsia"/>
              </w:rPr>
              <w:t>.請問本學期是否還有捐發票累積志工時數活動?</w:t>
            </w:r>
          </w:p>
        </w:tc>
      </w:tr>
      <w:tr w:rsidR="0022597B" w:rsidRPr="0071104B" w:rsidTr="004A34FD">
        <w:tc>
          <w:tcPr>
            <w:tcW w:w="8296" w:type="dxa"/>
          </w:tcPr>
          <w:p w:rsidR="0022597B" w:rsidRPr="0071104B" w:rsidRDefault="0022597B" w:rsidP="0022597B">
            <w:pPr>
              <w:rPr>
                <w:rFonts w:ascii="標楷體" w:eastAsia="標楷體" w:hAnsi="標楷體"/>
              </w:rPr>
            </w:pPr>
            <w:r w:rsidRPr="0071104B">
              <w:rPr>
                <w:rFonts w:ascii="標楷體" w:eastAsia="標楷體" w:hAnsi="標楷體" w:hint="eastAsia"/>
              </w:rPr>
              <w:t>回覆</w:t>
            </w:r>
          </w:p>
          <w:p w:rsidR="0022597B" w:rsidRPr="0071104B" w:rsidRDefault="0022597B" w:rsidP="0022597B">
            <w:pPr>
              <w:rPr>
                <w:rFonts w:ascii="標楷體" w:eastAsia="標楷體" w:hAnsi="標楷體"/>
              </w:rPr>
            </w:pPr>
            <w:r w:rsidRPr="0071104B">
              <w:rPr>
                <w:rFonts w:ascii="標楷體" w:eastAsia="標楷體" w:hAnsi="標楷體" w:hint="eastAsia"/>
              </w:rPr>
              <w:t>本校每學期都有與愛心家園團體配合，辦理捐發票累計志工時數活動，本學期預計在10月開始推廣。</w:t>
            </w:r>
          </w:p>
        </w:tc>
      </w:tr>
    </w:tbl>
    <w:p w:rsidR="004A34FD" w:rsidRDefault="004A34FD">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tbl>
      <w:tblPr>
        <w:tblStyle w:val="a4"/>
        <w:tblW w:w="0" w:type="auto"/>
        <w:tblLook w:val="04A0" w:firstRow="1" w:lastRow="0" w:firstColumn="1" w:lastColumn="0" w:noHBand="0" w:noVBand="1"/>
      </w:tblPr>
      <w:tblGrid>
        <w:gridCol w:w="8296"/>
      </w:tblGrid>
      <w:tr w:rsidR="009000A6" w:rsidRPr="001817E4" w:rsidTr="00674793">
        <w:tc>
          <w:tcPr>
            <w:tcW w:w="8296" w:type="dxa"/>
          </w:tcPr>
          <w:p w:rsidR="009000A6" w:rsidRPr="001817E4" w:rsidRDefault="009000A6" w:rsidP="00674793">
            <w:pPr>
              <w:rPr>
                <w:rFonts w:ascii="標楷體" w:eastAsia="標楷體" w:hAnsi="標楷體"/>
                <w:b/>
                <w:sz w:val="40"/>
                <w:szCs w:val="40"/>
              </w:rPr>
            </w:pPr>
            <w:r w:rsidRPr="001817E4">
              <w:rPr>
                <w:rFonts w:ascii="標楷體" w:eastAsia="標楷體" w:hAnsi="標楷體" w:hint="eastAsia"/>
                <w:b/>
                <w:sz w:val="40"/>
                <w:szCs w:val="40"/>
              </w:rPr>
              <w:t>10</w:t>
            </w:r>
            <w:r w:rsidRPr="001817E4">
              <w:rPr>
                <w:rFonts w:ascii="標楷體" w:eastAsia="標楷體" w:hAnsi="標楷體"/>
                <w:b/>
                <w:sz w:val="40"/>
                <w:szCs w:val="40"/>
              </w:rPr>
              <w:t>8</w:t>
            </w:r>
            <w:r w:rsidRPr="001817E4">
              <w:rPr>
                <w:rFonts w:ascii="標楷體" w:eastAsia="標楷體" w:hAnsi="標楷體" w:hint="eastAsia"/>
                <w:b/>
                <w:sz w:val="40"/>
                <w:szCs w:val="40"/>
              </w:rPr>
              <w:t>親師座談會家長意見回覆-教務處</w:t>
            </w:r>
          </w:p>
        </w:tc>
      </w:tr>
      <w:tr w:rsidR="009000A6" w:rsidRPr="001817E4" w:rsidTr="00674793">
        <w:tc>
          <w:tcPr>
            <w:tcW w:w="8296" w:type="dxa"/>
          </w:tcPr>
          <w:p w:rsidR="009000A6" w:rsidRPr="001817E4" w:rsidRDefault="009000A6" w:rsidP="00674793">
            <w:pPr>
              <w:rPr>
                <w:rFonts w:ascii="標楷體" w:eastAsia="標楷體" w:hAnsi="標楷體"/>
              </w:rPr>
            </w:pPr>
            <w:r>
              <w:rPr>
                <w:rFonts w:ascii="標楷體" w:eastAsia="標楷體" w:hAnsi="標楷體" w:hint="eastAsia"/>
              </w:rPr>
              <w:t>1.</w:t>
            </w:r>
            <w:r w:rsidRPr="001817E4">
              <w:rPr>
                <w:rFonts w:ascii="標楷體" w:eastAsia="標楷體" w:hAnsi="標楷體" w:hint="eastAsia"/>
              </w:rPr>
              <w:t>與外師互動的時間只有下課，稍嫌匆促，是否可以增加時間及時段?(703)</w:t>
            </w:r>
          </w:p>
        </w:tc>
      </w:tr>
      <w:tr w:rsidR="009000A6" w:rsidRPr="001817E4" w:rsidTr="00674793">
        <w:tc>
          <w:tcPr>
            <w:tcW w:w="8296" w:type="dxa"/>
          </w:tcPr>
          <w:p w:rsidR="009000A6" w:rsidRPr="001817E4" w:rsidRDefault="009000A6" w:rsidP="00674793">
            <w:pPr>
              <w:rPr>
                <w:rFonts w:ascii="標楷體" w:eastAsia="標楷體" w:hAnsi="標楷體"/>
                <w:color w:val="000000" w:themeColor="text1"/>
              </w:rPr>
            </w:pPr>
            <w:r w:rsidRPr="001817E4">
              <w:rPr>
                <w:rFonts w:ascii="標楷體" w:eastAsia="標楷體" w:hAnsi="標楷體" w:hint="eastAsia"/>
                <w:color w:val="000000" w:themeColor="text1"/>
              </w:rPr>
              <w:t>回覆:本校雙語課程活動中，以獎勵方式多鼓勵孩子主動與外師說英語。並安排一週15個時段，鼓勵同學踴躍參與英語學習角English Corner活動，學習與外國人溝通，進而提昇外語能力。</w:t>
            </w:r>
          </w:p>
        </w:tc>
      </w:tr>
      <w:tr w:rsidR="009000A6" w:rsidRPr="001817E4" w:rsidTr="00674793">
        <w:tc>
          <w:tcPr>
            <w:tcW w:w="8296" w:type="dxa"/>
          </w:tcPr>
          <w:p w:rsidR="009000A6" w:rsidRPr="001817E4" w:rsidRDefault="009000A6" w:rsidP="00674793">
            <w:pPr>
              <w:rPr>
                <w:rFonts w:ascii="標楷體" w:eastAsia="標楷體" w:hAnsi="標楷體"/>
                <w:color w:val="000000" w:themeColor="text1"/>
              </w:rPr>
            </w:pPr>
            <w:r>
              <w:rPr>
                <w:rFonts w:ascii="標楷體" w:eastAsia="標楷體" w:hAnsi="標楷體" w:hint="eastAsia"/>
                <w:color w:val="000000" w:themeColor="text1"/>
              </w:rPr>
              <w:t>2.</w:t>
            </w:r>
            <w:r w:rsidRPr="001817E4">
              <w:rPr>
                <w:rFonts w:ascii="標楷體" w:eastAsia="標楷體" w:hAnsi="標楷體" w:hint="eastAsia"/>
                <w:color w:val="000000" w:themeColor="text1"/>
              </w:rPr>
              <w:t>學校行事曆字太小，可否調整印雙面且字體放大?（805）</w:t>
            </w:r>
          </w:p>
        </w:tc>
      </w:tr>
      <w:tr w:rsidR="009000A6" w:rsidRPr="001817E4" w:rsidTr="00674793">
        <w:tc>
          <w:tcPr>
            <w:tcW w:w="8296" w:type="dxa"/>
          </w:tcPr>
          <w:p w:rsidR="009000A6" w:rsidRPr="001817E4" w:rsidRDefault="009000A6" w:rsidP="00674793">
            <w:pPr>
              <w:rPr>
                <w:rFonts w:ascii="標楷體" w:eastAsia="標楷體" w:hAnsi="標楷體"/>
                <w:color w:val="000000" w:themeColor="text1"/>
              </w:rPr>
            </w:pPr>
            <w:r w:rsidRPr="001817E4">
              <w:rPr>
                <w:rFonts w:ascii="標楷體" w:eastAsia="標楷體" w:hAnsi="標楷體" w:hint="eastAsia"/>
                <w:color w:val="000000" w:themeColor="text1"/>
              </w:rPr>
              <w:t>回覆:</w:t>
            </w:r>
            <w:r w:rsidRPr="001817E4">
              <w:rPr>
                <w:rFonts w:ascii="標楷體" w:eastAsia="標楷體" w:hAnsi="標楷體"/>
                <w:color w:val="000000" w:themeColor="text1"/>
              </w:rPr>
              <w:t xml:space="preserve"> </w:t>
            </w:r>
            <w:r w:rsidRPr="001817E4">
              <w:rPr>
                <w:rFonts w:ascii="標楷體" w:eastAsia="標楷體" w:hAnsi="標楷體" w:hint="eastAsia"/>
                <w:color w:val="000000" w:themeColor="text1"/>
              </w:rPr>
              <w:t>行事曆印製大小，主要考量適合黏貼於學生家庭聯絡簿上。另公告於本校校網首頁，歡迎大家下載參閱。</w:t>
            </w:r>
          </w:p>
        </w:tc>
      </w:tr>
      <w:tr w:rsidR="009000A6" w:rsidRPr="001817E4" w:rsidTr="00674793">
        <w:tc>
          <w:tcPr>
            <w:tcW w:w="8296" w:type="dxa"/>
          </w:tcPr>
          <w:p w:rsidR="009000A6" w:rsidRPr="001817E4" w:rsidRDefault="009000A6" w:rsidP="00674793">
            <w:pPr>
              <w:rPr>
                <w:rFonts w:ascii="標楷體" w:eastAsia="標楷體" w:hAnsi="標楷體"/>
                <w:color w:val="000000" w:themeColor="text1"/>
              </w:rPr>
            </w:pPr>
            <w:r>
              <w:rPr>
                <w:rFonts w:ascii="標楷體" w:eastAsia="標楷體" w:hAnsi="標楷體" w:hint="eastAsia"/>
                <w:color w:val="000000" w:themeColor="text1"/>
              </w:rPr>
              <w:t>3.</w:t>
            </w:r>
            <w:r w:rsidRPr="001817E4">
              <w:rPr>
                <w:rFonts w:ascii="標楷體" w:eastAsia="標楷體" w:hAnsi="標楷體" w:hint="eastAsia"/>
                <w:color w:val="000000" w:themeColor="text1"/>
              </w:rPr>
              <w:t>聽補習班老師說青埔國中的段考題目偏易，可否增加一些難度較高的題目?(706)</w:t>
            </w:r>
          </w:p>
        </w:tc>
      </w:tr>
      <w:tr w:rsidR="009000A6" w:rsidRPr="001817E4" w:rsidTr="00674793">
        <w:tc>
          <w:tcPr>
            <w:tcW w:w="8296" w:type="dxa"/>
          </w:tcPr>
          <w:p w:rsidR="009000A6" w:rsidRPr="001817E4" w:rsidRDefault="009000A6" w:rsidP="00674793">
            <w:pPr>
              <w:rPr>
                <w:rFonts w:ascii="標楷體" w:eastAsia="標楷體" w:hAnsi="標楷體"/>
                <w:color w:val="000000" w:themeColor="text1"/>
              </w:rPr>
            </w:pPr>
            <w:r w:rsidRPr="001817E4">
              <w:rPr>
                <w:rFonts w:ascii="標楷體" w:eastAsia="標楷體" w:hAnsi="標楷體" w:hint="eastAsia"/>
                <w:color w:val="000000" w:themeColor="text1"/>
              </w:rPr>
              <w:t>回覆:本校教師段考命題，均落實段考命題及審題制度，視教育會考命題方向及學生程度作適當調整，並考量試題鑑別度優先於試題難易度，更能瞭解學生學習成果。亦會在課程發展委員會及各項會議，多加宣導段考命題注意事項。</w:t>
            </w:r>
          </w:p>
        </w:tc>
      </w:tr>
      <w:tr w:rsidR="00BC5F17" w:rsidRPr="001817E4" w:rsidTr="00674793">
        <w:tc>
          <w:tcPr>
            <w:tcW w:w="8296" w:type="dxa"/>
          </w:tcPr>
          <w:p w:rsidR="00BC5F17" w:rsidRPr="002B3AE5" w:rsidRDefault="00BC5F17" w:rsidP="00BC5F17">
            <w:pPr>
              <w:rPr>
                <w:rFonts w:ascii="標楷體" w:eastAsia="標楷體" w:hAnsi="標楷體"/>
              </w:rPr>
            </w:pPr>
            <w:r>
              <w:rPr>
                <w:rFonts w:ascii="標楷體" w:eastAsia="標楷體" w:hAnsi="標楷體" w:hint="eastAsia"/>
              </w:rPr>
              <w:t>4</w:t>
            </w:r>
            <w:r w:rsidRPr="002B3AE5">
              <w:rPr>
                <w:rFonts w:ascii="標楷體" w:eastAsia="標楷體" w:hAnsi="標楷體" w:hint="eastAsia"/>
              </w:rPr>
              <w:t>.</w:t>
            </w:r>
            <w:r>
              <w:rPr>
                <w:rFonts w:ascii="標楷體" w:eastAsia="標楷體" w:hAnsi="標楷體" w:hint="eastAsia"/>
              </w:rPr>
              <w:t>希望能有游泳課。(702)</w:t>
            </w:r>
          </w:p>
        </w:tc>
      </w:tr>
      <w:tr w:rsidR="00BC5F17" w:rsidRPr="001817E4" w:rsidTr="00674793">
        <w:tc>
          <w:tcPr>
            <w:tcW w:w="8296" w:type="dxa"/>
          </w:tcPr>
          <w:p w:rsidR="00BC5F17" w:rsidRPr="002B3AE5" w:rsidRDefault="00BC5F17" w:rsidP="00BC5F17">
            <w:pPr>
              <w:rPr>
                <w:rFonts w:ascii="標楷體" w:eastAsia="標楷體" w:hAnsi="標楷體"/>
              </w:rPr>
            </w:pPr>
            <w:r w:rsidRPr="002B3AE5">
              <w:rPr>
                <w:rFonts w:ascii="標楷體" w:eastAsia="標楷體" w:hAnsi="標楷體" w:hint="eastAsia"/>
              </w:rPr>
              <w:t>回覆:</w:t>
            </w:r>
            <w:r>
              <w:rPr>
                <w:rFonts w:hint="eastAsia"/>
              </w:rPr>
              <w:t xml:space="preserve"> </w:t>
            </w:r>
            <w:r w:rsidRPr="002C68C8">
              <w:rPr>
                <w:rFonts w:ascii="標楷體" w:eastAsia="標楷體" w:hAnsi="標楷體" w:hint="eastAsia"/>
              </w:rPr>
              <w:t>由於學校及學校附近無游泳池設施，目前本校游泳課程教學，以教導學生水域安全、運動前暖身、瞭解游泳基本動作技巧及配合教學影片欣賞方式為主。請健體領域教師於下學年度能視教學情形或結合營隊活動安排游泳課程。</w:t>
            </w:r>
          </w:p>
          <w:p w:rsidR="00BC5F17" w:rsidRPr="002B3AE5" w:rsidRDefault="00BC5F17" w:rsidP="00BC5F17">
            <w:pPr>
              <w:rPr>
                <w:rFonts w:ascii="標楷體" w:eastAsia="標楷體" w:hAnsi="標楷體"/>
              </w:rPr>
            </w:pPr>
          </w:p>
        </w:tc>
      </w:tr>
      <w:tr w:rsidR="00BC5F17" w:rsidRPr="001817E4" w:rsidTr="00674793">
        <w:tc>
          <w:tcPr>
            <w:tcW w:w="8296" w:type="dxa"/>
          </w:tcPr>
          <w:p w:rsidR="00BC5F17" w:rsidRPr="002B3AE5" w:rsidRDefault="00BC5F17" w:rsidP="00BC5F17">
            <w:pPr>
              <w:rPr>
                <w:rFonts w:ascii="標楷體" w:eastAsia="標楷體" w:hAnsi="標楷體" w:hint="eastAsia"/>
              </w:rPr>
            </w:pPr>
            <w:r>
              <w:rPr>
                <w:rFonts w:ascii="標楷體" w:eastAsia="標楷體" w:hAnsi="標楷體"/>
              </w:rPr>
              <w:t>5</w:t>
            </w:r>
            <w:r w:rsidRPr="00BC5F17">
              <w:rPr>
                <w:rFonts w:ascii="標楷體" w:eastAsia="標楷體" w:hAnsi="標楷體" w:hint="eastAsia"/>
              </w:rPr>
              <w:t>.理化課的實驗課程是否可以增加，以利學生學習。</w:t>
            </w:r>
          </w:p>
        </w:tc>
      </w:tr>
      <w:tr w:rsidR="00BC5F17" w:rsidRPr="001817E4" w:rsidTr="00674793">
        <w:tc>
          <w:tcPr>
            <w:tcW w:w="8296" w:type="dxa"/>
          </w:tcPr>
          <w:p w:rsidR="00BC5F17" w:rsidRDefault="00BC5F17" w:rsidP="00BC5F17">
            <w:pPr>
              <w:rPr>
                <w:rFonts w:ascii="標楷體" w:eastAsia="標楷體" w:hAnsi="標楷體"/>
              </w:rPr>
            </w:pPr>
            <w:r w:rsidRPr="00BC5F17">
              <w:rPr>
                <w:rFonts w:ascii="標楷體" w:eastAsia="標楷體" w:hAnsi="標楷體" w:hint="eastAsia"/>
              </w:rPr>
              <w:t>回覆: 本校理化、生物等自然領域課程，皆提供足夠實驗設備、設施供全校師生使用。將對老師加強宣導帶領學生多做實驗，讓學生更能瞭解課程內容及體會「生活中的科學」。</w:t>
            </w:r>
          </w:p>
        </w:tc>
      </w:tr>
    </w:tbl>
    <w:p w:rsidR="009000A6" w:rsidRPr="009000A6" w:rsidRDefault="009000A6">
      <w:pPr>
        <w:rPr>
          <w:rFonts w:ascii="標楷體" w:eastAsia="標楷體" w:hAnsi="標楷體"/>
        </w:rPr>
      </w:pPr>
    </w:p>
    <w:p w:rsidR="009000A6" w:rsidRDefault="009000A6">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hint="eastAsia"/>
        </w:rPr>
      </w:pPr>
    </w:p>
    <w:tbl>
      <w:tblPr>
        <w:tblStyle w:val="a4"/>
        <w:tblW w:w="0" w:type="auto"/>
        <w:tblLook w:val="04A0" w:firstRow="1" w:lastRow="0" w:firstColumn="1" w:lastColumn="0" w:noHBand="0" w:noVBand="1"/>
      </w:tblPr>
      <w:tblGrid>
        <w:gridCol w:w="8296"/>
      </w:tblGrid>
      <w:tr w:rsidR="009000A6" w:rsidRPr="00BC3A36" w:rsidTr="00674793">
        <w:tc>
          <w:tcPr>
            <w:tcW w:w="8296" w:type="dxa"/>
          </w:tcPr>
          <w:p w:rsidR="009000A6" w:rsidRPr="00BC3A36" w:rsidRDefault="009000A6" w:rsidP="00674793">
            <w:pPr>
              <w:rPr>
                <w:rFonts w:ascii="標楷體" w:eastAsia="標楷體" w:hAnsi="標楷體"/>
                <w:b/>
                <w:sz w:val="40"/>
                <w:szCs w:val="40"/>
              </w:rPr>
            </w:pPr>
            <w:r w:rsidRPr="00BC3A36">
              <w:rPr>
                <w:rFonts w:ascii="標楷體" w:eastAsia="標楷體" w:hAnsi="標楷體" w:hint="eastAsia"/>
                <w:b/>
                <w:sz w:val="40"/>
                <w:szCs w:val="40"/>
              </w:rPr>
              <w:t>10</w:t>
            </w:r>
            <w:r w:rsidRPr="00BC3A36">
              <w:rPr>
                <w:rFonts w:ascii="標楷體" w:eastAsia="標楷體" w:hAnsi="標楷體"/>
                <w:b/>
                <w:sz w:val="40"/>
                <w:szCs w:val="40"/>
              </w:rPr>
              <w:t>8</w:t>
            </w:r>
            <w:r w:rsidRPr="00BC3A36">
              <w:rPr>
                <w:rFonts w:ascii="標楷體" w:eastAsia="標楷體" w:hAnsi="標楷體" w:hint="eastAsia"/>
                <w:b/>
                <w:sz w:val="40"/>
                <w:szCs w:val="40"/>
              </w:rPr>
              <w:t>親師座談會家長意見回覆-輔導室</w:t>
            </w:r>
          </w:p>
        </w:tc>
      </w:tr>
      <w:tr w:rsidR="009000A6" w:rsidRPr="00BC3A36" w:rsidTr="00674793">
        <w:tc>
          <w:tcPr>
            <w:tcW w:w="8296" w:type="dxa"/>
          </w:tcPr>
          <w:p w:rsidR="009000A6" w:rsidRPr="00BC3A36" w:rsidRDefault="009000A6" w:rsidP="00674793">
            <w:pPr>
              <w:rPr>
                <w:rFonts w:ascii="標楷體" w:eastAsia="標楷體" w:hAnsi="標楷體"/>
              </w:rPr>
            </w:pPr>
            <w:r w:rsidRPr="00BC3A36">
              <w:rPr>
                <w:rFonts w:ascii="標楷體" w:eastAsia="標楷體" w:hAnsi="標楷體" w:hint="eastAsia"/>
              </w:rPr>
              <w:t>1.對孩子升學選擇有疑慮，期待學校安排的職業試探</w:t>
            </w:r>
            <w:r w:rsidRPr="00BC3A36">
              <w:rPr>
                <w:rFonts w:ascii="MS Mincho" w:eastAsia="MS Mincho" w:hAnsi="MS Mincho" w:cs="MS Mincho" w:hint="eastAsia"/>
              </w:rPr>
              <w:t>﹅</w:t>
            </w:r>
            <w:r w:rsidRPr="00BC3A36">
              <w:rPr>
                <w:rFonts w:ascii="標楷體" w:eastAsia="標楷體" w:hAnsi="標楷體" w:hint="eastAsia"/>
              </w:rPr>
              <w:t>技藝班</w:t>
            </w:r>
            <w:r w:rsidRPr="00BC3A36">
              <w:rPr>
                <w:rFonts w:ascii="MS Mincho" w:eastAsia="MS Mincho" w:hAnsi="MS Mincho" w:cs="MS Mincho" w:hint="eastAsia"/>
              </w:rPr>
              <w:t>﹅</w:t>
            </w:r>
            <w:r w:rsidRPr="00BC3A36">
              <w:rPr>
                <w:rFonts w:ascii="標楷體" w:eastAsia="標楷體" w:hAnsi="標楷體" w:hint="eastAsia"/>
              </w:rPr>
              <w:t>以及各項心測</w:t>
            </w:r>
            <w:r w:rsidRPr="00BC3A36">
              <w:rPr>
                <w:rFonts w:ascii="標楷體" w:eastAsia="標楷體" w:hAnsi="標楷體" w:hint="eastAsia"/>
                <w:color w:val="000000" w:themeColor="text1"/>
              </w:rPr>
              <w:t>。(810)</w:t>
            </w:r>
          </w:p>
        </w:tc>
      </w:tr>
      <w:tr w:rsidR="009000A6" w:rsidRPr="00BC3A36" w:rsidTr="00674793">
        <w:tc>
          <w:tcPr>
            <w:tcW w:w="8296" w:type="dxa"/>
          </w:tcPr>
          <w:p w:rsidR="009000A6" w:rsidRPr="00BC3A36" w:rsidRDefault="009000A6" w:rsidP="00674793">
            <w:pPr>
              <w:jc w:val="both"/>
              <w:rPr>
                <w:rFonts w:ascii="標楷體" w:eastAsia="標楷體" w:hAnsi="標楷體"/>
                <w:color w:val="000000" w:themeColor="text1"/>
              </w:rPr>
            </w:pPr>
            <w:r w:rsidRPr="00BC3A36">
              <w:rPr>
                <w:rFonts w:ascii="標楷體" w:eastAsia="標楷體" w:hAnsi="標楷體" w:hint="eastAsia"/>
                <w:color w:val="000000" w:themeColor="text1"/>
              </w:rPr>
              <w:t>回覆</w:t>
            </w:r>
          </w:p>
          <w:p w:rsidR="009000A6" w:rsidRPr="00BC3A36" w:rsidRDefault="009000A6" w:rsidP="00674793">
            <w:pPr>
              <w:jc w:val="both"/>
              <w:rPr>
                <w:rFonts w:ascii="標楷體" w:eastAsia="標楷體" w:hAnsi="標楷體"/>
                <w:color w:val="000000" w:themeColor="text1"/>
              </w:rPr>
            </w:pPr>
            <w:r w:rsidRPr="00BC3A36">
              <w:rPr>
                <w:rFonts w:ascii="標楷體" w:eastAsia="標楷體" w:hAnsi="標楷體" w:hint="eastAsia"/>
                <w:color w:val="000000" w:themeColor="text1"/>
              </w:rPr>
              <w:t>（1）有</w:t>
            </w:r>
            <w:r w:rsidRPr="00BC3A36">
              <w:rPr>
                <w:rFonts w:ascii="標楷體" w:eastAsia="標楷體" w:hAnsi="標楷體"/>
                <w:color w:val="000000" w:themeColor="text1"/>
              </w:rPr>
              <w:t>關升學規</w:t>
            </w:r>
            <w:r w:rsidRPr="00BC3A36">
              <w:rPr>
                <w:rFonts w:ascii="標楷體" w:eastAsia="標楷體" w:hAnsi="標楷體" w:hint="eastAsia"/>
                <w:color w:val="000000" w:themeColor="text1"/>
              </w:rPr>
              <w:t>劃</w:t>
            </w:r>
            <w:r w:rsidRPr="00BC3A36">
              <w:rPr>
                <w:rFonts w:ascii="標楷體" w:eastAsia="標楷體" w:hAnsi="標楷體"/>
              </w:rPr>
              <w:t>，八年級</w:t>
            </w:r>
            <w:r w:rsidRPr="00BC3A36">
              <w:rPr>
                <w:rFonts w:ascii="標楷體" w:eastAsia="標楷體" w:hAnsi="標楷體" w:hint="eastAsia"/>
              </w:rPr>
              <w:t>上</w:t>
            </w:r>
            <w:r w:rsidRPr="00BC3A36">
              <w:rPr>
                <w:rFonts w:ascii="標楷體" w:eastAsia="標楷體" w:hAnsi="標楷體"/>
              </w:rPr>
              <w:t>下學期</w:t>
            </w:r>
            <w:r w:rsidRPr="00BC3A36">
              <w:rPr>
                <w:rFonts w:ascii="標楷體" w:eastAsia="標楷體" w:hAnsi="標楷體" w:hint="eastAsia"/>
              </w:rPr>
              <w:t>會各</w:t>
            </w:r>
            <w:r w:rsidRPr="00BC3A36">
              <w:rPr>
                <w:rFonts w:ascii="標楷體" w:eastAsia="標楷體" w:hAnsi="標楷體"/>
              </w:rPr>
              <w:t>安排</w:t>
            </w:r>
            <w:r w:rsidRPr="00BC3A36">
              <w:rPr>
                <w:rFonts w:ascii="標楷體" w:eastAsia="標楷體" w:hAnsi="標楷體" w:hint="eastAsia"/>
              </w:rPr>
              <w:t>一所高</w:t>
            </w:r>
            <w:r w:rsidRPr="00BC3A36">
              <w:rPr>
                <w:rFonts w:ascii="標楷體" w:eastAsia="標楷體" w:hAnsi="標楷體"/>
              </w:rPr>
              <w:t>中</w:t>
            </w:r>
            <w:r w:rsidRPr="00BC3A36">
              <w:rPr>
                <w:rFonts w:ascii="標楷體" w:eastAsia="標楷體" w:hAnsi="標楷體" w:hint="eastAsia"/>
              </w:rPr>
              <w:t>職</w:t>
            </w:r>
            <w:r w:rsidRPr="00BC3A36">
              <w:rPr>
                <w:rFonts w:ascii="標楷體" w:eastAsia="標楷體" w:hAnsi="標楷體"/>
              </w:rPr>
              <w:t>校參訪</w:t>
            </w:r>
            <w:r w:rsidRPr="00BC3A36">
              <w:rPr>
                <w:rFonts w:ascii="標楷體" w:eastAsia="標楷體" w:hAnsi="標楷體" w:hint="eastAsia"/>
              </w:rPr>
              <w:t>，</w:t>
            </w:r>
            <w:r w:rsidRPr="00BC3A36">
              <w:rPr>
                <w:rFonts w:ascii="標楷體" w:eastAsia="標楷體" w:hAnsi="標楷體"/>
              </w:rPr>
              <w:t>協助學生</w:t>
            </w:r>
            <w:r w:rsidRPr="00BC3A36">
              <w:rPr>
                <w:rFonts w:ascii="標楷體" w:eastAsia="標楷體" w:hAnsi="標楷體" w:hint="eastAsia"/>
              </w:rPr>
              <w:t>進</w:t>
            </w:r>
            <w:r w:rsidRPr="00BC3A36">
              <w:rPr>
                <w:rFonts w:ascii="標楷體" w:eastAsia="標楷體" w:hAnsi="標楷體"/>
              </w:rPr>
              <w:t>行實作課程的體驗</w:t>
            </w:r>
            <w:r w:rsidRPr="00BC3A36">
              <w:rPr>
                <w:rFonts w:ascii="標楷體" w:eastAsia="標楷體" w:hAnsi="標楷體" w:hint="eastAsia"/>
              </w:rPr>
              <w:t>及</w:t>
            </w:r>
            <w:r w:rsidRPr="00BC3A36">
              <w:rPr>
                <w:rFonts w:ascii="標楷體" w:eastAsia="標楷體" w:hAnsi="標楷體"/>
              </w:rPr>
              <w:t>職科資</w:t>
            </w:r>
            <w:r w:rsidRPr="00BC3A36">
              <w:rPr>
                <w:rFonts w:ascii="標楷體" w:eastAsia="標楷體" w:hAnsi="標楷體" w:hint="eastAsia"/>
              </w:rPr>
              <w:t>訊之介</w:t>
            </w:r>
            <w:r w:rsidRPr="00BC3A36">
              <w:rPr>
                <w:rFonts w:ascii="標楷體" w:eastAsia="標楷體" w:hAnsi="標楷體"/>
              </w:rPr>
              <w:t>紹。</w:t>
            </w:r>
            <w:r w:rsidRPr="00BC3A36">
              <w:rPr>
                <w:rFonts w:ascii="標楷體" w:eastAsia="標楷體" w:hAnsi="標楷體" w:hint="eastAsia"/>
              </w:rPr>
              <w:t>另</w:t>
            </w:r>
            <w:r w:rsidRPr="00BC3A36">
              <w:rPr>
                <w:rFonts w:ascii="標楷體" w:eastAsia="標楷體" w:hAnsi="標楷體"/>
              </w:rPr>
              <w:t>外，也會在</w:t>
            </w:r>
            <w:r w:rsidRPr="00BC3A36">
              <w:rPr>
                <w:rFonts w:ascii="標楷體" w:eastAsia="標楷體" w:hAnsi="標楷體" w:hint="eastAsia"/>
              </w:rPr>
              <w:t>八</w:t>
            </w:r>
            <w:r w:rsidRPr="00BC3A36">
              <w:rPr>
                <w:rFonts w:ascii="標楷體" w:eastAsia="標楷體" w:hAnsi="標楷體"/>
              </w:rPr>
              <w:t>下學期實</w:t>
            </w:r>
            <w:r w:rsidRPr="00BC3A36">
              <w:rPr>
                <w:rFonts w:ascii="標楷體" w:eastAsia="標楷體" w:hAnsi="標楷體" w:hint="eastAsia"/>
              </w:rPr>
              <w:t>施</w:t>
            </w:r>
            <w:r w:rsidRPr="00BC3A36">
              <w:rPr>
                <w:rFonts w:ascii="標楷體" w:eastAsia="標楷體" w:hAnsi="標楷體"/>
              </w:rPr>
              <w:t>性向測驗，幫助學生了解優</w:t>
            </w:r>
            <w:r w:rsidRPr="00BC3A36">
              <w:rPr>
                <w:rFonts w:ascii="標楷體" w:eastAsia="標楷體" w:hAnsi="標楷體" w:hint="eastAsia"/>
              </w:rPr>
              <w:t>勢</w:t>
            </w:r>
            <w:r w:rsidRPr="00BC3A36">
              <w:rPr>
                <w:rFonts w:ascii="標楷體" w:eastAsia="標楷體" w:hAnsi="標楷體"/>
              </w:rPr>
              <w:t>能力</w:t>
            </w:r>
            <w:r w:rsidRPr="00BC3A36">
              <w:rPr>
                <w:rFonts w:ascii="標楷體" w:eastAsia="標楷體" w:hAnsi="標楷體" w:hint="eastAsia"/>
              </w:rPr>
              <w:t>，以</w:t>
            </w:r>
            <w:r w:rsidRPr="00BC3A36">
              <w:rPr>
                <w:rFonts w:ascii="標楷體" w:eastAsia="標楷體" w:hAnsi="標楷體"/>
              </w:rPr>
              <w:t>及</w:t>
            </w:r>
            <w:r w:rsidRPr="00BC3A36">
              <w:rPr>
                <w:rFonts w:ascii="標楷體" w:eastAsia="標楷體" w:hAnsi="標楷體" w:hint="eastAsia"/>
              </w:rPr>
              <w:t>根據</w:t>
            </w:r>
            <w:r w:rsidRPr="00BC3A36">
              <w:rPr>
                <w:rFonts w:ascii="標楷體" w:eastAsia="標楷體" w:hAnsi="標楷體"/>
              </w:rPr>
              <w:t>測驗結果及學生興趣辦理技藝班說明會</w:t>
            </w:r>
            <w:r w:rsidRPr="00BC3A36">
              <w:rPr>
                <w:rFonts w:ascii="標楷體" w:eastAsia="標楷體" w:hAnsi="標楷體" w:hint="eastAsia"/>
              </w:rPr>
              <w:t>。</w:t>
            </w:r>
          </w:p>
          <w:p w:rsidR="009000A6" w:rsidRPr="00BC3A36" w:rsidRDefault="009000A6" w:rsidP="00674793">
            <w:pPr>
              <w:jc w:val="both"/>
              <w:rPr>
                <w:rFonts w:ascii="標楷體" w:eastAsia="標楷體" w:hAnsi="標楷體"/>
              </w:rPr>
            </w:pPr>
            <w:r w:rsidRPr="00BC3A36">
              <w:rPr>
                <w:rFonts w:ascii="標楷體" w:eastAsia="標楷體" w:hAnsi="標楷體" w:hint="eastAsia"/>
              </w:rPr>
              <w:t>（2）</w:t>
            </w:r>
            <w:r w:rsidRPr="00BC3A36">
              <w:rPr>
                <w:rFonts w:ascii="標楷體" w:eastAsia="標楷體" w:hAnsi="標楷體"/>
              </w:rPr>
              <w:t>至於</w:t>
            </w:r>
            <w:r w:rsidRPr="00BC3A36">
              <w:rPr>
                <w:rFonts w:ascii="標楷體" w:eastAsia="標楷體" w:hAnsi="標楷體" w:hint="eastAsia"/>
              </w:rPr>
              <w:t>「公</w:t>
            </w:r>
            <w:r w:rsidRPr="00BC3A36">
              <w:rPr>
                <w:rFonts w:ascii="標楷體" w:eastAsia="標楷體" w:hAnsi="標楷體"/>
              </w:rPr>
              <w:t>立</w:t>
            </w:r>
            <w:r w:rsidRPr="00BC3A36">
              <w:rPr>
                <w:rFonts w:ascii="標楷體" w:eastAsia="標楷體" w:hAnsi="標楷體" w:hint="eastAsia"/>
              </w:rPr>
              <w:t>高</w:t>
            </w:r>
            <w:r w:rsidRPr="00BC3A36">
              <w:rPr>
                <w:rFonts w:ascii="標楷體" w:eastAsia="標楷體" w:hAnsi="標楷體"/>
              </w:rPr>
              <w:t>中職</w:t>
            </w:r>
            <w:r w:rsidRPr="00BC3A36">
              <w:rPr>
                <w:rFonts w:ascii="標楷體" w:eastAsia="標楷體" w:hAnsi="標楷體" w:hint="eastAsia"/>
              </w:rPr>
              <w:t>」</w:t>
            </w:r>
            <w:r w:rsidRPr="00BC3A36">
              <w:rPr>
                <w:rFonts w:ascii="標楷體" w:eastAsia="標楷體" w:hAnsi="標楷體"/>
              </w:rPr>
              <w:t>的</w:t>
            </w:r>
            <w:r w:rsidRPr="00BC3A36">
              <w:rPr>
                <w:rFonts w:ascii="標楷體" w:eastAsia="標楷體" w:hAnsi="標楷體" w:hint="eastAsia"/>
              </w:rPr>
              <w:t>介</w:t>
            </w:r>
            <w:r w:rsidRPr="00BC3A36">
              <w:rPr>
                <w:rFonts w:ascii="標楷體" w:eastAsia="標楷體" w:hAnsi="標楷體"/>
              </w:rPr>
              <w:t>紹</w:t>
            </w:r>
            <w:r w:rsidRPr="00BC3A36">
              <w:rPr>
                <w:rFonts w:ascii="標楷體" w:eastAsia="標楷體" w:hAnsi="標楷體" w:hint="eastAsia"/>
              </w:rPr>
              <w:t>則會</w:t>
            </w:r>
            <w:r w:rsidRPr="00BC3A36">
              <w:rPr>
                <w:rFonts w:ascii="標楷體" w:eastAsia="標楷體" w:hAnsi="標楷體"/>
              </w:rPr>
              <w:t>安排</w:t>
            </w:r>
            <w:r w:rsidRPr="00BC3A36">
              <w:rPr>
                <w:rFonts w:ascii="標楷體" w:eastAsia="標楷體" w:hAnsi="標楷體" w:hint="eastAsia"/>
              </w:rPr>
              <w:t>在九</w:t>
            </w:r>
            <w:r w:rsidRPr="00BC3A36">
              <w:rPr>
                <w:rFonts w:ascii="標楷體" w:eastAsia="標楷體" w:hAnsi="標楷體"/>
              </w:rPr>
              <w:t>年級上學期</w:t>
            </w:r>
            <w:r w:rsidRPr="00BC3A36">
              <w:rPr>
                <w:rFonts w:ascii="標楷體" w:eastAsia="標楷體" w:hAnsi="標楷體" w:hint="eastAsia"/>
              </w:rPr>
              <w:t>的朝</w:t>
            </w:r>
            <w:r w:rsidRPr="00BC3A36">
              <w:rPr>
                <w:rFonts w:ascii="標楷體" w:eastAsia="標楷體" w:hAnsi="標楷體"/>
              </w:rPr>
              <w:t>會時間</w:t>
            </w:r>
            <w:r w:rsidRPr="00BC3A36">
              <w:rPr>
                <w:rFonts w:ascii="標楷體" w:eastAsia="標楷體" w:hAnsi="標楷體" w:hint="eastAsia"/>
              </w:rPr>
              <w:t>，</w:t>
            </w:r>
            <w:r w:rsidRPr="00BC3A36">
              <w:rPr>
                <w:rFonts w:ascii="標楷體" w:eastAsia="標楷體" w:hAnsi="標楷體"/>
              </w:rPr>
              <w:t>邀請遴近的高中、高職</w:t>
            </w:r>
            <w:r w:rsidRPr="00BC3A36">
              <w:rPr>
                <w:rFonts w:ascii="標楷體" w:eastAsia="標楷體" w:hAnsi="標楷體" w:hint="eastAsia"/>
              </w:rPr>
              <w:t>校</w:t>
            </w:r>
            <w:r w:rsidRPr="00BC3A36">
              <w:rPr>
                <w:rFonts w:ascii="標楷體" w:eastAsia="標楷體" w:hAnsi="標楷體"/>
              </w:rPr>
              <w:t>長蒞校宣講該校特色，如</w:t>
            </w:r>
            <w:r w:rsidRPr="00BC3A36">
              <w:rPr>
                <w:rFonts w:ascii="標楷體" w:eastAsia="標楷體" w:hAnsi="標楷體" w:hint="eastAsia"/>
              </w:rPr>
              <w:t>：</w:t>
            </w:r>
            <w:r w:rsidRPr="00BC3A36">
              <w:rPr>
                <w:rFonts w:ascii="標楷體" w:eastAsia="標楷體" w:hAnsi="標楷體"/>
              </w:rPr>
              <w:t>108</w:t>
            </w:r>
            <w:r w:rsidRPr="00BC3A36">
              <w:rPr>
                <w:rFonts w:ascii="標楷體" w:eastAsia="標楷體" w:hAnsi="標楷體" w:hint="eastAsia"/>
              </w:rPr>
              <w:t>年上</w:t>
            </w:r>
            <w:r w:rsidRPr="00BC3A36">
              <w:rPr>
                <w:rFonts w:ascii="標楷體" w:eastAsia="標楷體" w:hAnsi="標楷體"/>
              </w:rPr>
              <w:t>學期</w:t>
            </w:r>
            <w:r w:rsidRPr="00BC3A36">
              <w:rPr>
                <w:rFonts w:ascii="標楷體" w:eastAsia="標楷體" w:hAnsi="標楷體" w:hint="eastAsia"/>
              </w:rPr>
              <w:t>有</w:t>
            </w:r>
            <w:r w:rsidRPr="00BC3A36">
              <w:rPr>
                <w:rFonts w:ascii="標楷體" w:eastAsia="標楷體" w:hAnsi="標楷體"/>
              </w:rPr>
              <w:t>安排大園高中</w:t>
            </w:r>
            <w:r w:rsidRPr="00BC3A36">
              <w:rPr>
                <w:rFonts w:ascii="標楷體" w:eastAsia="標楷體" w:hAnsi="標楷體" w:hint="eastAsia"/>
              </w:rPr>
              <w:t>、</w:t>
            </w:r>
            <w:r w:rsidRPr="00BC3A36">
              <w:rPr>
                <w:rFonts w:ascii="標楷體" w:eastAsia="標楷體" w:hAnsi="標楷體"/>
              </w:rPr>
              <w:t>中壢</w:t>
            </w:r>
            <w:r w:rsidRPr="00BC3A36">
              <w:rPr>
                <w:rFonts w:ascii="標楷體" w:eastAsia="標楷體" w:hAnsi="標楷體" w:hint="eastAsia"/>
              </w:rPr>
              <w:t>家</w:t>
            </w:r>
            <w:r w:rsidRPr="00BC3A36">
              <w:rPr>
                <w:rFonts w:ascii="標楷體" w:eastAsia="標楷體" w:hAnsi="標楷體"/>
              </w:rPr>
              <w:t>商、中壢高商、</w:t>
            </w:r>
            <w:r w:rsidRPr="00BC3A36">
              <w:rPr>
                <w:rFonts w:ascii="標楷體" w:eastAsia="標楷體" w:hAnsi="標楷體" w:hint="eastAsia"/>
              </w:rPr>
              <w:t>桃</w:t>
            </w:r>
            <w:r w:rsidRPr="00BC3A36">
              <w:rPr>
                <w:rFonts w:ascii="標楷體" w:eastAsia="標楷體" w:hAnsi="標楷體"/>
              </w:rPr>
              <w:t>園農工</w:t>
            </w:r>
            <w:r w:rsidRPr="00BC3A36">
              <w:rPr>
                <w:rFonts w:ascii="標楷體" w:eastAsia="標楷體" w:hAnsi="標楷體" w:hint="eastAsia"/>
              </w:rPr>
              <w:t>等校</w:t>
            </w:r>
            <w:r w:rsidRPr="00BC3A36">
              <w:rPr>
                <w:rFonts w:ascii="標楷體" w:eastAsia="標楷體" w:hAnsi="標楷體"/>
              </w:rPr>
              <w:t>。</w:t>
            </w:r>
            <w:r w:rsidRPr="00BC3A36">
              <w:rPr>
                <w:rFonts w:ascii="標楷體" w:eastAsia="標楷體" w:hAnsi="標楷體" w:hint="eastAsia"/>
              </w:rPr>
              <w:t>而下</w:t>
            </w:r>
            <w:r w:rsidRPr="00BC3A36">
              <w:rPr>
                <w:rFonts w:ascii="標楷體" w:eastAsia="標楷體" w:hAnsi="標楷體"/>
              </w:rPr>
              <w:t>學期九</w:t>
            </w:r>
            <w:r w:rsidRPr="00BC3A36">
              <w:rPr>
                <w:rFonts w:ascii="標楷體" w:eastAsia="標楷體" w:hAnsi="標楷體" w:hint="eastAsia"/>
              </w:rPr>
              <w:t>年級</w:t>
            </w:r>
            <w:r w:rsidRPr="00BC3A36">
              <w:rPr>
                <w:rFonts w:ascii="標楷體" w:eastAsia="標楷體" w:hAnsi="標楷體"/>
              </w:rPr>
              <w:t>同學會著重在志願選填</w:t>
            </w:r>
            <w:r w:rsidRPr="00BC3A36">
              <w:rPr>
                <w:rFonts w:ascii="標楷體" w:eastAsia="標楷體" w:hAnsi="標楷體" w:hint="eastAsia"/>
              </w:rPr>
              <w:t>輔</w:t>
            </w:r>
            <w:r w:rsidRPr="00BC3A36">
              <w:rPr>
                <w:rFonts w:ascii="標楷體" w:eastAsia="標楷體" w:hAnsi="標楷體"/>
              </w:rPr>
              <w:t>導及會考</w:t>
            </w:r>
            <w:r w:rsidRPr="00BC3A36">
              <w:rPr>
                <w:rFonts w:ascii="標楷體" w:eastAsia="標楷體" w:hAnsi="標楷體" w:hint="eastAsia"/>
              </w:rPr>
              <w:t>準</w:t>
            </w:r>
            <w:r w:rsidRPr="00BC3A36">
              <w:rPr>
                <w:rFonts w:ascii="標楷體" w:eastAsia="標楷體" w:hAnsi="標楷體"/>
              </w:rPr>
              <w:t>備等</w:t>
            </w:r>
            <w:r w:rsidRPr="00BC3A36">
              <w:rPr>
                <w:rFonts w:ascii="標楷體" w:eastAsia="標楷體" w:hAnsi="標楷體" w:hint="eastAsia"/>
              </w:rPr>
              <w:t>事</w:t>
            </w:r>
            <w:r w:rsidRPr="00BC3A36">
              <w:rPr>
                <w:rFonts w:ascii="標楷體" w:eastAsia="標楷體" w:hAnsi="標楷體"/>
              </w:rPr>
              <w:t>項</w:t>
            </w:r>
            <w:r w:rsidRPr="00BC3A36">
              <w:rPr>
                <w:rFonts w:ascii="標楷體" w:eastAsia="標楷體" w:hAnsi="標楷體" w:hint="eastAsia"/>
              </w:rPr>
              <w:t>。</w:t>
            </w:r>
          </w:p>
          <w:p w:rsidR="009000A6" w:rsidRPr="00BC3A36" w:rsidRDefault="009000A6" w:rsidP="00674793">
            <w:pPr>
              <w:jc w:val="both"/>
              <w:rPr>
                <w:rFonts w:ascii="標楷體" w:eastAsia="標楷體" w:hAnsi="標楷體"/>
                <w:color w:val="000000" w:themeColor="text1"/>
              </w:rPr>
            </w:pPr>
            <w:r w:rsidRPr="00BC3A36">
              <w:rPr>
                <w:rFonts w:ascii="標楷體" w:eastAsia="標楷體" w:hAnsi="標楷體" w:hint="eastAsia"/>
              </w:rPr>
              <w:t>（3）</w:t>
            </w:r>
            <w:r w:rsidRPr="00BC3A36">
              <w:rPr>
                <w:rFonts w:ascii="標楷體" w:eastAsia="標楷體" w:hAnsi="標楷體"/>
              </w:rPr>
              <w:t>以上有關生涯</w:t>
            </w:r>
            <w:r w:rsidRPr="00BC3A36">
              <w:rPr>
                <w:rFonts w:ascii="標楷體" w:eastAsia="標楷體" w:hAnsi="標楷體" w:hint="eastAsia"/>
              </w:rPr>
              <w:t>適</w:t>
            </w:r>
            <w:r w:rsidRPr="00BC3A36">
              <w:rPr>
                <w:rFonts w:ascii="標楷體" w:eastAsia="標楷體" w:hAnsi="標楷體"/>
              </w:rPr>
              <w:t>性輔導</w:t>
            </w:r>
            <w:r w:rsidRPr="00BC3A36">
              <w:rPr>
                <w:rFonts w:ascii="標楷體" w:eastAsia="標楷體" w:hAnsi="標楷體" w:hint="eastAsia"/>
              </w:rPr>
              <w:t>的</w:t>
            </w:r>
            <w:r w:rsidRPr="00BC3A36">
              <w:rPr>
                <w:rFonts w:ascii="標楷體" w:eastAsia="標楷體" w:hAnsi="標楷體"/>
              </w:rPr>
              <w:t>作為，</w:t>
            </w:r>
            <w:r w:rsidRPr="00BC3A36">
              <w:rPr>
                <w:rFonts w:ascii="標楷體" w:eastAsia="標楷體" w:hAnsi="標楷體" w:hint="eastAsia"/>
              </w:rPr>
              <w:t>其</w:t>
            </w:r>
            <w:r w:rsidRPr="00BC3A36">
              <w:rPr>
                <w:rFonts w:ascii="標楷體" w:eastAsia="標楷體" w:hAnsi="標楷體"/>
              </w:rPr>
              <w:t>目</w:t>
            </w:r>
            <w:r w:rsidRPr="00BC3A36">
              <w:rPr>
                <w:rFonts w:ascii="標楷體" w:eastAsia="標楷體" w:hAnsi="標楷體" w:hint="eastAsia"/>
              </w:rPr>
              <w:t>的</w:t>
            </w:r>
            <w:r w:rsidRPr="00BC3A36">
              <w:rPr>
                <w:rFonts w:ascii="標楷體" w:eastAsia="標楷體" w:hAnsi="標楷體"/>
              </w:rPr>
              <w:t>即是在協助學生透過課程或活動，能多方位的試探，以利</w:t>
            </w:r>
            <w:r w:rsidRPr="00BC3A36">
              <w:rPr>
                <w:rFonts w:ascii="標楷體" w:eastAsia="標楷體" w:hAnsi="標楷體" w:hint="eastAsia"/>
              </w:rPr>
              <w:t>後</w:t>
            </w:r>
            <w:r w:rsidRPr="00BC3A36">
              <w:rPr>
                <w:rFonts w:ascii="標楷體" w:eastAsia="標楷體" w:hAnsi="標楷體"/>
              </w:rPr>
              <w:t>續</w:t>
            </w:r>
            <w:r w:rsidRPr="00BC3A36">
              <w:rPr>
                <w:rFonts w:ascii="標楷體" w:eastAsia="標楷體" w:hAnsi="標楷體" w:hint="eastAsia"/>
              </w:rPr>
              <w:t>的</w:t>
            </w:r>
            <w:r w:rsidRPr="00BC3A36">
              <w:rPr>
                <w:rFonts w:ascii="標楷體" w:eastAsia="標楷體" w:hAnsi="標楷體"/>
              </w:rPr>
              <w:t>生涯</w:t>
            </w:r>
            <w:r w:rsidRPr="00BC3A36">
              <w:rPr>
                <w:rFonts w:ascii="標楷體" w:eastAsia="標楷體" w:hAnsi="標楷體" w:hint="eastAsia"/>
              </w:rPr>
              <w:t>定</w:t>
            </w:r>
            <w:r w:rsidRPr="00BC3A36">
              <w:rPr>
                <w:rFonts w:ascii="標楷體" w:eastAsia="標楷體" w:hAnsi="標楷體"/>
              </w:rPr>
              <w:t>向</w:t>
            </w:r>
            <w:r w:rsidRPr="00BC3A36">
              <w:rPr>
                <w:rFonts w:ascii="標楷體" w:eastAsia="標楷體" w:hAnsi="標楷體" w:hint="eastAsia"/>
              </w:rPr>
              <w:t>。</w:t>
            </w:r>
          </w:p>
        </w:tc>
      </w:tr>
      <w:tr w:rsidR="009000A6" w:rsidRPr="00BC3A36" w:rsidTr="00674793">
        <w:tc>
          <w:tcPr>
            <w:tcW w:w="8296" w:type="dxa"/>
          </w:tcPr>
          <w:p w:rsidR="009000A6" w:rsidRPr="00BC3A36" w:rsidRDefault="009000A6" w:rsidP="00674793">
            <w:pPr>
              <w:rPr>
                <w:rFonts w:ascii="標楷體" w:eastAsia="標楷體" w:hAnsi="標楷體"/>
              </w:rPr>
            </w:pPr>
            <w:r w:rsidRPr="00BC3A36">
              <w:rPr>
                <w:rFonts w:ascii="標楷體" w:eastAsia="標楷體" w:hAnsi="標楷體" w:hint="eastAsia"/>
              </w:rPr>
              <w:t>2.資優英文和數學(周六上課)還有機會加入嗎?(705</w:t>
            </w:r>
            <w:r w:rsidRPr="00BC3A36">
              <w:rPr>
                <w:rFonts w:ascii="標楷體" w:eastAsia="標楷體" w:hAnsi="標楷體"/>
              </w:rPr>
              <w:t>)</w:t>
            </w:r>
          </w:p>
        </w:tc>
      </w:tr>
      <w:tr w:rsidR="009000A6" w:rsidRPr="00BC3A36" w:rsidTr="00674793">
        <w:tc>
          <w:tcPr>
            <w:tcW w:w="8296" w:type="dxa"/>
          </w:tcPr>
          <w:p w:rsidR="009000A6" w:rsidRPr="00BC3A36" w:rsidRDefault="009000A6" w:rsidP="00674793">
            <w:pPr>
              <w:rPr>
                <w:rFonts w:ascii="標楷體" w:eastAsia="標楷體" w:hAnsi="標楷體"/>
              </w:rPr>
            </w:pPr>
            <w:r w:rsidRPr="00BC3A36">
              <w:rPr>
                <w:rFonts w:ascii="標楷體" w:eastAsia="標楷體" w:hAnsi="標楷體" w:hint="eastAsia"/>
              </w:rPr>
              <w:t>回覆:</w:t>
            </w:r>
          </w:p>
          <w:p w:rsidR="009000A6" w:rsidRPr="00BC3A36" w:rsidRDefault="009000A6" w:rsidP="00674793">
            <w:pPr>
              <w:rPr>
                <w:rFonts w:ascii="標楷體" w:eastAsia="標楷體" w:hAnsi="標楷體"/>
              </w:rPr>
            </w:pPr>
            <w:r w:rsidRPr="00BC3A36">
              <w:rPr>
                <w:rFonts w:ascii="標楷體" w:eastAsia="標楷體" w:hAnsi="標楷體" w:hint="eastAsia"/>
              </w:rPr>
              <w:t>依據桃園市國民教育階段資賦優異學生鑑定及安置工作實施要點，採國中入學前鑑定，所以本校無法受理。</w:t>
            </w:r>
          </w:p>
        </w:tc>
      </w:tr>
    </w:tbl>
    <w:p w:rsidR="009000A6" w:rsidRP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p w:rsidR="00BC5F17" w:rsidRDefault="00BC5F17">
      <w:pPr>
        <w:rPr>
          <w:rFonts w:ascii="標楷體" w:eastAsia="標楷體" w:hAnsi="標楷體"/>
        </w:rPr>
      </w:pPr>
    </w:p>
    <w:tbl>
      <w:tblPr>
        <w:tblStyle w:val="a4"/>
        <w:tblW w:w="0" w:type="auto"/>
        <w:tblLook w:val="04A0" w:firstRow="1" w:lastRow="0" w:firstColumn="1" w:lastColumn="0" w:noHBand="0" w:noVBand="1"/>
      </w:tblPr>
      <w:tblGrid>
        <w:gridCol w:w="8296"/>
      </w:tblGrid>
      <w:tr w:rsidR="009000A6" w:rsidRPr="00320602" w:rsidTr="00674793">
        <w:tc>
          <w:tcPr>
            <w:tcW w:w="8296" w:type="dxa"/>
          </w:tcPr>
          <w:p w:rsidR="009000A6" w:rsidRPr="00320602" w:rsidRDefault="009000A6" w:rsidP="00674793">
            <w:pPr>
              <w:rPr>
                <w:rFonts w:ascii="標楷體" w:eastAsia="標楷體" w:hAnsi="標楷體"/>
                <w:color w:val="4472C4" w:themeColor="accent5"/>
              </w:rPr>
            </w:pPr>
            <w:bookmarkStart w:id="0" w:name="_GoBack"/>
            <w:bookmarkEnd w:id="0"/>
            <w:r w:rsidRPr="00981985">
              <w:rPr>
                <w:rFonts w:ascii="標楷體" w:eastAsia="標楷體" w:hAnsi="標楷體" w:hint="eastAsia"/>
                <w:b/>
                <w:color w:val="000000" w:themeColor="text1"/>
                <w:sz w:val="40"/>
                <w:szCs w:val="40"/>
              </w:rPr>
              <w:t>10</w:t>
            </w:r>
            <w:r w:rsidRPr="00981985">
              <w:rPr>
                <w:rFonts w:ascii="標楷體" w:eastAsia="標楷體" w:hAnsi="標楷體"/>
                <w:b/>
                <w:color w:val="000000" w:themeColor="text1"/>
                <w:sz w:val="40"/>
                <w:szCs w:val="40"/>
              </w:rPr>
              <w:t>8</w:t>
            </w:r>
            <w:r w:rsidRPr="00981985">
              <w:rPr>
                <w:rFonts w:ascii="標楷體" w:eastAsia="標楷體" w:hAnsi="標楷體" w:hint="eastAsia"/>
                <w:b/>
                <w:color w:val="000000" w:themeColor="text1"/>
                <w:sz w:val="40"/>
                <w:szCs w:val="40"/>
              </w:rPr>
              <w:t>親師座談會家長意見回覆-總務處</w:t>
            </w:r>
          </w:p>
        </w:tc>
      </w:tr>
      <w:tr w:rsidR="009000A6" w:rsidRPr="00981985" w:rsidTr="00674793">
        <w:tc>
          <w:tcPr>
            <w:tcW w:w="8296" w:type="dxa"/>
          </w:tcPr>
          <w:p w:rsidR="009000A6" w:rsidRPr="00981985" w:rsidRDefault="009000A6" w:rsidP="00674793">
            <w:pPr>
              <w:pStyle w:val="a3"/>
              <w:numPr>
                <w:ilvl w:val="0"/>
                <w:numId w:val="8"/>
              </w:numPr>
              <w:ind w:leftChars="0"/>
              <w:rPr>
                <w:rFonts w:ascii="標楷體" w:eastAsia="標楷體" w:hAnsi="標楷體"/>
                <w:color w:val="000000" w:themeColor="text1"/>
              </w:rPr>
            </w:pPr>
            <w:r w:rsidRPr="00981985">
              <w:rPr>
                <w:rFonts w:ascii="標楷體" w:eastAsia="標楷體" w:hAnsi="標楷體" w:hint="eastAsia"/>
                <w:color w:val="000000" w:themeColor="text1"/>
              </w:rPr>
              <w:t>教室左前方電扇晃動劇烈，可否</w:t>
            </w:r>
            <w:r>
              <w:rPr>
                <w:rFonts w:ascii="標楷體" w:eastAsia="標楷體" w:hAnsi="標楷體" w:hint="eastAsia"/>
                <w:color w:val="000000" w:themeColor="text1"/>
              </w:rPr>
              <w:t>請總務處檢修?</w:t>
            </w:r>
            <w:r w:rsidRPr="00981985">
              <w:rPr>
                <w:rFonts w:ascii="標楷體" w:eastAsia="標楷體" w:hAnsi="標楷體" w:hint="eastAsia"/>
                <w:color w:val="000000" w:themeColor="text1"/>
              </w:rPr>
              <w:t>（805）</w:t>
            </w:r>
          </w:p>
        </w:tc>
      </w:tr>
      <w:tr w:rsidR="009000A6" w:rsidRPr="00CA53BA" w:rsidTr="00674793">
        <w:tc>
          <w:tcPr>
            <w:tcW w:w="8296" w:type="dxa"/>
          </w:tcPr>
          <w:p w:rsidR="009000A6" w:rsidRPr="00981985" w:rsidRDefault="009000A6" w:rsidP="00674793">
            <w:pPr>
              <w:rPr>
                <w:rFonts w:ascii="標楷體" w:eastAsia="標楷體" w:hAnsi="標楷體"/>
                <w:color w:val="000000" w:themeColor="text1"/>
              </w:rPr>
            </w:pPr>
            <w:r w:rsidRPr="00981985">
              <w:rPr>
                <w:rFonts w:ascii="標楷體" w:eastAsia="標楷體" w:hAnsi="標楷體" w:hint="eastAsia"/>
                <w:color w:val="000000" w:themeColor="text1"/>
              </w:rPr>
              <w:t>回覆:</w:t>
            </w:r>
          </w:p>
          <w:p w:rsidR="009000A6" w:rsidRDefault="009000A6" w:rsidP="00674793">
            <w:pPr>
              <w:rPr>
                <w:rFonts w:ascii="標楷體" w:eastAsia="標楷體" w:hAnsi="標楷體"/>
                <w:color w:val="000000" w:themeColor="text1"/>
                <w:szCs w:val="24"/>
              </w:rPr>
            </w:pPr>
            <w:r>
              <w:rPr>
                <w:rFonts w:ascii="標楷體" w:eastAsia="標楷體" w:hAnsi="標楷體" w:hint="eastAsia"/>
                <w:color w:val="000000" w:themeColor="text1"/>
                <w:szCs w:val="24"/>
              </w:rPr>
              <w:t>1.本校會派員檢修。</w:t>
            </w:r>
          </w:p>
          <w:p w:rsidR="009000A6" w:rsidRPr="00CA53BA" w:rsidRDefault="009000A6" w:rsidP="00674793">
            <w:pPr>
              <w:rPr>
                <w:rFonts w:ascii="標楷體" w:eastAsia="標楷體" w:hAnsi="標楷體"/>
                <w:color w:val="000000" w:themeColor="text1"/>
                <w:szCs w:val="24"/>
              </w:rPr>
            </w:pPr>
            <w:r>
              <w:rPr>
                <w:rFonts w:ascii="標楷體" w:eastAsia="標楷體" w:hAnsi="標楷體" w:hint="eastAsia"/>
                <w:color w:val="000000" w:themeColor="text1"/>
                <w:szCs w:val="24"/>
              </w:rPr>
              <w:t>2.下回發生類似事件，請班級派人到總務處填寫</w:t>
            </w:r>
            <w:r>
              <w:rPr>
                <w:rFonts w:ascii="標楷體" w:eastAsia="標楷體" w:hAnsi="標楷體"/>
                <w:color w:val="000000" w:themeColor="text1"/>
                <w:szCs w:val="24"/>
              </w:rPr>
              <w:t>”</w:t>
            </w:r>
            <w:r>
              <w:rPr>
                <w:rFonts w:ascii="標楷體" w:eastAsia="標楷體" w:hAnsi="標楷體" w:hint="eastAsia"/>
                <w:color w:val="000000" w:themeColor="text1"/>
                <w:szCs w:val="24"/>
              </w:rPr>
              <w:t>公物損壞記錄簿</w:t>
            </w:r>
            <w:r>
              <w:rPr>
                <w:rFonts w:ascii="標楷體" w:eastAsia="標楷體" w:hAnsi="標楷體"/>
                <w:color w:val="000000" w:themeColor="text1"/>
                <w:szCs w:val="24"/>
              </w:rPr>
              <w:t>”</w:t>
            </w:r>
            <w:r>
              <w:rPr>
                <w:rFonts w:ascii="標楷體" w:eastAsia="標楷體" w:hAnsi="標楷體" w:hint="eastAsia"/>
                <w:color w:val="000000" w:themeColor="text1"/>
                <w:szCs w:val="24"/>
              </w:rPr>
              <w:t>，本校會盡速處理，以維師生安全。</w:t>
            </w:r>
          </w:p>
        </w:tc>
      </w:tr>
      <w:tr w:rsidR="009000A6" w:rsidRPr="008D3A7A" w:rsidTr="00674793">
        <w:tc>
          <w:tcPr>
            <w:tcW w:w="8296" w:type="dxa"/>
          </w:tcPr>
          <w:p w:rsidR="009000A6" w:rsidRPr="008D3A7A" w:rsidRDefault="009000A6" w:rsidP="00674793">
            <w:pPr>
              <w:rPr>
                <w:rFonts w:ascii="標楷體" w:eastAsia="標楷體" w:hAnsi="標楷體"/>
                <w:color w:val="000000" w:themeColor="text1"/>
              </w:rPr>
            </w:pPr>
            <w:r w:rsidRPr="008D3A7A">
              <w:rPr>
                <w:rFonts w:ascii="標楷體" w:eastAsia="標楷體" w:hAnsi="標楷體" w:hint="eastAsia"/>
                <w:color w:val="000000" w:themeColor="text1"/>
              </w:rPr>
              <w:t>2.未來學校是否會新增校舍</w:t>
            </w:r>
            <w:r>
              <w:rPr>
                <w:rFonts w:ascii="標楷體" w:eastAsia="標楷體" w:hAnsi="標楷體" w:hint="eastAsia"/>
                <w:color w:val="000000" w:themeColor="text1"/>
              </w:rPr>
              <w:t>(教室)</w:t>
            </w:r>
            <w:r w:rsidRPr="008D3A7A">
              <w:rPr>
                <w:rFonts w:ascii="標楷體" w:eastAsia="標楷體" w:hAnsi="標楷體" w:hint="eastAsia"/>
                <w:color w:val="000000" w:themeColor="text1"/>
              </w:rPr>
              <w:t>（807）</w:t>
            </w:r>
          </w:p>
        </w:tc>
      </w:tr>
      <w:tr w:rsidR="009000A6" w:rsidRPr="008D3A7A" w:rsidTr="00674793">
        <w:tc>
          <w:tcPr>
            <w:tcW w:w="8296" w:type="dxa"/>
          </w:tcPr>
          <w:p w:rsidR="009000A6" w:rsidRPr="008D3A7A" w:rsidRDefault="009000A6" w:rsidP="00674793">
            <w:pPr>
              <w:rPr>
                <w:rFonts w:ascii="標楷體" w:eastAsia="標楷體" w:hAnsi="標楷體"/>
                <w:color w:val="000000" w:themeColor="text1"/>
              </w:rPr>
            </w:pPr>
            <w:r w:rsidRPr="008D3A7A">
              <w:rPr>
                <w:rFonts w:ascii="標楷體" w:eastAsia="標楷體" w:hAnsi="標楷體" w:hint="eastAsia"/>
                <w:color w:val="000000" w:themeColor="text1"/>
              </w:rPr>
              <w:t>回覆</w:t>
            </w:r>
          </w:p>
          <w:p w:rsidR="009000A6" w:rsidRDefault="009000A6" w:rsidP="00674793">
            <w:pPr>
              <w:rPr>
                <w:rFonts w:ascii="標楷體" w:eastAsia="標楷體" w:hAnsi="標楷體"/>
                <w:color w:val="000000" w:themeColor="text1"/>
              </w:rPr>
            </w:pPr>
            <w:r>
              <w:rPr>
                <w:rFonts w:ascii="標楷體" w:eastAsia="標楷體" w:hAnsi="標楷體" w:hint="eastAsia"/>
                <w:color w:val="000000" w:themeColor="text1"/>
              </w:rPr>
              <w:t>1.依青埔地區人口成長速度來看，是很有機會的。</w:t>
            </w:r>
          </w:p>
          <w:p w:rsidR="009000A6" w:rsidRPr="008D3A7A" w:rsidRDefault="009000A6" w:rsidP="00674793">
            <w:pPr>
              <w:rPr>
                <w:rFonts w:ascii="標楷體" w:eastAsia="標楷體" w:hAnsi="標楷體"/>
                <w:color w:val="000000" w:themeColor="text1"/>
              </w:rPr>
            </w:pPr>
            <w:r>
              <w:rPr>
                <w:rFonts w:ascii="標楷體" w:eastAsia="標楷體" w:hAnsi="標楷體" w:hint="eastAsia"/>
                <w:color w:val="000000" w:themeColor="text1"/>
              </w:rPr>
              <w:t>2.本校將正式行文申請，但興建與否，由市政府核定。</w:t>
            </w:r>
          </w:p>
        </w:tc>
      </w:tr>
      <w:tr w:rsidR="009000A6" w:rsidRPr="00320602"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3.建議營養午餐可加「可扣上的蓋子」(因為有班級發升學生丟入異物之玩笑事件)，以重視食安問題。(802)</w:t>
            </w:r>
          </w:p>
          <w:p w:rsidR="009000A6" w:rsidRPr="00320602" w:rsidRDefault="009000A6" w:rsidP="00674793">
            <w:pPr>
              <w:rPr>
                <w:rFonts w:ascii="標楷體" w:eastAsia="標楷體" w:hAnsi="標楷體"/>
                <w:color w:val="4472C4" w:themeColor="accent5"/>
              </w:rPr>
            </w:pPr>
          </w:p>
        </w:tc>
      </w:tr>
      <w:tr w:rsidR="009000A6" w:rsidRPr="004072C8"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回覆</w:t>
            </w:r>
          </w:p>
          <w:p w:rsidR="009000A6" w:rsidRPr="004072C8" w:rsidRDefault="009000A6" w:rsidP="00674793">
            <w:pPr>
              <w:tabs>
                <w:tab w:val="left" w:pos="4785"/>
              </w:tabs>
              <w:rPr>
                <w:rFonts w:ascii="標楷體" w:eastAsia="標楷體" w:hAnsi="標楷體"/>
                <w:color w:val="000000" w:themeColor="text1"/>
              </w:rPr>
            </w:pPr>
            <w:r>
              <w:rPr>
                <w:rFonts w:ascii="標楷體" w:eastAsia="標楷體" w:hAnsi="標楷體" w:hint="eastAsia"/>
              </w:rPr>
              <w:t>會利用</w:t>
            </w:r>
            <w:r w:rsidRPr="00CA53BA">
              <w:rPr>
                <w:rFonts w:ascii="標楷體" w:eastAsia="標楷體" w:hAnsi="標楷體" w:hint="eastAsia"/>
              </w:rPr>
              <w:t>跟</w:t>
            </w:r>
            <w:r>
              <w:rPr>
                <w:rFonts w:ascii="標楷體" w:eastAsia="標楷體" w:hAnsi="標楷體" w:hint="eastAsia"/>
              </w:rPr>
              <w:t>午餐</w:t>
            </w:r>
            <w:r w:rsidRPr="00CA53BA">
              <w:rPr>
                <w:rFonts w:ascii="標楷體" w:eastAsia="標楷體" w:hAnsi="標楷體" w:hint="eastAsia"/>
              </w:rPr>
              <w:t>廠商</w:t>
            </w:r>
            <w:r>
              <w:rPr>
                <w:rFonts w:ascii="標楷體" w:eastAsia="標楷體" w:hAnsi="標楷體" w:hint="eastAsia"/>
              </w:rPr>
              <w:t>會議時，在家長委員見證下，</w:t>
            </w:r>
            <w:r w:rsidRPr="00CA53BA">
              <w:rPr>
                <w:rFonts w:ascii="標楷體" w:eastAsia="標楷體" w:hAnsi="標楷體" w:hint="eastAsia"/>
              </w:rPr>
              <w:t>反映</w:t>
            </w:r>
            <w:r>
              <w:rPr>
                <w:rFonts w:ascii="標楷體" w:eastAsia="標楷體" w:hAnsi="標楷體" w:hint="eastAsia"/>
              </w:rPr>
              <w:t>現況與討論。</w:t>
            </w:r>
          </w:p>
        </w:tc>
      </w:tr>
      <w:tr w:rsidR="009000A6" w:rsidRPr="004072C8"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4</w:t>
            </w:r>
            <w:r w:rsidRPr="004072C8">
              <w:rPr>
                <w:rFonts w:ascii="標楷體" w:eastAsia="標楷體" w:hAnsi="標楷體"/>
                <w:color w:val="000000" w:themeColor="text1"/>
              </w:rPr>
              <w:t>.</w:t>
            </w:r>
            <w:r w:rsidRPr="004072C8">
              <w:rPr>
                <w:rFonts w:ascii="標楷體" w:eastAsia="標楷體" w:hAnsi="標楷體" w:hint="eastAsia"/>
                <w:color w:val="000000" w:themeColor="text1"/>
              </w:rPr>
              <w:t>冷氣費用明顯較1樓高(1小時約40元)花費過快，是否有定時清洗濾網?（802）。</w:t>
            </w:r>
          </w:p>
        </w:tc>
      </w:tr>
      <w:tr w:rsidR="009000A6" w:rsidRPr="00161B36"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回覆</w:t>
            </w:r>
          </w:p>
          <w:p w:rsidR="009000A6" w:rsidRPr="00161B36" w:rsidRDefault="009000A6" w:rsidP="00674793">
            <w:pPr>
              <w:pStyle w:val="a3"/>
              <w:numPr>
                <w:ilvl w:val="0"/>
                <w:numId w:val="9"/>
              </w:numPr>
              <w:ind w:leftChars="0"/>
              <w:rPr>
                <w:rFonts w:ascii="標楷體" w:eastAsia="標楷體" w:hAnsi="標楷體"/>
              </w:rPr>
            </w:pPr>
            <w:r w:rsidRPr="00161B36">
              <w:rPr>
                <w:rFonts w:ascii="標楷體" w:eastAsia="標楷體" w:hAnsi="標楷體" w:hint="eastAsia"/>
              </w:rPr>
              <w:t>冷氣費用升高的背後原因很多，無法單就使用時間討論，針對費用過高問題，會在年度例行檢查時請工程師一併</w:t>
            </w:r>
            <w:r>
              <w:rPr>
                <w:rFonts w:ascii="標楷體" w:eastAsia="標楷體" w:hAnsi="標楷體" w:hint="eastAsia"/>
              </w:rPr>
              <w:t>入班</w:t>
            </w:r>
            <w:r w:rsidRPr="00161B36">
              <w:rPr>
                <w:rFonts w:ascii="標楷體" w:eastAsia="標楷體" w:hAnsi="標楷體" w:hint="eastAsia"/>
              </w:rPr>
              <w:t>檢修。</w:t>
            </w:r>
          </w:p>
          <w:p w:rsidR="009000A6" w:rsidRPr="00161B36" w:rsidRDefault="009000A6" w:rsidP="00674793">
            <w:pPr>
              <w:pStyle w:val="a3"/>
              <w:numPr>
                <w:ilvl w:val="0"/>
                <w:numId w:val="9"/>
              </w:numPr>
              <w:ind w:leftChars="0"/>
              <w:rPr>
                <w:rFonts w:ascii="標楷體" w:eastAsia="標楷體" w:hAnsi="標楷體"/>
              </w:rPr>
            </w:pPr>
            <w:r w:rsidRPr="00161B36">
              <w:rPr>
                <w:rFonts w:ascii="標楷體" w:eastAsia="標楷體" w:hAnsi="標楷體" w:hint="eastAsia"/>
              </w:rPr>
              <w:t>濾網部分於每年5月使用前，都會安排清洗工作。</w:t>
            </w:r>
          </w:p>
        </w:tc>
      </w:tr>
      <w:tr w:rsidR="009000A6" w:rsidRPr="004072C8"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 xml:space="preserve">5.電扇是否有專人能在寒暑假清潔?因太高不宜讓學生清潔。 </w:t>
            </w:r>
            <w:r>
              <w:rPr>
                <w:rFonts w:ascii="標楷體" w:eastAsia="標楷體" w:hAnsi="標楷體" w:hint="eastAsia"/>
                <w:color w:val="000000" w:themeColor="text1"/>
              </w:rPr>
              <w:t>(8</w:t>
            </w:r>
            <w:r w:rsidRPr="004072C8">
              <w:rPr>
                <w:rFonts w:ascii="標楷體" w:eastAsia="標楷體" w:hAnsi="標楷體" w:hint="eastAsia"/>
                <w:color w:val="000000" w:themeColor="text1"/>
              </w:rPr>
              <w:t>0</w:t>
            </w:r>
            <w:r>
              <w:rPr>
                <w:rFonts w:ascii="標楷體" w:eastAsia="標楷體" w:hAnsi="標楷體" w:hint="eastAsia"/>
                <w:color w:val="000000" w:themeColor="text1"/>
              </w:rPr>
              <w:t>2</w:t>
            </w:r>
            <w:r w:rsidRPr="004072C8">
              <w:rPr>
                <w:rFonts w:ascii="標楷體" w:eastAsia="標楷體" w:hAnsi="標楷體" w:hint="eastAsia"/>
                <w:color w:val="000000" w:themeColor="text1"/>
              </w:rPr>
              <w:t>)</w:t>
            </w:r>
          </w:p>
        </w:tc>
      </w:tr>
      <w:tr w:rsidR="009000A6" w:rsidRPr="004072C8"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回覆</w:t>
            </w:r>
          </w:p>
          <w:p w:rsidR="009000A6" w:rsidRPr="004072C8" w:rsidRDefault="009000A6" w:rsidP="00674793">
            <w:pPr>
              <w:rPr>
                <w:rFonts w:ascii="標楷體" w:eastAsia="標楷體" w:hAnsi="標楷體"/>
                <w:color w:val="000000" w:themeColor="text1"/>
              </w:rPr>
            </w:pPr>
            <w:r>
              <w:rPr>
                <w:rFonts w:ascii="標楷體" w:eastAsia="標楷體" w:hAnsi="標楷體" w:hint="eastAsia"/>
                <w:color w:val="000000" w:themeColor="text1"/>
              </w:rPr>
              <w:t>本校會安排專人前往清洗，並盡量於假期內完成，另宣導不可由學生處理清潔。</w:t>
            </w:r>
          </w:p>
        </w:tc>
      </w:tr>
      <w:tr w:rsidR="009000A6" w:rsidRPr="00320602" w:rsidTr="00674793">
        <w:tc>
          <w:tcPr>
            <w:tcW w:w="8296" w:type="dxa"/>
          </w:tcPr>
          <w:p w:rsidR="009000A6" w:rsidRPr="00320602" w:rsidRDefault="009000A6" w:rsidP="00674793">
            <w:pPr>
              <w:rPr>
                <w:rFonts w:ascii="標楷體" w:eastAsia="標楷體" w:hAnsi="標楷體"/>
                <w:color w:val="4472C4" w:themeColor="accent5"/>
              </w:rPr>
            </w:pPr>
            <w:r>
              <w:rPr>
                <w:rFonts w:ascii="標楷體" w:eastAsia="標楷體" w:hAnsi="標楷體" w:hint="eastAsia"/>
                <w:color w:val="000000" w:themeColor="text1"/>
              </w:rPr>
              <w:t>6開學典禮集合場地有螞蟻窩及蚊蟲，建議整理場地或更換場地。(</w:t>
            </w:r>
            <w:r>
              <w:rPr>
                <w:rFonts w:ascii="標楷體" w:eastAsia="標楷體" w:hAnsi="標楷體"/>
                <w:color w:val="000000" w:themeColor="text1"/>
              </w:rPr>
              <w:t>703)</w:t>
            </w:r>
          </w:p>
        </w:tc>
      </w:tr>
      <w:tr w:rsidR="009000A6" w:rsidRPr="005D7EE7"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回覆</w:t>
            </w:r>
          </w:p>
          <w:p w:rsidR="009000A6" w:rsidRPr="005D7EE7" w:rsidRDefault="009000A6" w:rsidP="00674793">
            <w:pPr>
              <w:pStyle w:val="a3"/>
              <w:numPr>
                <w:ilvl w:val="0"/>
                <w:numId w:val="10"/>
              </w:numPr>
              <w:ind w:leftChars="0"/>
              <w:rPr>
                <w:rFonts w:ascii="標楷體" w:eastAsia="標楷體" w:hAnsi="標楷體"/>
              </w:rPr>
            </w:pPr>
            <w:r w:rsidRPr="005D7EE7">
              <w:rPr>
                <w:rFonts w:ascii="標楷體" w:eastAsia="標楷體" w:hAnsi="標楷體" w:hint="eastAsia"/>
              </w:rPr>
              <w:t>螞蟻窩與蚊蟲會由總處處先行施藥處理，若無明顯效果，則委外廠商專業除蟲。</w:t>
            </w:r>
          </w:p>
          <w:p w:rsidR="009000A6" w:rsidRPr="005D7EE7" w:rsidRDefault="009000A6" w:rsidP="00674793">
            <w:pPr>
              <w:pStyle w:val="a3"/>
              <w:numPr>
                <w:ilvl w:val="0"/>
                <w:numId w:val="10"/>
              </w:numPr>
              <w:ind w:leftChars="0"/>
              <w:rPr>
                <w:rFonts w:ascii="標楷體" w:eastAsia="標楷體" w:hAnsi="標楷體"/>
              </w:rPr>
            </w:pPr>
            <w:r w:rsidRPr="005D7EE7">
              <w:rPr>
                <w:rFonts w:ascii="標楷體" w:eastAsia="標楷體" w:hAnsi="標楷體" w:hint="eastAsia"/>
              </w:rPr>
              <w:t>本校</w:t>
            </w:r>
            <w:r>
              <w:rPr>
                <w:rFonts w:ascii="標楷體" w:eastAsia="標楷體" w:hAnsi="標楷體" w:hint="eastAsia"/>
              </w:rPr>
              <w:t>俟活動中心完工後</w:t>
            </w:r>
            <w:r w:rsidRPr="005D7EE7">
              <w:rPr>
                <w:rFonts w:ascii="標楷體" w:eastAsia="標楷體" w:hAnsi="標楷體" w:hint="eastAsia"/>
              </w:rPr>
              <w:t>，</w:t>
            </w:r>
            <w:r>
              <w:rPr>
                <w:rFonts w:ascii="標楷體" w:eastAsia="標楷體" w:hAnsi="標楷體" w:hint="eastAsia"/>
              </w:rPr>
              <w:t>部分活動可彈性移至室內</w:t>
            </w:r>
            <w:r w:rsidRPr="005D7EE7">
              <w:rPr>
                <w:rFonts w:ascii="標楷體" w:eastAsia="標楷體" w:hAnsi="標楷體" w:hint="eastAsia"/>
              </w:rPr>
              <w:t>場地</w:t>
            </w:r>
            <w:r>
              <w:rPr>
                <w:rFonts w:ascii="標楷體" w:eastAsia="標楷體" w:hAnsi="標楷體" w:hint="eastAsia"/>
              </w:rPr>
              <w:t>辦理</w:t>
            </w:r>
            <w:r w:rsidRPr="005D7EE7">
              <w:rPr>
                <w:rFonts w:ascii="標楷體" w:eastAsia="標楷體" w:hAnsi="標楷體" w:hint="eastAsia"/>
              </w:rPr>
              <w:t>。</w:t>
            </w:r>
          </w:p>
        </w:tc>
      </w:tr>
      <w:tr w:rsidR="009000A6" w:rsidRPr="00320602" w:rsidTr="00674793">
        <w:tc>
          <w:tcPr>
            <w:tcW w:w="8296" w:type="dxa"/>
          </w:tcPr>
          <w:p w:rsidR="009000A6" w:rsidRPr="00320602" w:rsidRDefault="009000A6" w:rsidP="00674793">
            <w:pPr>
              <w:rPr>
                <w:rFonts w:ascii="標楷體" w:eastAsia="標楷體" w:hAnsi="標楷體"/>
                <w:color w:val="5B9BD5" w:themeColor="accent1"/>
              </w:rPr>
            </w:pPr>
            <w:r w:rsidRPr="00B61D46">
              <w:rPr>
                <w:rFonts w:ascii="標楷體" w:eastAsia="標楷體" w:hAnsi="標楷體" w:hint="eastAsia"/>
                <w:color w:val="000000" w:themeColor="text1"/>
              </w:rPr>
              <w:t>7校隊如於假日練習時，不知道校園安全管理為何?(703)</w:t>
            </w:r>
          </w:p>
        </w:tc>
      </w:tr>
      <w:tr w:rsidR="009000A6" w:rsidRPr="005D7EE7" w:rsidTr="00674793">
        <w:tc>
          <w:tcPr>
            <w:tcW w:w="8296" w:type="dxa"/>
          </w:tcPr>
          <w:p w:rsidR="009000A6" w:rsidRPr="004072C8" w:rsidRDefault="009000A6" w:rsidP="00674793">
            <w:pPr>
              <w:rPr>
                <w:rFonts w:ascii="標楷體" w:eastAsia="標楷體" w:hAnsi="標楷體"/>
                <w:color w:val="000000" w:themeColor="text1"/>
              </w:rPr>
            </w:pPr>
            <w:r w:rsidRPr="004072C8">
              <w:rPr>
                <w:rFonts w:ascii="標楷體" w:eastAsia="標楷體" w:hAnsi="標楷體" w:hint="eastAsia"/>
                <w:color w:val="000000" w:themeColor="text1"/>
              </w:rPr>
              <w:t>回覆</w:t>
            </w:r>
          </w:p>
          <w:p w:rsidR="009000A6" w:rsidRPr="005D7EE7" w:rsidRDefault="009000A6" w:rsidP="00674793">
            <w:pPr>
              <w:pStyle w:val="a3"/>
              <w:numPr>
                <w:ilvl w:val="0"/>
                <w:numId w:val="11"/>
              </w:numPr>
              <w:ind w:leftChars="0"/>
              <w:rPr>
                <w:rFonts w:ascii="標楷體" w:eastAsia="標楷體" w:hAnsi="標楷體"/>
              </w:rPr>
            </w:pPr>
            <w:r w:rsidRPr="005D7EE7">
              <w:rPr>
                <w:rFonts w:ascii="標楷體" w:eastAsia="標楷體" w:hAnsi="標楷體" w:hint="eastAsia"/>
              </w:rPr>
              <w:t>校隊申請後，由教練統籌管理，警衛負責安全。</w:t>
            </w:r>
          </w:p>
          <w:p w:rsidR="009000A6" w:rsidRPr="005D7EE7" w:rsidRDefault="009000A6" w:rsidP="00674793">
            <w:pPr>
              <w:pStyle w:val="a3"/>
              <w:numPr>
                <w:ilvl w:val="0"/>
                <w:numId w:val="11"/>
              </w:numPr>
              <w:ind w:leftChars="0"/>
              <w:rPr>
                <w:rFonts w:ascii="標楷體" w:eastAsia="標楷體" w:hAnsi="標楷體"/>
              </w:rPr>
            </w:pPr>
            <w:r>
              <w:rPr>
                <w:rFonts w:ascii="標楷體" w:eastAsia="標楷體" w:hAnsi="標楷體" w:hint="eastAsia"/>
              </w:rPr>
              <w:t>必要時可</w:t>
            </w:r>
            <w:r w:rsidRPr="005D7EE7">
              <w:rPr>
                <w:rFonts w:ascii="標楷體" w:eastAsia="標楷體" w:hAnsi="標楷體" w:hint="eastAsia"/>
              </w:rPr>
              <w:t>暫</w:t>
            </w:r>
            <w:r>
              <w:rPr>
                <w:rFonts w:ascii="標楷體" w:eastAsia="標楷體" w:hAnsi="標楷體" w:hint="eastAsia"/>
              </w:rPr>
              <w:t>時停止</w:t>
            </w:r>
            <w:r w:rsidRPr="005D7EE7">
              <w:rPr>
                <w:rFonts w:ascii="標楷體" w:eastAsia="標楷體" w:hAnsi="標楷體" w:hint="eastAsia"/>
              </w:rPr>
              <w:t>對外開放</w:t>
            </w:r>
            <w:r>
              <w:rPr>
                <w:rFonts w:ascii="標楷體" w:eastAsia="標楷體" w:hAnsi="標楷體" w:hint="eastAsia"/>
              </w:rPr>
              <w:t>，以利師生專心練習</w:t>
            </w:r>
            <w:r w:rsidRPr="005D7EE7">
              <w:rPr>
                <w:rFonts w:ascii="標楷體" w:eastAsia="標楷體" w:hAnsi="標楷體" w:hint="eastAsia"/>
              </w:rPr>
              <w:t>。</w:t>
            </w:r>
          </w:p>
        </w:tc>
      </w:tr>
    </w:tbl>
    <w:p w:rsidR="009000A6" w:rsidRPr="009000A6" w:rsidRDefault="009000A6">
      <w:pPr>
        <w:rPr>
          <w:rFonts w:ascii="標楷體" w:eastAsia="標楷體" w:hAnsi="標楷體"/>
        </w:rPr>
      </w:pPr>
    </w:p>
    <w:p w:rsidR="009000A6" w:rsidRDefault="009000A6">
      <w:pPr>
        <w:rPr>
          <w:rFonts w:ascii="標楷體" w:eastAsia="標楷體" w:hAnsi="標楷體"/>
        </w:rPr>
      </w:pPr>
    </w:p>
    <w:p w:rsidR="009000A6" w:rsidRDefault="009000A6">
      <w:pPr>
        <w:rPr>
          <w:rFonts w:ascii="標楷體" w:eastAsia="標楷體" w:hAnsi="標楷體"/>
        </w:rPr>
      </w:pPr>
    </w:p>
    <w:p w:rsidR="009000A6" w:rsidRPr="009000A6" w:rsidRDefault="009000A6">
      <w:pPr>
        <w:rPr>
          <w:rFonts w:ascii="標楷體" w:eastAsia="標楷體" w:hAnsi="標楷體" w:hint="eastAsia"/>
        </w:rPr>
      </w:pPr>
    </w:p>
    <w:sectPr w:rsidR="009000A6" w:rsidRPr="009000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DE" w:rsidRDefault="00264DDE" w:rsidP="00320602">
      <w:r>
        <w:separator/>
      </w:r>
    </w:p>
  </w:endnote>
  <w:endnote w:type="continuationSeparator" w:id="0">
    <w:p w:rsidR="00264DDE" w:rsidRDefault="00264DDE" w:rsidP="003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DE" w:rsidRDefault="00264DDE" w:rsidP="00320602">
      <w:r>
        <w:separator/>
      </w:r>
    </w:p>
  </w:footnote>
  <w:footnote w:type="continuationSeparator" w:id="0">
    <w:p w:rsidR="00264DDE" w:rsidRDefault="00264DDE" w:rsidP="0032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CEC"/>
    <w:multiLevelType w:val="hybridMultilevel"/>
    <w:tmpl w:val="8C24CCA4"/>
    <w:lvl w:ilvl="0" w:tplc="21CE2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71BF4"/>
    <w:multiLevelType w:val="hybridMultilevel"/>
    <w:tmpl w:val="BCB8694C"/>
    <w:lvl w:ilvl="0" w:tplc="14D48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85B4E"/>
    <w:multiLevelType w:val="hybridMultilevel"/>
    <w:tmpl w:val="16B8D72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0B79B9"/>
    <w:multiLevelType w:val="hybridMultilevel"/>
    <w:tmpl w:val="1318E386"/>
    <w:lvl w:ilvl="0" w:tplc="653E5EBE">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F06C1B"/>
    <w:multiLevelType w:val="hybridMultilevel"/>
    <w:tmpl w:val="8E5CDF96"/>
    <w:lvl w:ilvl="0" w:tplc="12300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50CB5"/>
    <w:multiLevelType w:val="hybridMultilevel"/>
    <w:tmpl w:val="1C80A13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81670A"/>
    <w:multiLevelType w:val="hybridMultilevel"/>
    <w:tmpl w:val="4CDE5E30"/>
    <w:lvl w:ilvl="0" w:tplc="A6603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EF7F43"/>
    <w:multiLevelType w:val="hybridMultilevel"/>
    <w:tmpl w:val="63D432C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A060A7"/>
    <w:multiLevelType w:val="hybridMultilevel"/>
    <w:tmpl w:val="30E88A2A"/>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FD21BB"/>
    <w:multiLevelType w:val="hybridMultilevel"/>
    <w:tmpl w:val="DE142260"/>
    <w:lvl w:ilvl="0" w:tplc="2C1A4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3634ED"/>
    <w:multiLevelType w:val="hybridMultilevel"/>
    <w:tmpl w:val="FBC204DC"/>
    <w:lvl w:ilvl="0" w:tplc="09E6FA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8"/>
  </w:num>
  <w:num w:numId="8">
    <w:abstractNumId w:val="3"/>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5E"/>
    <w:rsid w:val="00054A69"/>
    <w:rsid w:val="000B053F"/>
    <w:rsid w:val="000D2247"/>
    <w:rsid w:val="000F418C"/>
    <w:rsid w:val="000F467D"/>
    <w:rsid w:val="0010756F"/>
    <w:rsid w:val="001217E9"/>
    <w:rsid w:val="00145FA3"/>
    <w:rsid w:val="0018517E"/>
    <w:rsid w:val="00186E33"/>
    <w:rsid w:val="001C3001"/>
    <w:rsid w:val="001C5A50"/>
    <w:rsid w:val="0022597B"/>
    <w:rsid w:val="00264DDE"/>
    <w:rsid w:val="002971F4"/>
    <w:rsid w:val="002E296F"/>
    <w:rsid w:val="002E7788"/>
    <w:rsid w:val="00314FF9"/>
    <w:rsid w:val="00320602"/>
    <w:rsid w:val="00376E71"/>
    <w:rsid w:val="00380D98"/>
    <w:rsid w:val="00393998"/>
    <w:rsid w:val="003B207B"/>
    <w:rsid w:val="003C20F1"/>
    <w:rsid w:val="003C293D"/>
    <w:rsid w:val="00444C6A"/>
    <w:rsid w:val="00461BF3"/>
    <w:rsid w:val="004A34FD"/>
    <w:rsid w:val="005149AD"/>
    <w:rsid w:val="00553A3D"/>
    <w:rsid w:val="00615374"/>
    <w:rsid w:val="0061752D"/>
    <w:rsid w:val="00631BFE"/>
    <w:rsid w:val="006452D8"/>
    <w:rsid w:val="0067086B"/>
    <w:rsid w:val="006C12EE"/>
    <w:rsid w:val="006E6AC4"/>
    <w:rsid w:val="00705EC2"/>
    <w:rsid w:val="007067F4"/>
    <w:rsid w:val="00707344"/>
    <w:rsid w:val="0071104B"/>
    <w:rsid w:val="00751926"/>
    <w:rsid w:val="008B23A6"/>
    <w:rsid w:val="008F3C92"/>
    <w:rsid w:val="009000A6"/>
    <w:rsid w:val="00911D45"/>
    <w:rsid w:val="0099067C"/>
    <w:rsid w:val="009D2BB5"/>
    <w:rsid w:val="009E0945"/>
    <w:rsid w:val="00A541B2"/>
    <w:rsid w:val="00A760B9"/>
    <w:rsid w:val="00A96FC6"/>
    <w:rsid w:val="00AB4C22"/>
    <w:rsid w:val="00AC1561"/>
    <w:rsid w:val="00AD067D"/>
    <w:rsid w:val="00AD3CB3"/>
    <w:rsid w:val="00AF3001"/>
    <w:rsid w:val="00B05952"/>
    <w:rsid w:val="00B233DA"/>
    <w:rsid w:val="00BC5F17"/>
    <w:rsid w:val="00BD157E"/>
    <w:rsid w:val="00BD7D24"/>
    <w:rsid w:val="00BE695A"/>
    <w:rsid w:val="00C36A2F"/>
    <w:rsid w:val="00CB5C47"/>
    <w:rsid w:val="00CF2F8C"/>
    <w:rsid w:val="00D20916"/>
    <w:rsid w:val="00D57B52"/>
    <w:rsid w:val="00DD3B90"/>
    <w:rsid w:val="00E01D82"/>
    <w:rsid w:val="00E228AF"/>
    <w:rsid w:val="00E53FD1"/>
    <w:rsid w:val="00E6275E"/>
    <w:rsid w:val="00E87489"/>
    <w:rsid w:val="00EA3824"/>
    <w:rsid w:val="00F06877"/>
    <w:rsid w:val="00F444C1"/>
    <w:rsid w:val="00F63659"/>
    <w:rsid w:val="00F80461"/>
    <w:rsid w:val="00F9212D"/>
    <w:rsid w:val="00F972A6"/>
    <w:rsid w:val="00FC742D"/>
    <w:rsid w:val="00FD7D76"/>
    <w:rsid w:val="00FF6E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5D23D-61F7-4EE6-8451-C7089818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75E"/>
    <w:pPr>
      <w:ind w:leftChars="200" w:left="480"/>
    </w:pPr>
  </w:style>
  <w:style w:type="table" w:styleId="a4">
    <w:name w:val="Table Grid"/>
    <w:basedOn w:val="a1"/>
    <w:uiPriority w:val="39"/>
    <w:rsid w:val="00E6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0602"/>
    <w:pPr>
      <w:tabs>
        <w:tab w:val="center" w:pos="4153"/>
        <w:tab w:val="right" w:pos="8306"/>
      </w:tabs>
      <w:snapToGrid w:val="0"/>
    </w:pPr>
    <w:rPr>
      <w:sz w:val="20"/>
      <w:szCs w:val="20"/>
    </w:rPr>
  </w:style>
  <w:style w:type="character" w:customStyle="1" w:styleId="a6">
    <w:name w:val="頁首 字元"/>
    <w:basedOn w:val="a0"/>
    <w:link w:val="a5"/>
    <w:uiPriority w:val="99"/>
    <w:rsid w:val="00320602"/>
    <w:rPr>
      <w:sz w:val="20"/>
      <w:szCs w:val="20"/>
    </w:rPr>
  </w:style>
  <w:style w:type="paragraph" w:styleId="a7">
    <w:name w:val="footer"/>
    <w:basedOn w:val="a"/>
    <w:link w:val="a8"/>
    <w:uiPriority w:val="99"/>
    <w:unhideWhenUsed/>
    <w:rsid w:val="00320602"/>
    <w:pPr>
      <w:tabs>
        <w:tab w:val="center" w:pos="4153"/>
        <w:tab w:val="right" w:pos="8306"/>
      </w:tabs>
      <w:snapToGrid w:val="0"/>
    </w:pPr>
    <w:rPr>
      <w:sz w:val="20"/>
      <w:szCs w:val="20"/>
    </w:rPr>
  </w:style>
  <w:style w:type="character" w:customStyle="1" w:styleId="a8">
    <w:name w:val="頁尾 字元"/>
    <w:basedOn w:val="a0"/>
    <w:link w:val="a7"/>
    <w:uiPriority w:val="99"/>
    <w:rsid w:val="00320602"/>
    <w:rPr>
      <w:sz w:val="20"/>
      <w:szCs w:val="20"/>
    </w:rPr>
  </w:style>
  <w:style w:type="paragraph" w:styleId="a9">
    <w:name w:val="Balloon Text"/>
    <w:basedOn w:val="a"/>
    <w:link w:val="aa"/>
    <w:uiPriority w:val="99"/>
    <w:semiHidden/>
    <w:unhideWhenUsed/>
    <w:rsid w:val="00BE6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E6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8</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QP611</dc:creator>
  <cp:keywords/>
  <dc:description/>
  <cp:lastModifiedBy>QP611</cp:lastModifiedBy>
  <cp:revision>45</cp:revision>
  <cp:lastPrinted>2019-10-07T10:58:00Z</cp:lastPrinted>
  <dcterms:created xsi:type="dcterms:W3CDTF">2018-09-26T09:41:00Z</dcterms:created>
  <dcterms:modified xsi:type="dcterms:W3CDTF">2019-10-09T06:48:00Z</dcterms:modified>
</cp:coreProperties>
</file>