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2126"/>
        <w:gridCol w:w="792"/>
        <w:gridCol w:w="2512"/>
        <w:gridCol w:w="854"/>
        <w:gridCol w:w="2451"/>
        <w:gridCol w:w="915"/>
        <w:gridCol w:w="2392"/>
      </w:tblGrid>
      <w:tr w:rsidR="0007461A" w:rsidRPr="00E73193" w:rsidTr="00C53814">
        <w:trPr>
          <w:cantSplit/>
          <w:trHeight w:val="25"/>
        </w:trPr>
        <w:tc>
          <w:tcPr>
            <w:tcW w:w="13220" w:type="dxa"/>
            <w:gridSpan w:val="8"/>
          </w:tcPr>
          <w:p w:rsidR="0007461A" w:rsidRPr="00E73193" w:rsidRDefault="0007461A" w:rsidP="00A2284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73193">
              <w:rPr>
                <w:rFonts w:ascii="標楷體" w:eastAsia="標楷體" w:hAnsi="標楷體" w:hint="eastAsia"/>
                <w:sz w:val="32"/>
              </w:rPr>
              <w:t>桃園市立青埔國中 10</w:t>
            </w:r>
            <w:r w:rsidR="00B65CDE" w:rsidRPr="00E73193">
              <w:rPr>
                <w:rFonts w:ascii="標楷體" w:eastAsia="標楷體" w:hAnsi="標楷體" w:hint="eastAsia"/>
                <w:sz w:val="32"/>
              </w:rPr>
              <w:t>7</w:t>
            </w:r>
            <w:r w:rsidRPr="00E73193">
              <w:rPr>
                <w:rFonts w:ascii="標楷體" w:eastAsia="標楷體" w:hAnsi="標楷體" w:hint="eastAsia"/>
                <w:sz w:val="32"/>
              </w:rPr>
              <w:t xml:space="preserve"> 學年度第 </w:t>
            </w:r>
            <w:r w:rsidR="002E33DC">
              <w:rPr>
                <w:rFonts w:ascii="標楷體" w:eastAsia="標楷體" w:hAnsi="標楷體" w:hint="eastAsia"/>
                <w:sz w:val="32"/>
              </w:rPr>
              <w:t>二</w:t>
            </w:r>
            <w:r w:rsidRPr="00E73193">
              <w:rPr>
                <w:rFonts w:ascii="標楷體" w:eastAsia="標楷體" w:hAnsi="標楷體" w:hint="eastAsia"/>
                <w:sz w:val="32"/>
              </w:rPr>
              <w:t xml:space="preserve"> 學期</w:t>
            </w:r>
            <w:r w:rsidR="00A22841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B65CDE" w:rsidRPr="00E73193">
              <w:rPr>
                <w:rFonts w:ascii="標楷體" w:eastAsia="標楷體" w:hAnsi="標楷體" w:hint="eastAsia"/>
                <w:sz w:val="32"/>
              </w:rPr>
              <w:t>七</w:t>
            </w:r>
            <w:r w:rsidR="00A22841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E73193">
              <w:rPr>
                <w:rFonts w:ascii="標楷體" w:eastAsia="標楷體" w:hAnsi="標楷體" w:hint="eastAsia"/>
                <w:sz w:val="32"/>
              </w:rPr>
              <w:t>年級</w:t>
            </w:r>
            <w:r w:rsidR="00A22841">
              <w:rPr>
                <w:rFonts w:ascii="標楷體" w:eastAsia="標楷體" w:hAnsi="標楷體" w:hint="eastAsia"/>
                <w:sz w:val="32"/>
              </w:rPr>
              <w:t xml:space="preserve"> 補考 </w:t>
            </w:r>
            <w:r w:rsidRPr="00E73193">
              <w:rPr>
                <w:rFonts w:ascii="標楷體" w:eastAsia="標楷體" w:hAnsi="標楷體" w:hint="eastAsia"/>
                <w:sz w:val="32"/>
              </w:rPr>
              <w:t>評量</w:t>
            </w:r>
            <w:r w:rsidR="00294C47" w:rsidRPr="00294C47">
              <w:rPr>
                <w:rFonts w:ascii="標楷體" w:eastAsia="標楷體" w:hAnsi="標楷體" w:hint="eastAsia"/>
                <w:color w:val="FF0000"/>
                <w:sz w:val="32"/>
                <w:highlight w:val="yellow"/>
              </w:rPr>
              <w:t>題庫</w:t>
            </w:r>
          </w:p>
        </w:tc>
      </w:tr>
      <w:tr w:rsidR="0007461A" w:rsidRPr="00E73193" w:rsidTr="00C53814">
        <w:trPr>
          <w:trHeight w:val="59"/>
        </w:trPr>
        <w:tc>
          <w:tcPr>
            <w:tcW w:w="1178" w:type="dxa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領域</w:t>
            </w:r>
          </w:p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92" w:type="dxa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07461A" w:rsidRPr="00E73193" w:rsidRDefault="0007461A" w:rsidP="002E33DC">
            <w:pPr>
              <w:jc w:val="center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B</w:t>
            </w:r>
            <w:r w:rsidR="002E33DC">
              <w:rPr>
                <w:rFonts w:ascii="標楷體" w:eastAsia="標楷體" w:hAnsi="標楷體" w:hint="eastAsia"/>
              </w:rPr>
              <w:t>2</w:t>
            </w:r>
            <w:r w:rsidR="00A22841">
              <w:rPr>
                <w:rFonts w:ascii="標楷體" w:eastAsia="標楷體" w:hAnsi="標楷體" w:hint="eastAsia"/>
              </w:rPr>
              <w:t xml:space="preserve"> </w:t>
            </w:r>
            <w:r w:rsidR="002E33DC">
              <w:rPr>
                <w:rFonts w:ascii="標楷體" w:eastAsia="標楷體" w:hAnsi="標楷體" w:hint="eastAsia"/>
              </w:rPr>
              <w:t>L</w:t>
            </w:r>
            <w:r w:rsidR="00A22841">
              <w:rPr>
                <w:rFonts w:ascii="標楷體" w:eastAsia="標楷體" w:hAnsi="標楷體" w:hint="eastAsia"/>
              </w:rPr>
              <w:t>1~L12、語文常識</w:t>
            </w:r>
          </w:p>
        </w:tc>
        <w:tc>
          <w:tcPr>
            <w:tcW w:w="915" w:type="dxa"/>
            <w:vMerge w:val="restart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461A" w:rsidRPr="00E73193" w:rsidTr="00C53814">
        <w:trPr>
          <w:trHeight w:val="59"/>
        </w:trPr>
        <w:tc>
          <w:tcPr>
            <w:tcW w:w="1178" w:type="dxa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:rsidR="0007461A" w:rsidRPr="00E73193" w:rsidRDefault="0007461A" w:rsidP="00B65CDE">
            <w:pPr>
              <w:wordWrap w:val="0"/>
              <w:ind w:rightChars="98" w:right="235"/>
              <w:jc w:val="right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</w:p>
          <w:p w:rsidR="00C53814" w:rsidRPr="00E73193" w:rsidRDefault="00C53814" w:rsidP="00F22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  <w:r w:rsidRPr="00E73193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:rsidR="0007461A" w:rsidRPr="00E73193" w:rsidRDefault="0007461A" w:rsidP="00F22C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:rsidR="0007461A" w:rsidRPr="00E73193" w:rsidRDefault="0007461A" w:rsidP="00F22C7F">
            <w:pPr>
              <w:jc w:val="center"/>
            </w:pPr>
          </w:p>
        </w:tc>
        <w:tc>
          <w:tcPr>
            <w:tcW w:w="2392" w:type="dxa"/>
            <w:vMerge/>
            <w:vAlign w:val="center"/>
          </w:tcPr>
          <w:p w:rsidR="0007461A" w:rsidRPr="00E73193" w:rsidRDefault="0007461A" w:rsidP="00F22C7F">
            <w:pPr>
              <w:jc w:val="center"/>
            </w:pPr>
          </w:p>
        </w:tc>
      </w:tr>
    </w:tbl>
    <w:p w:rsidR="0007461A" w:rsidRPr="00E73193" w:rsidRDefault="00B81789" w:rsidP="00C53814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</w:t>
      </w:r>
      <w:r w:rsidR="00BA5582" w:rsidRPr="00E73193">
        <w:rPr>
          <w:rFonts w:ascii="標楷體" w:eastAsia="標楷體" w:hAnsi="標楷體" w:hint="eastAsia"/>
          <w:sz w:val="27"/>
          <w:szCs w:val="27"/>
        </w:rPr>
        <w:t>、</w:t>
      </w:r>
      <w:r w:rsidR="0007461A" w:rsidRPr="00E73193">
        <w:rPr>
          <w:rFonts w:ascii="標楷體" w:eastAsia="標楷體" w:hAnsi="標楷體" w:hint="eastAsia"/>
          <w:sz w:val="27"/>
          <w:szCs w:val="27"/>
        </w:rPr>
        <w:t>單選</w:t>
      </w:r>
      <w:r w:rsidR="00163A45" w:rsidRPr="00E73193">
        <w:rPr>
          <w:rFonts w:ascii="標楷體" w:eastAsia="標楷體" w:hAnsi="標楷體" w:hint="eastAsia"/>
          <w:sz w:val="27"/>
          <w:szCs w:val="27"/>
        </w:rPr>
        <w:t>：</w:t>
      </w:r>
      <w:r w:rsidR="0007461A" w:rsidRPr="00E73193">
        <w:rPr>
          <w:rFonts w:ascii="標楷體" w:eastAsia="標楷體" w:hAnsi="標楷體" w:hint="eastAsia"/>
          <w:sz w:val="27"/>
          <w:szCs w:val="27"/>
        </w:rPr>
        <w:t>共</w:t>
      </w:r>
      <w:r w:rsidR="006860CD">
        <w:rPr>
          <w:rFonts w:ascii="標楷體" w:eastAsia="標楷體" w:hAnsi="標楷體"/>
          <w:sz w:val="27"/>
          <w:szCs w:val="27"/>
        </w:rPr>
        <w:t>4</w:t>
      </w:r>
      <w:r>
        <w:rPr>
          <w:rFonts w:ascii="標楷體" w:eastAsia="標楷體" w:hAnsi="標楷體"/>
          <w:sz w:val="27"/>
          <w:szCs w:val="27"/>
        </w:rPr>
        <w:t>0</w:t>
      </w:r>
      <w:r w:rsidR="0007461A" w:rsidRPr="00E73193">
        <w:rPr>
          <w:rFonts w:ascii="標楷體" w:eastAsia="標楷體" w:hAnsi="標楷體" w:hint="eastAsia"/>
          <w:sz w:val="27"/>
          <w:szCs w:val="27"/>
        </w:rPr>
        <w:t>題，每題2</w:t>
      </w:r>
      <w:r w:rsidR="006860CD">
        <w:rPr>
          <w:rFonts w:ascii="標楷體" w:eastAsia="標楷體" w:hAnsi="標楷體" w:hint="eastAsia"/>
          <w:sz w:val="27"/>
          <w:szCs w:val="27"/>
        </w:rPr>
        <w:t>.5</w:t>
      </w:r>
      <w:r w:rsidR="0007461A" w:rsidRPr="00E73193">
        <w:rPr>
          <w:rFonts w:ascii="標楷體" w:eastAsia="標楷體" w:hAnsi="標楷體" w:hint="eastAsia"/>
          <w:sz w:val="27"/>
          <w:szCs w:val="27"/>
        </w:rPr>
        <w:t>分，共計</w:t>
      </w:r>
      <w:r>
        <w:rPr>
          <w:rFonts w:ascii="標楷體" w:eastAsia="標楷體" w:hAnsi="標楷體"/>
          <w:sz w:val="27"/>
          <w:szCs w:val="27"/>
        </w:rPr>
        <w:t>100</w:t>
      </w:r>
      <w:r w:rsidR="0007461A" w:rsidRPr="00E73193">
        <w:rPr>
          <w:rFonts w:ascii="標楷體" w:eastAsia="標楷體" w:hAnsi="標楷體" w:hint="eastAsia"/>
          <w:sz w:val="27"/>
          <w:szCs w:val="27"/>
        </w:rPr>
        <w:t>分</w:t>
      </w:r>
      <w:r w:rsidR="00163A45" w:rsidRPr="00E73193">
        <w:rPr>
          <w:rFonts w:ascii="標楷體" w:eastAsia="標楷體" w:hAnsi="標楷體" w:hint="eastAsia"/>
          <w:sz w:val="27"/>
          <w:szCs w:val="27"/>
        </w:rPr>
        <w:t>。(請劃記於答案卡上)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tabs>
          <w:tab w:val="left" w:pos="1020"/>
        </w:tabs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wave"/>
        </w:rPr>
        <w:t>〈大樹之歌〉</w:t>
      </w:r>
      <w:r w:rsidRPr="00A22841">
        <w:rPr>
          <w:rFonts w:ascii="標楷體" w:eastAsia="標楷體" w:hAnsi="標楷體" w:hint="eastAsia"/>
          <w:color w:val="000000"/>
        </w:rPr>
        <w:t>中，關於「大樹」的介紹，何者</w:t>
      </w:r>
      <w:r w:rsidRPr="00A22841">
        <w:rPr>
          <w:rFonts w:ascii="標楷體" w:eastAsia="標楷體" w:hAnsi="標楷體" w:hint="eastAsia"/>
          <w:color w:val="000000"/>
          <w:u w:val="double"/>
        </w:rPr>
        <w:t>不正確</w:t>
      </w:r>
      <w:r w:rsidRPr="00A22841">
        <w:rPr>
          <w:rFonts w:ascii="標楷體" w:eastAsia="標楷體" w:hAnsi="標楷體" w:hint="eastAsia"/>
          <w:color w:val="000000"/>
        </w:rPr>
        <w:t>？</w:t>
      </w:r>
      <w:r w:rsidR="00B9682C">
        <w:rPr>
          <w:rFonts w:ascii="標楷體" w:eastAsia="標楷體" w:hAnsi="標楷體" w:hint="eastAsia"/>
          <w:color w:val="000000"/>
        </w:rPr>
        <w:t xml:space="preserve"> 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(Ａ)它是一棵「雀榕」                      　    (Ｂ)它住在靠近</w:t>
      </w:r>
      <w:r w:rsidRPr="00A22841">
        <w:rPr>
          <w:rFonts w:ascii="標楷體" w:eastAsia="標楷體" w:hAnsi="標楷體" w:hint="eastAsia"/>
          <w:color w:val="000000"/>
          <w:u w:val="single"/>
        </w:rPr>
        <w:t>金山</w:t>
      </w:r>
      <w:r w:rsidRPr="00A22841">
        <w:rPr>
          <w:rFonts w:ascii="標楷體" w:eastAsia="標楷體" w:hAnsi="標楷體" w:hint="eastAsia"/>
          <w:color w:val="000000"/>
        </w:rPr>
        <w:t xml:space="preserve">一條小河的河口邊　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(Ｃ)它的基部足足可讓六位小朋友擁抱         　  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(Ｄ)它的葉子蓊鬱成一片樹海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tabs>
          <w:tab w:val="left" w:pos="1020"/>
        </w:tabs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下列各句有關語氣的說明，何者</w:t>
      </w:r>
      <w:r w:rsidRPr="00A22841">
        <w:rPr>
          <w:rFonts w:ascii="標楷體" w:eastAsia="標楷體" w:hAnsi="標楷體" w:hint="eastAsia"/>
          <w:color w:val="000000"/>
          <w:u w:val="double"/>
        </w:rPr>
        <w:t>錯誤</w:t>
      </w:r>
      <w:r w:rsidRPr="00A22841">
        <w:rPr>
          <w:rFonts w:ascii="標楷體" w:eastAsia="標楷體" w:hAnsi="標楷體" w:hint="eastAsia"/>
          <w:color w:val="000000"/>
        </w:rPr>
        <w:t>？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(Ａ)也許，那時你已長大到能爬上他的樹肩──驚訝</w:t>
      </w:r>
      <w:r w:rsidRPr="00A22841">
        <w:rPr>
          <w:rFonts w:ascii="標楷體" w:eastAsia="標楷體" w:hAnsi="標楷體" w:hint="eastAsia"/>
          <w:color w:val="000000"/>
        </w:rPr>
        <w:t xml:space="preserve">  (Ｂ)但附近的人並非很善待它──委婉譴責　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(Ｃ)不知下一回再來看他是什麼時候──困惑自問  　(Ｄ)下個月再來，想必已蓊鬱成一片樹海──推測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tabs>
          <w:tab w:val="left" w:pos="1020"/>
        </w:tabs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wave"/>
        </w:rPr>
        <w:t>〈大樹之歌〉</w:t>
      </w:r>
      <w:r w:rsidRPr="00A22841">
        <w:rPr>
          <w:rFonts w:ascii="標楷體" w:eastAsia="標楷體" w:hAnsi="標楷體" w:hint="eastAsia"/>
          <w:color w:val="000000"/>
        </w:rPr>
        <w:t>這篇文章的題目，其所包含的意義，下列何者</w:t>
      </w:r>
      <w:r w:rsidRPr="00A22841">
        <w:rPr>
          <w:rFonts w:ascii="標楷體" w:eastAsia="標楷體" w:hAnsi="標楷體" w:hint="eastAsia"/>
          <w:color w:val="000000"/>
          <w:u w:val="double"/>
        </w:rPr>
        <w:t>錯誤</w:t>
      </w:r>
      <w:r w:rsidRPr="00A22841">
        <w:rPr>
          <w:rFonts w:ascii="標楷體" w:eastAsia="標楷體" w:hAnsi="標楷體" w:hint="eastAsia"/>
          <w:color w:val="000000"/>
        </w:rPr>
        <w:t>？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(Ａ)大自然的生命之歌　                          (Ｂ)大樹本身對生命充滿希望的歌唱　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(Ｃ)作者對這棵大樹的讚頌　                     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(Ｄ)一群孩子爬到樹肩齊聲歡唱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tabs>
          <w:tab w:val="left" w:pos="1020"/>
        </w:tabs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下列各句何者</w:t>
      </w:r>
      <w:r w:rsidRPr="00A22841">
        <w:rPr>
          <w:rFonts w:ascii="標楷體" w:eastAsia="標楷體" w:hAnsi="標楷體" w:hint="eastAsia"/>
          <w:color w:val="000000"/>
          <w:u w:val="double"/>
        </w:rPr>
        <w:t>沒有</w:t>
      </w:r>
      <w:r w:rsidRPr="00A22841">
        <w:rPr>
          <w:rFonts w:ascii="標楷體" w:eastAsia="標楷體" w:hAnsi="標楷體" w:hint="eastAsia"/>
          <w:color w:val="000000"/>
        </w:rPr>
        <w:t>贅詞？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(Ａ)他再三囑咐茶房，非常甚是仔細              　(Ｂ)行李太多了，必須得向腳夫行些小費　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(Ｃ)我現在想想，那時真是太聰明了</w:t>
      </w:r>
      <w:r w:rsidRPr="00A22841">
        <w:rPr>
          <w:rFonts w:ascii="標楷體" w:eastAsia="標楷體" w:hAnsi="標楷體" w:hint="eastAsia"/>
          <w:color w:val="000000"/>
        </w:rPr>
        <w:t xml:space="preserve">              　(Ｄ)到這邊時，我趕緊快去攙他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tabs>
          <w:tab w:val="left" w:pos="1020"/>
        </w:tabs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wave"/>
        </w:rPr>
        <w:t>背影</w:t>
      </w:r>
      <w:r w:rsidRPr="00A22841">
        <w:rPr>
          <w:rFonts w:ascii="標楷體" w:eastAsia="標楷體" w:hAnsi="標楷體" w:hint="eastAsia"/>
          <w:color w:val="000000"/>
        </w:rPr>
        <w:t>一文中</w:t>
      </w:r>
      <w:r w:rsidRPr="00A22841">
        <w:rPr>
          <w:rFonts w:ascii="標楷體" w:eastAsia="標楷體" w:hAnsi="標楷體" w:hint="eastAsia"/>
          <w:color w:val="000000"/>
          <w:u w:val="single"/>
        </w:rPr>
        <w:t>朱自清</w:t>
      </w:r>
      <w:r w:rsidRPr="00A22841">
        <w:rPr>
          <w:rFonts w:ascii="標楷體" w:eastAsia="標楷體" w:hAnsi="標楷體" w:hint="eastAsia"/>
          <w:color w:val="000000"/>
        </w:rPr>
        <w:t xml:space="preserve">說：「父親將橘子一股腦兒放在我的皮大衣上。」這句話背後象徵的意義是什麼？　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(Ａ)因為作者不了解父親的苦心，所以父親不高興  　(Ｂ)作者即將遠行，如同射出去的箭，不再回來　</w:t>
      </w:r>
    </w:p>
    <w:p w:rsidR="00A22841" w:rsidRPr="00A22841" w:rsidRDefault="00A22841" w:rsidP="00A22841">
      <w:pPr>
        <w:tabs>
          <w:tab w:val="left" w:pos="1020"/>
        </w:tabs>
        <w:snapToGrid w:val="0"/>
        <w:ind w:leftChars="400" w:left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(Ｃ)告訴作者這是全家的財產，孤注一擲           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(Ｄ)父親把自己的愛毫無保留地給了兒子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tabs>
          <w:tab w:val="left" w:pos="993"/>
        </w:tabs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「把酒話桑麻」中「桑麻」所使用的修辭法與下列何者</w:t>
      </w:r>
      <w:r w:rsidRPr="00A22841">
        <w:rPr>
          <w:rFonts w:ascii="標楷體" w:eastAsia="標楷體" w:hAnsi="標楷體" w:hint="eastAsia"/>
          <w:color w:val="000000"/>
          <w:u w:val="double"/>
        </w:rPr>
        <w:t>不同</w:t>
      </w:r>
      <w:r w:rsidRPr="00A22841">
        <w:rPr>
          <w:rFonts w:ascii="標楷體" w:eastAsia="標楷體" w:hAnsi="標楷體" w:hint="eastAsia"/>
          <w:color w:val="000000"/>
        </w:rPr>
        <w:t>？</w:t>
      </w:r>
    </w:p>
    <w:p w:rsidR="00A22841" w:rsidRPr="00294C47" w:rsidRDefault="00A22841" w:rsidP="00A22841">
      <w:pPr>
        <w:tabs>
          <w:tab w:val="left" w:pos="993"/>
        </w:tabs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(Ａ)胸中無「墨水」　</w:t>
      </w:r>
      <w:r w:rsidR="00587A5A">
        <w:rPr>
          <w:rFonts w:ascii="標楷體" w:eastAsia="標楷體" w:hAnsi="標楷體" w:hint="eastAsia"/>
          <w:color w:val="000000"/>
        </w:rPr>
        <w:t xml:space="preserve">   </w:t>
      </w:r>
      <w:r w:rsidRPr="00A22841">
        <w:rPr>
          <w:rFonts w:ascii="標楷體" w:eastAsia="標楷體" w:hAnsi="標楷體" w:hint="eastAsia"/>
          <w:color w:val="000000"/>
        </w:rPr>
        <w:t xml:space="preserve">  (Ｂ)愛情與「麵包」孰重 </w:t>
      </w:r>
      <w:r w:rsidRPr="00294C47">
        <w:rPr>
          <w:rFonts w:ascii="標楷體" w:eastAsia="標楷體" w:hAnsi="標楷體" w:hint="eastAsia"/>
          <w:color w:val="000000"/>
          <w:highlight w:val="yellow"/>
        </w:rPr>
        <w:t>(Ｃ)春蠶到死「絲」方盡</w:t>
      </w:r>
      <w:r w:rsidRPr="00294C47">
        <w:rPr>
          <w:rFonts w:ascii="標楷體" w:eastAsia="標楷體" w:hAnsi="標楷體" w:hint="eastAsia"/>
          <w:color w:val="000000"/>
        </w:rPr>
        <w:t xml:space="preserve">　  (Ｄ)化「干戈」為玉帛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tabs>
          <w:tab w:val="left" w:pos="993"/>
        </w:tabs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下列</w:t>
      </w:r>
      <w:r w:rsidRPr="00A22841">
        <w:rPr>
          <w:rStyle w:val="af4"/>
          <w:rFonts w:ascii="標楷體" w:eastAsia="標楷體" w:hAnsi="標楷體" w:hint="eastAsia"/>
          <w:color w:val="000000"/>
        </w:rPr>
        <w:t>「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Pr="00A22841">
        <w:rPr>
          <w:rStyle w:val="af4"/>
          <w:rFonts w:ascii="標楷體" w:eastAsia="標楷體" w:hAnsi="標楷體" w:hint="eastAsia"/>
          <w:color w:val="000000"/>
        </w:rPr>
        <w:t>」的字，何者與「還來就菊花」裡「還」字的詞性相同？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A22841" w:rsidRPr="00A22841" w:rsidRDefault="00A22841" w:rsidP="00A22841">
      <w:pPr>
        <w:pStyle w:val="a7"/>
        <w:tabs>
          <w:tab w:val="left" w:pos="993"/>
        </w:tabs>
        <w:snapToGrid w:val="0"/>
        <w:ind w:leftChars="0" w:firstLineChars="200" w:firstLine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(Ａ)綠樹村邊「合」   </w:t>
      </w:r>
      <w:r w:rsidR="00587A5A">
        <w:rPr>
          <w:rFonts w:ascii="標楷體" w:eastAsia="標楷體" w:hAnsi="標楷體" w:hint="eastAsia"/>
          <w:color w:val="000000"/>
        </w:rPr>
        <w:t xml:space="preserve">  </w:t>
      </w:r>
      <w:r w:rsidRPr="00A22841">
        <w:rPr>
          <w:rFonts w:ascii="標楷體" w:eastAsia="標楷體" w:hAnsi="標楷體" w:hint="eastAsia"/>
          <w:color w:val="000000"/>
        </w:rPr>
        <w:t xml:space="preserve">　(Ｂ)故人「具」雞黍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(Ｃ)</w:t>
      </w:r>
      <w:r w:rsidRPr="00CC7C90">
        <w:rPr>
          <w:rFonts w:ascii="標楷體" w:eastAsia="標楷體" w:hAnsi="標楷體" w:hint="eastAsia"/>
          <w:color w:val="000000"/>
          <w:highlight w:val="yellow"/>
          <w:u w:val="single"/>
        </w:rPr>
        <w:t>劍</w:t>
      </w:r>
      <w:r w:rsidRPr="00CC7C90">
        <w:rPr>
          <w:rFonts w:ascii="標楷體" w:eastAsia="標楷體" w:hAnsi="標楷體" w:hint="eastAsia"/>
          <w:color w:val="000000"/>
          <w:highlight w:val="yellow"/>
        </w:rPr>
        <w:t>外「忽」傳收</w:t>
      </w:r>
      <w:r w:rsidRPr="00CC7C90">
        <w:rPr>
          <w:rFonts w:ascii="標楷體" w:eastAsia="標楷體" w:hAnsi="標楷體" w:hint="eastAsia"/>
          <w:color w:val="000000"/>
          <w:highlight w:val="yellow"/>
          <w:u w:val="single"/>
        </w:rPr>
        <w:t>薊</w:t>
      </w:r>
      <w:r w:rsidRPr="00CC7C90">
        <w:rPr>
          <w:rFonts w:ascii="標楷體" w:eastAsia="標楷體" w:hAnsi="標楷體" w:hint="eastAsia"/>
          <w:color w:val="000000"/>
          <w:highlight w:val="yellow"/>
        </w:rPr>
        <w:t>北</w:t>
      </w:r>
      <w:r w:rsidRPr="00A22841">
        <w:rPr>
          <w:rFonts w:ascii="標楷體" w:eastAsia="標楷體" w:hAnsi="標楷體" w:hint="eastAsia"/>
          <w:color w:val="000000"/>
        </w:rPr>
        <w:t xml:space="preserve">　  (Ｄ)漫「卷」詩書喜欲狂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tabs>
          <w:tab w:val="left" w:pos="993"/>
        </w:tabs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wave"/>
        </w:rPr>
        <w:t>過故人莊</w:t>
      </w:r>
      <w:r w:rsidRPr="00A22841">
        <w:rPr>
          <w:rFonts w:ascii="標楷體" w:eastAsia="標楷體" w:hAnsi="標楷體" w:hint="eastAsia"/>
          <w:color w:val="000000"/>
        </w:rPr>
        <w:t xml:space="preserve">一詩寫訪問故人的活動過程，末段寫由於今日相聚的快樂，想再訂後約，這是承接了前幾句中的哪一個字？　</w:t>
      </w:r>
    </w:p>
    <w:p w:rsidR="00A22841" w:rsidRPr="00A22841" w:rsidRDefault="00A22841" w:rsidP="00A22841">
      <w:pPr>
        <w:pStyle w:val="a7"/>
        <w:tabs>
          <w:tab w:val="left" w:pos="993"/>
        </w:tabs>
        <w:snapToGrid w:val="0"/>
        <w:ind w:leftChars="0" w:firstLineChars="200" w:firstLine="48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(Ａ)邀</w:t>
      </w:r>
      <w:r w:rsidRPr="00A22841">
        <w:rPr>
          <w:rFonts w:ascii="標楷體" w:eastAsia="標楷體" w:hAnsi="標楷體" w:hint="eastAsia"/>
          <w:color w:val="000000"/>
        </w:rPr>
        <w:t xml:space="preserve">    　             (Ｂ)至    　</w:t>
      </w:r>
      <w:r w:rsidR="00587A5A">
        <w:rPr>
          <w:rFonts w:ascii="標楷體" w:eastAsia="標楷體" w:hAnsi="標楷體" w:hint="eastAsia"/>
          <w:color w:val="000000"/>
        </w:rPr>
        <w:t xml:space="preserve">        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>(Ｃ)面　                (Ｄ)話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993" w:hanging="993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「國破山河在，城春草木深。感時花濺淚，恨別鳥驚心。烽火連三月，家書抵萬金。白頭搔更短，渾欲不勝簪。」詩中「城春草木深」的季節與下列何者所描述的相同？　</w:t>
      </w:r>
    </w:p>
    <w:p w:rsidR="00A22841" w:rsidRPr="00A22841" w:rsidRDefault="00A22841" w:rsidP="00A22841">
      <w:pPr>
        <w:pStyle w:val="a7"/>
        <w:snapToGrid w:val="0"/>
        <w:ind w:leftChars="0" w:firstLineChars="200" w:firstLine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(Ａ)綠樹村邊合　         (Ｂ)月落烏啼霜滿天</w:t>
      </w:r>
      <w:r w:rsidR="00587A5A">
        <w:rPr>
          <w:rFonts w:ascii="標楷體" w:eastAsia="標楷體" w:hAnsi="標楷體" w:hint="eastAsia"/>
          <w:color w:val="000000"/>
        </w:rPr>
        <w:t xml:space="preserve">  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(Ｃ)煙花三月下</w:t>
      </w:r>
      <w:r w:rsidRPr="00CC7C90">
        <w:rPr>
          <w:rFonts w:ascii="標楷體" w:eastAsia="標楷體" w:hAnsi="標楷體" w:hint="eastAsia"/>
          <w:color w:val="000000"/>
          <w:highlight w:val="yellow"/>
          <w:u w:val="single"/>
        </w:rPr>
        <w:t>揚州</w:t>
      </w:r>
      <w:r w:rsidRPr="00A22841">
        <w:rPr>
          <w:rFonts w:ascii="標楷體" w:eastAsia="標楷體" w:hAnsi="標楷體" w:hint="eastAsia"/>
          <w:color w:val="000000"/>
        </w:rPr>
        <w:t xml:space="preserve">　    (Ｄ)白日依山盡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/>
          <w:color w:val="000000"/>
          <w:u w:val="wave"/>
        </w:rPr>
        <w:t>負荷</w:t>
      </w:r>
      <w:r w:rsidRPr="00A22841">
        <w:rPr>
          <w:rFonts w:ascii="標楷體" w:eastAsia="標楷體" w:hAnsi="標楷體" w:hint="eastAsia"/>
          <w:color w:val="000000"/>
        </w:rPr>
        <w:t xml:space="preserve">一詩中「負荷」一詞的意涵，指的是下列何者？　</w:t>
      </w:r>
    </w:p>
    <w:p w:rsidR="00A22841" w:rsidRPr="00A22841" w:rsidRDefault="00A22841" w:rsidP="00A22841">
      <w:pPr>
        <w:pStyle w:val="a7"/>
        <w:snapToGrid w:val="0"/>
        <w:ind w:leftChars="0" w:firstLineChars="200" w:firstLine="48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(Ａ)父母對孩子的愛</w:t>
      </w:r>
      <w:r w:rsidRPr="00A22841">
        <w:rPr>
          <w:rFonts w:ascii="標楷體" w:eastAsia="標楷體" w:hAnsi="標楷體" w:hint="eastAsia"/>
          <w:color w:val="000000"/>
        </w:rPr>
        <w:t xml:space="preserve">　     (Ｂ)兒女對雙親的愛</w:t>
      </w:r>
      <w:r w:rsidR="00587A5A">
        <w:rPr>
          <w:rFonts w:ascii="標楷體" w:eastAsia="標楷體" w:hAnsi="標楷體" w:hint="eastAsia"/>
          <w:color w:val="000000"/>
        </w:rPr>
        <w:t xml:space="preserve">  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>(Ｃ)夫妻之間的愛情　    (Ｄ)捨己救人的大愛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/>
          <w:color w:val="000000"/>
          <w:u w:val="wave"/>
        </w:rPr>
        <w:t>負荷</w:t>
      </w:r>
      <w:r w:rsidRPr="00A22841">
        <w:rPr>
          <w:rFonts w:ascii="標楷體" w:eastAsia="標楷體" w:hAnsi="標楷體" w:hint="eastAsia"/>
          <w:color w:val="000000"/>
        </w:rPr>
        <w:t xml:space="preserve">中，作者以「陀螺」比喻自己的用意是什麼？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(Ａ)表示視孩子為生活重心</w:t>
      </w:r>
      <w:r w:rsidRPr="00A22841">
        <w:rPr>
          <w:rFonts w:ascii="標楷體" w:eastAsia="標楷體" w:hAnsi="標楷體" w:hint="eastAsia"/>
          <w:color w:val="000000"/>
        </w:rPr>
        <w:t xml:space="preserve">　   </w:t>
      </w:r>
      <w:r w:rsidR="00587A5A">
        <w:rPr>
          <w:rFonts w:ascii="標楷體" w:eastAsia="標楷體" w:hAnsi="標楷體" w:hint="eastAsia"/>
          <w:color w:val="000000"/>
        </w:rPr>
        <w:t xml:space="preserve">            </w:t>
      </w:r>
      <w:r w:rsidRPr="00A22841">
        <w:rPr>
          <w:rFonts w:ascii="標楷體" w:eastAsia="標楷體" w:hAnsi="標楷體" w:hint="eastAsia"/>
          <w:color w:val="000000"/>
        </w:rPr>
        <w:t xml:space="preserve">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(Ｂ)表現作者童心未泯的一面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(Ｃ)暗示現實生活中陪伴孩子的艱辛　</w:t>
      </w:r>
      <w:r w:rsidR="00587A5A">
        <w:rPr>
          <w:rFonts w:ascii="標楷體" w:eastAsia="標楷體" w:hAnsi="標楷體" w:hint="eastAsia"/>
          <w:color w:val="000000"/>
        </w:rPr>
        <w:t xml:space="preserve">         </w:t>
      </w:r>
      <w:r w:rsidRPr="00A22841">
        <w:rPr>
          <w:rFonts w:ascii="標楷體" w:eastAsia="標楷體" w:hAnsi="標楷體" w:hint="eastAsia"/>
          <w:color w:val="000000"/>
        </w:rPr>
        <w:t xml:space="preserve">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>(Ｄ)打陀螺是作者最常與孩子一起玩的遊戲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72" w:hanging="472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spacing w:val="-2"/>
        </w:rPr>
        <w:t>下列「　」中的注音，何組寫成國字後兩兩相同？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A22841" w:rsidRPr="00A22841" w:rsidRDefault="00A22841" w:rsidP="00A22841">
      <w:pPr>
        <w:snapToGrid w:val="0"/>
        <w:ind w:leftChars="400" w:left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 w:hint="eastAsia"/>
          <w:color w:val="000000"/>
          <w:spacing w:val="-2"/>
        </w:rPr>
        <w:t>冷「ㄙㄡ」「ㄙㄡ」／「ㄙㄡ」尋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="00587A5A">
        <w:rPr>
          <w:rFonts w:ascii="標楷體" w:eastAsia="標楷體" w:hAnsi="標楷體" w:hint="eastAsia"/>
          <w:color w:val="000000"/>
        </w:rPr>
        <w:t xml:space="preserve">          </w:t>
      </w:r>
      <w:r w:rsidRPr="00A22841">
        <w:rPr>
          <w:rFonts w:ascii="標楷體" w:eastAsia="標楷體" w:hAnsi="標楷體" w:hint="eastAsia"/>
          <w:color w:val="000000"/>
        </w:rPr>
        <w:t xml:space="preserve">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>(Ｂ)</w:t>
      </w:r>
      <w:r w:rsidRPr="00A22841">
        <w:rPr>
          <w:rFonts w:ascii="標楷體" w:eastAsia="標楷體" w:hAnsi="標楷體" w:hint="eastAsia"/>
          <w:color w:val="000000"/>
          <w:spacing w:val="-2"/>
        </w:rPr>
        <w:t>微「ㄒㄩㄣ」／「ㄒㄩㄣ」陶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A22841" w:rsidRPr="00A22841" w:rsidRDefault="00A22841" w:rsidP="00A22841">
      <w:pPr>
        <w:snapToGrid w:val="0"/>
        <w:ind w:leftChars="400" w:left="96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(Ｃ)</w:t>
      </w:r>
      <w:r w:rsidRPr="00CC7C90">
        <w:rPr>
          <w:rFonts w:ascii="標楷體" w:eastAsia="標楷體" w:hAnsi="標楷體" w:hint="eastAsia"/>
          <w:color w:val="000000"/>
          <w:spacing w:val="-2"/>
          <w:highlight w:val="yellow"/>
        </w:rPr>
        <w:t>「ㄑㄧˇ」麗／「ㄑㄧˇ」羅</w:t>
      </w:r>
      <w:r w:rsidR="00587A5A">
        <w:rPr>
          <w:rFonts w:ascii="標楷體" w:eastAsia="標楷體" w:hAnsi="標楷體" w:hint="eastAsia"/>
          <w:color w:val="000000"/>
          <w:spacing w:val="-2"/>
        </w:rPr>
        <w:t xml:space="preserve">             </w:t>
      </w:r>
      <w:r w:rsidRPr="00A22841">
        <w:rPr>
          <w:rFonts w:ascii="標楷體" w:eastAsia="標楷體" w:hAnsi="標楷體" w:hint="eastAsia"/>
          <w:color w:val="000000"/>
          <w:spacing w:val="-2"/>
        </w:rPr>
        <w:t xml:space="preserve"> </w:t>
      </w:r>
      <w:r w:rsidR="00587A5A">
        <w:rPr>
          <w:rFonts w:ascii="標楷體" w:eastAsia="標楷體" w:hAnsi="標楷體" w:hint="eastAsia"/>
          <w:color w:val="000000"/>
          <w:spacing w:val="-2"/>
        </w:rPr>
        <w:t xml:space="preserve"> </w:t>
      </w:r>
      <w:r w:rsidRPr="00A22841">
        <w:rPr>
          <w:rFonts w:ascii="標楷體" w:eastAsia="標楷體" w:hAnsi="標楷體" w:hint="eastAsia"/>
          <w:color w:val="000000"/>
          <w:spacing w:val="-2"/>
        </w:rPr>
        <w:t xml:space="preserve"> </w:t>
      </w:r>
      <w:r w:rsidR="00587A5A">
        <w:rPr>
          <w:rFonts w:ascii="標楷體" w:eastAsia="標楷體" w:hAnsi="標楷體" w:hint="eastAsia"/>
          <w:color w:val="000000"/>
          <w:spacing w:val="-2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　(Ｄ)</w:t>
      </w:r>
      <w:r w:rsidRPr="00A22841">
        <w:rPr>
          <w:rFonts w:ascii="標楷體" w:eastAsia="標楷體" w:hAnsi="標楷體" w:hint="eastAsia"/>
          <w:color w:val="000000"/>
          <w:spacing w:val="-2"/>
        </w:rPr>
        <w:t>遺「ㄏㄢˋ」／「ㄏㄢˋ」動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wave"/>
        </w:rPr>
        <w:t>我在臺東，心情，晴</w:t>
      </w:r>
      <w:r w:rsidRPr="00A22841">
        <w:rPr>
          <w:rFonts w:ascii="標楷體" w:eastAsia="標楷體" w:hAnsi="標楷體" w:hint="eastAsia"/>
          <w:color w:val="000000"/>
        </w:rPr>
        <w:t>中，下列何者</w:t>
      </w:r>
      <w:r w:rsidRPr="00A22841">
        <w:rPr>
          <w:rFonts w:ascii="標楷體" w:eastAsia="標楷體" w:hAnsi="標楷體" w:hint="eastAsia"/>
          <w:color w:val="000000"/>
          <w:u w:val="double"/>
        </w:rPr>
        <w:t>不是</w:t>
      </w:r>
      <w:r w:rsidRPr="00A22841">
        <w:rPr>
          <w:rFonts w:ascii="標楷體" w:eastAsia="標楷體" w:hAnsi="標楷體" w:hint="eastAsia"/>
          <w:color w:val="000000"/>
        </w:rPr>
        <w:t xml:space="preserve">作者心情放晴的原因呢？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(Ａ)和新舊好友一起出遊　     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(Ｂ)遠離陰霾的</w:t>
      </w:r>
      <w:r w:rsidRPr="00A22841">
        <w:rPr>
          <w:rFonts w:ascii="標楷體" w:eastAsia="標楷體" w:hAnsi="標楷體" w:hint="eastAsia"/>
          <w:color w:val="000000"/>
          <w:u w:val="single"/>
        </w:rPr>
        <w:t>臺北</w:t>
      </w:r>
      <w:r w:rsidRPr="00A22841">
        <w:rPr>
          <w:rFonts w:ascii="標楷體" w:eastAsia="標楷體" w:hAnsi="標楷體" w:hint="eastAsia"/>
          <w:color w:val="000000"/>
        </w:rPr>
        <w:t xml:space="preserve">市區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(Ｃ)</w:t>
      </w:r>
      <w:r w:rsidRPr="00CC7C90">
        <w:rPr>
          <w:rFonts w:ascii="標楷體" w:eastAsia="標楷體" w:hAnsi="標楷體" w:hint="eastAsia"/>
          <w:color w:val="000000"/>
          <w:highlight w:val="yellow"/>
          <w:u w:val="single"/>
        </w:rPr>
        <w:t>池上</w:t>
      </w:r>
      <w:r w:rsidRPr="00CC7C90">
        <w:rPr>
          <w:rFonts w:ascii="標楷體" w:eastAsia="標楷體" w:hAnsi="標楷體" w:hint="eastAsia"/>
          <w:color w:val="000000"/>
          <w:highlight w:val="yellow"/>
        </w:rPr>
        <w:t>便當的營養補充</w:t>
      </w:r>
      <w:r w:rsidRPr="00A22841">
        <w:rPr>
          <w:rFonts w:ascii="標楷體" w:eastAsia="標楷體" w:hAnsi="標楷體" w:hint="eastAsia"/>
          <w:color w:val="000000"/>
        </w:rPr>
        <w:t xml:space="preserve">                      </w:t>
      </w:r>
      <w:r w:rsidR="00587A5A">
        <w:rPr>
          <w:rFonts w:ascii="標楷體" w:eastAsia="標楷體" w:hAnsi="標楷體" w:hint="eastAsia"/>
          <w:color w:val="000000"/>
        </w:rPr>
        <w:t xml:space="preserve">  </w:t>
      </w:r>
      <w:r w:rsidRPr="00A22841">
        <w:rPr>
          <w:rFonts w:ascii="標楷體" w:eastAsia="標楷體" w:hAnsi="標楷體" w:hint="eastAsia"/>
          <w:color w:val="000000"/>
        </w:rPr>
        <w:t xml:space="preserve">　(Ｄ)</w:t>
      </w:r>
      <w:r w:rsidRPr="00A22841">
        <w:rPr>
          <w:rFonts w:ascii="標楷體" w:eastAsia="標楷體" w:hAnsi="標楷體" w:hint="eastAsia"/>
          <w:color w:val="000000"/>
          <w:u w:val="single"/>
        </w:rPr>
        <w:t>臺東</w:t>
      </w:r>
      <w:r w:rsidRPr="00A22841">
        <w:rPr>
          <w:rFonts w:ascii="標楷體" w:eastAsia="標楷體" w:hAnsi="標楷體" w:hint="eastAsia"/>
          <w:color w:val="000000"/>
        </w:rPr>
        <w:t>美不勝收的景色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/>
          <w:color w:val="000000"/>
        </w:rPr>
        <w:t>有關</w:t>
      </w:r>
      <w:r w:rsidRPr="00A22841">
        <w:rPr>
          <w:rFonts w:ascii="標楷體" w:eastAsia="標楷體" w:hAnsi="標楷體"/>
          <w:color w:val="000000"/>
          <w:u w:val="single"/>
        </w:rPr>
        <w:t>王冕</w:t>
      </w:r>
      <w:r w:rsidRPr="00A22841">
        <w:rPr>
          <w:rFonts w:ascii="標楷體" w:eastAsia="標楷體" w:hAnsi="標楷體"/>
          <w:color w:val="000000"/>
        </w:rPr>
        <w:t>人品與事蹟，</w:t>
      </w:r>
      <w:r w:rsidRPr="00A22841">
        <w:rPr>
          <w:rFonts w:ascii="標楷體" w:eastAsia="標楷體" w:hAnsi="標楷體" w:hint="eastAsia"/>
          <w:color w:val="000000"/>
          <w:u w:val="wave"/>
        </w:rPr>
        <w:t>王冕的少年時代</w:t>
      </w:r>
      <w:r w:rsidRPr="00A22841">
        <w:rPr>
          <w:rFonts w:ascii="標楷體" w:eastAsia="標楷體" w:hAnsi="標楷體"/>
          <w:color w:val="000000"/>
        </w:rPr>
        <w:t>中</w:t>
      </w:r>
      <w:r w:rsidRPr="00A22841">
        <w:rPr>
          <w:rFonts w:ascii="標楷體" w:eastAsia="標楷體" w:hAnsi="標楷體"/>
          <w:color w:val="000000"/>
          <w:u w:val="double"/>
        </w:rPr>
        <w:t>未提及</w:t>
      </w:r>
      <w:r w:rsidRPr="00A22841">
        <w:rPr>
          <w:rFonts w:ascii="標楷體" w:eastAsia="標楷體" w:hAnsi="標楷體"/>
          <w:color w:val="000000"/>
        </w:rPr>
        <w:t>何者？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/>
          <w:color w:val="000000"/>
        </w:rPr>
        <w:t>嶔崎磊落</w:t>
      </w:r>
      <w:r w:rsidRPr="00A22841">
        <w:rPr>
          <w:rFonts w:ascii="標楷體" w:eastAsia="標楷體" w:hAnsi="標楷體" w:hint="eastAsia"/>
          <w:color w:val="000000"/>
        </w:rPr>
        <w:t xml:space="preserve">　         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(Ｂ)</w:t>
      </w:r>
      <w:r w:rsidRPr="00CC7C90">
        <w:rPr>
          <w:rFonts w:ascii="標楷體" w:eastAsia="標楷體" w:hAnsi="標楷體"/>
          <w:color w:val="000000"/>
          <w:highlight w:val="yellow"/>
        </w:rPr>
        <w:t>經世濟民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="00587A5A">
        <w:rPr>
          <w:rFonts w:ascii="標楷體" w:eastAsia="標楷體" w:hAnsi="標楷體" w:hint="eastAsia"/>
          <w:color w:val="000000"/>
        </w:rPr>
        <w:t xml:space="preserve">      </w:t>
      </w:r>
      <w:r w:rsidRPr="00A22841">
        <w:rPr>
          <w:rFonts w:ascii="標楷體" w:eastAsia="標楷體" w:hAnsi="標楷體" w:hint="eastAsia"/>
          <w:color w:val="000000"/>
        </w:rPr>
        <w:t xml:space="preserve">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(Ｃ)</w:t>
      </w:r>
      <w:r w:rsidRPr="00A22841">
        <w:rPr>
          <w:rFonts w:ascii="標楷體" w:eastAsia="標楷體" w:hAnsi="標楷體"/>
          <w:color w:val="000000"/>
        </w:rPr>
        <w:t>孝敬母親</w:t>
      </w:r>
      <w:r w:rsidRPr="00A22841">
        <w:rPr>
          <w:rFonts w:ascii="標楷體" w:eastAsia="標楷體" w:hAnsi="標楷體" w:hint="eastAsia"/>
          <w:color w:val="000000"/>
        </w:rPr>
        <w:t xml:space="preserve">　          (Ｄ)</w:t>
      </w:r>
      <w:r w:rsidRPr="00A22841">
        <w:rPr>
          <w:rFonts w:ascii="標楷體" w:eastAsia="標楷體" w:hAnsi="標楷體"/>
          <w:color w:val="000000"/>
        </w:rPr>
        <w:t>努力向學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wave"/>
        </w:rPr>
        <w:t>王冕的少年時代</w:t>
      </w:r>
      <w:r w:rsidRPr="00A22841">
        <w:rPr>
          <w:rFonts w:ascii="標楷體" w:eastAsia="標楷體" w:hAnsi="標楷體" w:hint="eastAsia"/>
          <w:color w:val="000000"/>
        </w:rPr>
        <w:t>中，</w:t>
      </w:r>
      <w:r w:rsidRPr="00A22841">
        <w:rPr>
          <w:rFonts w:ascii="標楷體" w:eastAsia="標楷體" w:hAnsi="標楷體" w:hint="eastAsia"/>
          <w:color w:val="000000"/>
          <w:u w:val="single"/>
        </w:rPr>
        <w:t>王冕</w:t>
      </w:r>
      <w:r w:rsidRPr="00A22841">
        <w:rPr>
          <w:rFonts w:ascii="標楷體" w:eastAsia="標楷體" w:hAnsi="標楷體" w:hint="eastAsia"/>
          <w:color w:val="000000"/>
        </w:rPr>
        <w:t xml:space="preserve">家裡雖窮，但他的什麼精神最值得我們學習？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(Ａ)省錢買畫畫顏料    　(Ｂ)懂得忙裡偷閒畫花　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(Ｃ)孝親及努力上學</w:t>
      </w:r>
      <w:r w:rsidRPr="00A22841">
        <w:rPr>
          <w:rFonts w:ascii="標楷體" w:eastAsia="標楷體" w:hAnsi="標楷體" w:hint="eastAsia"/>
          <w:color w:val="000000"/>
        </w:rPr>
        <w:t xml:space="preserve">    　(Ｄ)幫忙放牛貼補家用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下列「　」中的字經代換後，何者意思</w:t>
      </w:r>
      <w:r w:rsidRPr="00A22841">
        <w:rPr>
          <w:rFonts w:ascii="標楷體" w:eastAsia="標楷體" w:hAnsi="標楷體" w:hint="eastAsia"/>
          <w:color w:val="000000"/>
          <w:u w:val="double"/>
        </w:rPr>
        <w:t>改變</w:t>
      </w:r>
      <w:r w:rsidRPr="00A22841">
        <w:rPr>
          <w:rFonts w:ascii="標楷體" w:eastAsia="標楷體" w:hAnsi="標楷體" w:hint="eastAsia"/>
          <w:color w:val="000000"/>
        </w:rPr>
        <w:t xml:space="preserve">了？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(Ａ)「休」嫌怠慢→勿　       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Pr="00AF512A">
        <w:rPr>
          <w:rFonts w:ascii="標楷體" w:eastAsia="標楷體" w:hAnsi="標楷體" w:hint="eastAsia"/>
          <w:color w:val="000000"/>
          <w:highlight w:val="yellow"/>
        </w:rPr>
        <w:t>(Ｂ)「造」飲輒盡→做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(Ｃ)或「置」酒而招之→備　   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(Ｄ)靠針線細活「尋」來的錢→賺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/>
          <w:color w:val="000000"/>
        </w:rPr>
        <w:t>「黃梅時</w:t>
      </w:r>
      <w:r w:rsidRPr="00A22841">
        <w:rPr>
          <w:rFonts w:ascii="標楷體" w:eastAsia="標楷體" w:hAnsi="標楷體" w:hint="eastAsia"/>
          <w:color w:val="000000"/>
        </w:rPr>
        <w:t>候</w:t>
      </w:r>
      <w:r w:rsidRPr="00A22841">
        <w:rPr>
          <w:rFonts w:ascii="標楷體" w:eastAsia="標楷體" w:hAnsi="標楷體"/>
          <w:color w:val="000000"/>
        </w:rPr>
        <w:t>」所表示的季節和下列何詩相同？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F512A">
        <w:rPr>
          <w:rFonts w:ascii="標楷體" w:eastAsia="標楷體" w:hAnsi="標楷體" w:hint="eastAsia"/>
          <w:color w:val="000000"/>
          <w:highlight w:val="yellow"/>
        </w:rPr>
        <w:t>(Ａ)</w:t>
      </w:r>
      <w:r w:rsidRPr="00AF512A">
        <w:rPr>
          <w:rFonts w:ascii="標楷體" w:eastAsia="標楷體" w:hAnsi="標楷體"/>
          <w:color w:val="000000"/>
          <w:highlight w:val="yellow"/>
        </w:rPr>
        <w:t>荷風送香氣，竹露滴清響</w:t>
      </w:r>
      <w:r w:rsidRPr="00A22841">
        <w:rPr>
          <w:rFonts w:ascii="標楷體" w:eastAsia="標楷體" w:hAnsi="標楷體" w:hint="eastAsia"/>
          <w:color w:val="000000"/>
        </w:rPr>
        <w:t xml:space="preserve">　 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(Ｂ)</w:t>
      </w:r>
      <w:r w:rsidRPr="00A22841">
        <w:rPr>
          <w:rFonts w:ascii="標楷體" w:eastAsia="標楷體" w:hAnsi="標楷體"/>
          <w:color w:val="000000"/>
        </w:rPr>
        <w:t>欲將輕騎逐，大雪滿弓刀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(Ｃ)</w:t>
      </w:r>
      <w:r w:rsidRPr="00A22841">
        <w:rPr>
          <w:rFonts w:ascii="標楷體" w:eastAsia="標楷體" w:hAnsi="標楷體"/>
          <w:color w:val="000000"/>
        </w:rPr>
        <w:t>明朝掛帆去，楓葉落紛紛</w:t>
      </w:r>
      <w:r w:rsidRPr="00A22841">
        <w:rPr>
          <w:rFonts w:ascii="標楷體" w:eastAsia="標楷體" w:hAnsi="標楷體" w:hint="eastAsia"/>
          <w:color w:val="000000"/>
        </w:rPr>
        <w:t xml:space="preserve">　 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(Ｄ)</w:t>
      </w:r>
      <w:r w:rsidRPr="00A22841">
        <w:rPr>
          <w:rFonts w:ascii="標楷體" w:eastAsia="標楷體" w:hAnsi="標楷體"/>
          <w:color w:val="000000"/>
        </w:rPr>
        <w:t>桃花四面發，桃葉一枝開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single"/>
        </w:rPr>
        <w:t>沙拉斯特</w:t>
      </w:r>
      <w:r w:rsidRPr="00A22841">
        <w:rPr>
          <w:rFonts w:ascii="標楷體" w:eastAsia="標楷體" w:hAnsi="標楷體"/>
          <w:color w:val="000000"/>
        </w:rPr>
        <w:t>：「</w:t>
      </w:r>
      <w:r w:rsidRPr="00A22841">
        <w:rPr>
          <w:rFonts w:ascii="標楷體" w:eastAsia="標楷體" w:hAnsi="標楷體" w:hint="eastAsia"/>
          <w:color w:val="000000"/>
        </w:rPr>
        <w:t>每個人都是自己的命運建築師。</w:t>
      </w:r>
      <w:r w:rsidRPr="00A22841">
        <w:rPr>
          <w:rFonts w:ascii="標楷體" w:eastAsia="標楷體" w:hAnsi="標楷體"/>
          <w:color w:val="000000"/>
        </w:rPr>
        <w:t>」這句話的涵義與下列何者</w:t>
      </w:r>
      <w:r w:rsidRPr="00A22841">
        <w:rPr>
          <w:rFonts w:ascii="標楷體" w:eastAsia="標楷體" w:hAnsi="標楷體"/>
          <w:color w:val="000000"/>
          <w:u w:val="double"/>
        </w:rPr>
        <w:t>相</w:t>
      </w:r>
      <w:r w:rsidRPr="00A22841">
        <w:rPr>
          <w:rFonts w:ascii="標楷體" w:eastAsia="標楷體" w:hAnsi="標楷體" w:hint="eastAsia"/>
          <w:color w:val="000000"/>
          <w:u w:val="double"/>
        </w:rPr>
        <w:t>差</w:t>
      </w:r>
      <w:r w:rsidRPr="00A22841">
        <w:rPr>
          <w:rFonts w:ascii="標楷體" w:eastAsia="標楷體" w:hAnsi="標楷體"/>
          <w:color w:val="000000"/>
          <w:u w:val="double"/>
        </w:rPr>
        <w:t>最遠</w:t>
      </w:r>
      <w:r w:rsidRPr="00A22841">
        <w:rPr>
          <w:rFonts w:ascii="標楷體" w:eastAsia="標楷體" w:hAnsi="標楷體"/>
          <w:color w:val="000000"/>
        </w:rPr>
        <w:t>？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/>
          <w:color w:val="000000"/>
        </w:rPr>
        <w:t>每個人都要自己去建築自己的人生</w:t>
      </w:r>
      <w:r w:rsidRPr="00A22841">
        <w:rPr>
          <w:rFonts w:ascii="標楷體" w:eastAsia="標楷體" w:hAnsi="標楷體" w:hint="eastAsia"/>
          <w:color w:val="000000"/>
        </w:rPr>
        <w:t xml:space="preserve">　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(Ｂ)</w:t>
      </w:r>
      <w:r w:rsidRPr="00A22841">
        <w:rPr>
          <w:rFonts w:ascii="標楷體" w:eastAsia="標楷體" w:hAnsi="標楷體"/>
          <w:color w:val="000000"/>
        </w:rPr>
        <w:t>不要向命運低頭，只有自己才是</w:t>
      </w:r>
      <w:r w:rsidRPr="00A22841">
        <w:rPr>
          <w:rFonts w:ascii="標楷體" w:eastAsia="標楷體" w:hAnsi="標楷體" w:hint="eastAsia"/>
          <w:color w:val="000000"/>
        </w:rPr>
        <w:t xml:space="preserve">主人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(Ｃ)</w:t>
      </w:r>
      <w:r w:rsidRPr="00A22841">
        <w:rPr>
          <w:rFonts w:ascii="標楷體" w:eastAsia="標楷體" w:hAnsi="標楷體"/>
          <w:color w:val="000000"/>
        </w:rPr>
        <w:t>生命是需要自己去一點一滴</w:t>
      </w:r>
      <w:r w:rsidRPr="00A22841">
        <w:rPr>
          <w:rFonts w:ascii="標楷體" w:eastAsia="標楷體" w:hAnsi="標楷體" w:hint="eastAsia"/>
          <w:color w:val="000000"/>
        </w:rPr>
        <w:t xml:space="preserve">努力的　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Pr="00AF512A">
        <w:rPr>
          <w:rFonts w:ascii="標楷體" w:eastAsia="標楷體" w:hAnsi="標楷體" w:hint="eastAsia"/>
          <w:color w:val="000000"/>
          <w:highlight w:val="yellow"/>
        </w:rPr>
        <w:t>(Ｄ)</w:t>
      </w:r>
      <w:r w:rsidRPr="00AF512A">
        <w:rPr>
          <w:rFonts w:ascii="標楷體" w:eastAsia="標楷體" w:hAnsi="標楷體"/>
          <w:color w:val="000000"/>
          <w:highlight w:val="yellow"/>
        </w:rPr>
        <w:t>人生是交</w:t>
      </w:r>
      <w:r w:rsidRPr="00AF512A">
        <w:rPr>
          <w:rFonts w:ascii="標楷體" w:eastAsia="標楷體" w:hAnsi="標楷體" w:hint="eastAsia"/>
          <w:color w:val="000000"/>
          <w:highlight w:val="yellow"/>
        </w:rPr>
        <w:t>給</w:t>
      </w:r>
      <w:r w:rsidRPr="00AF512A">
        <w:rPr>
          <w:rFonts w:ascii="標楷體" w:eastAsia="標楷體" w:hAnsi="標楷體"/>
          <w:color w:val="000000"/>
          <w:highlight w:val="yellow"/>
        </w:rPr>
        <w:t>緣份去安排的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下列文句，何者用字完全正確？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(Ａ)他有次被班上同學指訂辨一次野餐會　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F512A">
        <w:rPr>
          <w:rFonts w:ascii="標楷體" w:eastAsia="標楷體" w:hAnsi="標楷體" w:hint="eastAsia"/>
          <w:color w:val="000000"/>
          <w:highlight w:val="yellow"/>
        </w:rPr>
        <w:t>(Ｂ)當時舉班譁然，他還被系主任抓去罵了一頓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lastRenderedPageBreak/>
        <w:t xml:space="preserve">(Ｃ)附錢的時候，總將錢放在櫃臺上，讓黑人拿去　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(Ｄ)將他看成自己的良師意友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wave"/>
        </w:rPr>
        <w:t>視力與偏見</w:t>
      </w:r>
      <w:r w:rsidRPr="00A22841">
        <w:rPr>
          <w:rFonts w:ascii="標楷體" w:eastAsia="標楷體" w:hAnsi="標楷體" w:hint="eastAsia"/>
          <w:color w:val="000000"/>
        </w:rPr>
        <w:t xml:space="preserve">中的白人老先生何時才逐漸放下對膚色的偏見？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(Ａ)到北方與黑人同學一起念書後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　(Ｂ)與黑人店員談話後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F512A">
        <w:rPr>
          <w:rFonts w:ascii="標楷體" w:eastAsia="標楷體" w:hAnsi="標楷體" w:hint="eastAsia"/>
          <w:color w:val="000000"/>
          <w:highlight w:val="yellow"/>
        </w:rPr>
        <w:t>(Ｃ)知道自己的心理輔導員是位黑人後</w:t>
      </w:r>
      <w:r w:rsidRPr="00A22841">
        <w:rPr>
          <w:rFonts w:ascii="標楷體" w:eastAsia="標楷體" w:hAnsi="標楷體" w:hint="eastAsia"/>
          <w:color w:val="000000"/>
        </w:rPr>
        <w:t xml:space="preserve">　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(Ｄ)娶黑人太太後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wave"/>
        </w:rPr>
        <w:t>視力與偏見</w:t>
      </w:r>
      <w:r w:rsidRPr="00A22841">
        <w:rPr>
          <w:rFonts w:ascii="標楷體" w:eastAsia="標楷體" w:hAnsi="標楷體" w:hint="eastAsia"/>
          <w:color w:val="000000"/>
        </w:rPr>
        <w:t xml:space="preserve">中使用不少帶有「然」字的詞語，何者與「譁然」的「然」字解釋相同？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F512A">
        <w:rPr>
          <w:rFonts w:ascii="標楷體" w:eastAsia="標楷體" w:hAnsi="標楷體" w:hint="eastAsia"/>
          <w:color w:val="000000"/>
          <w:highlight w:val="yellow"/>
        </w:rPr>
        <w:t>(Ａ)赫然</w:t>
      </w:r>
      <w:r w:rsidRPr="00A22841">
        <w:rPr>
          <w:rFonts w:ascii="標楷體" w:eastAsia="標楷體" w:hAnsi="標楷體" w:hint="eastAsia"/>
          <w:color w:val="000000"/>
        </w:rPr>
        <w:t xml:space="preserve">　              (Ｂ)雖然　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(Ｃ)當然　             (Ｄ)竟然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下列的句子中，何者</w:t>
      </w:r>
      <w:r w:rsidRPr="00A22841">
        <w:rPr>
          <w:rFonts w:ascii="標楷體" w:eastAsia="標楷體" w:hAnsi="標楷體" w:hint="eastAsia"/>
          <w:color w:val="000000"/>
          <w:u w:val="double"/>
        </w:rPr>
        <w:t>最沒有</w:t>
      </w:r>
      <w:r w:rsidRPr="00A22841">
        <w:rPr>
          <w:rFonts w:ascii="標楷體" w:eastAsia="標楷體" w:hAnsi="標楷體" w:hint="eastAsia"/>
          <w:color w:val="000000"/>
        </w:rPr>
        <w:t xml:space="preserve">偏見或歧視的意味？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(Ａ)這裡是黑人區，千萬不要落單，以免發生危險　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(Ｂ)車子這樣亂開，開車的多半是女人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F512A">
        <w:rPr>
          <w:rFonts w:ascii="標楷體" w:eastAsia="標楷體" w:hAnsi="標楷體" w:hint="eastAsia"/>
          <w:color w:val="000000"/>
          <w:highlight w:val="yellow"/>
        </w:rPr>
        <w:t>(Ｃ)公司提供外勞學習</w:t>
      </w:r>
      <w:r w:rsidRPr="00AF512A">
        <w:rPr>
          <w:rFonts w:ascii="標楷體" w:eastAsia="標楷體" w:hAnsi="標楷體" w:hint="eastAsia"/>
          <w:color w:val="000000"/>
          <w:highlight w:val="yellow"/>
          <w:u w:val="single"/>
        </w:rPr>
        <w:t>中</w:t>
      </w:r>
      <w:r w:rsidRPr="00AF512A">
        <w:rPr>
          <w:rFonts w:ascii="標楷體" w:eastAsia="標楷體" w:hAnsi="標楷體" w:hint="eastAsia"/>
          <w:color w:val="000000"/>
          <w:highlight w:val="yellow"/>
        </w:rPr>
        <w:t>文的機會，避免語言隔閡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(Ｄ)有刺青的人大多混幫派，別跟他們走太近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wave"/>
        </w:rPr>
        <w:t>王藍田食雞子</w:t>
      </w:r>
      <w:r w:rsidRPr="00A22841">
        <w:rPr>
          <w:rFonts w:ascii="標楷體" w:eastAsia="標楷體" w:hAnsi="標楷體" w:hint="eastAsia"/>
          <w:color w:val="000000"/>
        </w:rPr>
        <w:t>中</w:t>
      </w:r>
      <w:r w:rsidRPr="00A22841">
        <w:rPr>
          <w:rFonts w:ascii="標楷體" w:eastAsia="標楷體" w:hAnsi="標楷體"/>
          <w:color w:val="000000"/>
        </w:rPr>
        <w:t>通同字的說明，何者</w:t>
      </w:r>
      <w:r w:rsidRPr="00A22841">
        <w:rPr>
          <w:rFonts w:ascii="標楷體" w:eastAsia="標楷體" w:hAnsi="標楷體"/>
          <w:color w:val="000000"/>
          <w:u w:val="double"/>
        </w:rPr>
        <w:t>有誤</w:t>
      </w:r>
      <w:r w:rsidRPr="00A22841">
        <w:rPr>
          <w:rFonts w:ascii="標楷體" w:eastAsia="標楷體" w:hAnsi="標楷體"/>
          <w:color w:val="000000"/>
        </w:rPr>
        <w:t>？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/>
          <w:color w:val="000000"/>
        </w:rPr>
        <w:t>以「</w:t>
      </w:r>
      <w:r w:rsidRPr="00A22841">
        <w:rPr>
          <w:rFonts w:ascii="標楷體" w:eastAsia="標楷體" w:hAnsi="標楷體" w:hint="eastAsia"/>
          <w:color w:val="000000"/>
        </w:rPr>
        <w:t>筯</w:t>
      </w:r>
      <w:r w:rsidRPr="00A22841">
        <w:rPr>
          <w:rFonts w:ascii="標楷體" w:eastAsia="標楷體" w:hAnsi="標楷體"/>
          <w:color w:val="000000"/>
        </w:rPr>
        <w:t>」刺之</w:t>
      </w:r>
      <w:r w:rsidRPr="00A22841">
        <w:rPr>
          <w:rFonts w:ascii="標楷體" w:eastAsia="標楷體" w:hAnsi="標楷體" w:hint="eastAsia"/>
          <w:color w:val="000000"/>
        </w:rPr>
        <w:t>：</w:t>
      </w:r>
      <w:r w:rsidRPr="00A22841">
        <w:rPr>
          <w:rFonts w:ascii="標楷體" w:eastAsia="標楷體" w:hAnsi="標楷體"/>
          <w:color w:val="000000"/>
        </w:rPr>
        <w:t>箸</w:t>
      </w:r>
      <w:r w:rsidRPr="00A22841">
        <w:rPr>
          <w:rFonts w:ascii="標楷體" w:eastAsia="標楷體" w:hAnsi="標楷體" w:hint="eastAsia"/>
          <w:color w:val="000000"/>
        </w:rPr>
        <w:t xml:space="preserve">  　(Ｂ)</w:t>
      </w:r>
      <w:r w:rsidRPr="00A22841">
        <w:rPr>
          <w:rFonts w:ascii="標楷體" w:eastAsia="標楷體" w:hAnsi="標楷體"/>
          <w:color w:val="000000"/>
        </w:rPr>
        <w:t>取「內」口中</w:t>
      </w:r>
      <w:r w:rsidRPr="00A22841">
        <w:rPr>
          <w:rFonts w:ascii="標楷體" w:eastAsia="標楷體" w:hAnsi="標楷體" w:hint="eastAsia"/>
          <w:color w:val="000000"/>
        </w:rPr>
        <w:t>：</w:t>
      </w:r>
      <w:r w:rsidRPr="00A22841">
        <w:rPr>
          <w:rFonts w:ascii="標楷體" w:eastAsia="標楷體" w:hAnsi="標楷體"/>
          <w:color w:val="000000"/>
        </w:rPr>
        <w:t>納</w:t>
      </w:r>
      <w:r w:rsidRPr="00A22841">
        <w:rPr>
          <w:rFonts w:ascii="標楷體" w:eastAsia="標楷體" w:hAnsi="標楷體" w:hint="eastAsia"/>
          <w:color w:val="000000"/>
        </w:rPr>
        <w:t xml:space="preserve">  </w:t>
      </w:r>
      <w:r w:rsidR="005E38A9">
        <w:rPr>
          <w:rFonts w:ascii="標楷體" w:eastAsia="標楷體" w:hAnsi="標楷體" w:hint="eastAsia"/>
          <w:color w:val="000000"/>
        </w:rPr>
        <w:t xml:space="preserve">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F512A">
        <w:rPr>
          <w:rFonts w:ascii="標楷體" w:eastAsia="標楷體" w:hAnsi="標楷體" w:hint="eastAsia"/>
          <w:color w:val="000000"/>
          <w:highlight w:val="yellow"/>
        </w:rPr>
        <w:t>(Ｃ)</w:t>
      </w:r>
      <w:r w:rsidRPr="00AF512A">
        <w:rPr>
          <w:rFonts w:ascii="標楷體" w:eastAsia="標楷體" w:hAnsi="標楷體"/>
          <w:color w:val="000000"/>
          <w:highlight w:val="yellow"/>
        </w:rPr>
        <w:t>「齧」破即吐之</w:t>
      </w:r>
      <w:r w:rsidRPr="00AF512A">
        <w:rPr>
          <w:rFonts w:ascii="標楷體" w:eastAsia="標楷體" w:hAnsi="標楷體" w:hint="eastAsia"/>
          <w:color w:val="000000"/>
          <w:highlight w:val="yellow"/>
        </w:rPr>
        <w:t>：</w:t>
      </w:r>
      <w:r w:rsidRPr="00AF512A">
        <w:rPr>
          <w:rFonts w:ascii="標楷體" w:eastAsia="標楷體" w:hAnsi="標楷體"/>
          <w:color w:val="000000"/>
          <w:highlight w:val="yellow"/>
        </w:rPr>
        <w:t>齔</w:t>
      </w:r>
      <w:r w:rsidRPr="00A22841">
        <w:rPr>
          <w:rFonts w:ascii="標楷體" w:eastAsia="標楷體" w:hAnsi="標楷體" w:hint="eastAsia"/>
          <w:color w:val="000000"/>
        </w:rPr>
        <w:t xml:space="preserve">　  (Ｄ)</w:t>
      </w:r>
      <w:r w:rsidRPr="00A22841">
        <w:rPr>
          <w:rFonts w:ascii="標楷體" w:eastAsia="標楷體" w:hAnsi="標楷體"/>
          <w:color w:val="000000"/>
        </w:rPr>
        <w:t>猶當無一「豪」可論</w:t>
      </w:r>
      <w:r w:rsidRPr="00A22841">
        <w:rPr>
          <w:rFonts w:ascii="標楷體" w:eastAsia="標楷體" w:hAnsi="標楷體" w:hint="eastAsia"/>
          <w:color w:val="000000"/>
        </w:rPr>
        <w:t>：</w:t>
      </w:r>
      <w:r w:rsidRPr="00A22841">
        <w:rPr>
          <w:rFonts w:ascii="標楷體" w:eastAsia="標楷體" w:hAnsi="標楷體"/>
          <w:color w:val="000000"/>
        </w:rPr>
        <w:t>毫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下列「　」中的字詞，何組讀音相同？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(Ａ)「掃」把／照「掃」不誤　 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Pr="00AF512A">
        <w:rPr>
          <w:rFonts w:ascii="標楷體" w:eastAsia="標楷體" w:hAnsi="標楷體" w:hint="eastAsia"/>
          <w:color w:val="000000"/>
          <w:highlight w:val="yellow"/>
        </w:rPr>
        <w:t>(Ｂ)「泥」濘遍地／「泥」巴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(Ｃ)巷「弄」／「弄」得遍地是泥巴　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(Ｄ)「便」予以清除／絕不撿「便」宜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學完</w:t>
      </w:r>
      <w:r w:rsidRPr="00A22841">
        <w:rPr>
          <w:rFonts w:ascii="標楷體" w:eastAsia="標楷體" w:hAnsi="標楷體" w:hint="eastAsia"/>
          <w:color w:val="000000"/>
          <w:u w:val="wave"/>
        </w:rPr>
        <w:t>那默默的一群</w:t>
      </w:r>
      <w:r w:rsidRPr="00A22841">
        <w:rPr>
          <w:rFonts w:ascii="標楷體" w:eastAsia="標楷體" w:hAnsi="標楷體" w:hint="eastAsia"/>
          <w:color w:val="000000"/>
        </w:rPr>
        <w:t xml:space="preserve">後，老師請同學引用名言來詮釋清道婦的認真與努力，何人答案最切題？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 w:hint="eastAsia"/>
          <w:color w:val="000000"/>
          <w:u w:val="single"/>
        </w:rPr>
        <w:t>阿保</w:t>
      </w:r>
      <w:r w:rsidRPr="00A22841">
        <w:rPr>
          <w:rFonts w:ascii="標楷體" w:eastAsia="標楷體" w:hAnsi="標楷體" w:hint="eastAsia"/>
          <w:color w:val="000000"/>
        </w:rPr>
        <w:t xml:space="preserve">：「英雄所見略同。」　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(Ｂ)</w:t>
      </w:r>
      <w:r w:rsidRPr="00A22841">
        <w:rPr>
          <w:rFonts w:ascii="標楷體" w:eastAsia="標楷體" w:hAnsi="標楷體" w:hint="eastAsia"/>
          <w:color w:val="000000"/>
          <w:u w:val="single"/>
        </w:rPr>
        <w:t>大忠</w:t>
      </w:r>
      <w:r w:rsidRPr="00A22841">
        <w:rPr>
          <w:rFonts w:ascii="標楷體" w:eastAsia="標楷體" w:hAnsi="標楷體" w:hint="eastAsia"/>
          <w:color w:val="000000"/>
        </w:rPr>
        <w:t xml:space="preserve">：「一人做事一人當。」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F512A">
        <w:rPr>
          <w:rFonts w:ascii="標楷體" w:eastAsia="標楷體" w:hAnsi="標楷體" w:hint="eastAsia"/>
          <w:color w:val="000000"/>
          <w:highlight w:val="yellow"/>
        </w:rPr>
        <w:t>(Ｃ)</w:t>
      </w:r>
      <w:r w:rsidRPr="00AF512A">
        <w:rPr>
          <w:rFonts w:ascii="標楷體" w:eastAsia="標楷體" w:hAnsi="標楷體" w:hint="eastAsia"/>
          <w:color w:val="000000"/>
          <w:highlight w:val="yellow"/>
          <w:u w:val="single"/>
        </w:rPr>
        <w:t>貝貝</w:t>
      </w:r>
      <w:r w:rsidRPr="00AF512A">
        <w:rPr>
          <w:rFonts w:ascii="標楷體" w:eastAsia="標楷體" w:hAnsi="標楷體" w:hint="eastAsia"/>
          <w:color w:val="000000"/>
          <w:highlight w:val="yellow"/>
        </w:rPr>
        <w:t>：「分秒不空過，步步踏實做。」</w:t>
      </w:r>
      <w:r w:rsidRPr="00A22841">
        <w:rPr>
          <w:rFonts w:ascii="標楷體" w:eastAsia="標楷體" w:hAnsi="標楷體" w:hint="eastAsia"/>
          <w:color w:val="000000"/>
        </w:rPr>
        <w:t xml:space="preserve">　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(Ｄ)</w:t>
      </w:r>
      <w:r w:rsidRPr="00A22841">
        <w:rPr>
          <w:rFonts w:ascii="標楷體" w:eastAsia="標楷體" w:hAnsi="標楷體" w:hint="eastAsia"/>
          <w:color w:val="000000"/>
          <w:u w:val="single"/>
        </w:rPr>
        <w:t>小橙</w:t>
      </w:r>
      <w:r w:rsidRPr="00A22841">
        <w:rPr>
          <w:rFonts w:ascii="標楷體" w:eastAsia="標楷體" w:hAnsi="標楷體" w:hint="eastAsia"/>
          <w:color w:val="000000"/>
        </w:rPr>
        <w:t>：「百尺竿頭，更進一步。」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關於</w:t>
      </w:r>
      <w:r w:rsidRPr="00A22841">
        <w:rPr>
          <w:rFonts w:ascii="標楷體" w:eastAsia="標楷體" w:hAnsi="標楷體" w:hint="eastAsia"/>
          <w:color w:val="000000"/>
          <w:u w:val="wave"/>
        </w:rPr>
        <w:t>那默默的一群</w:t>
      </w:r>
      <w:r w:rsidRPr="00A22841">
        <w:rPr>
          <w:rFonts w:ascii="標楷體" w:eastAsia="標楷體" w:hAnsi="標楷體" w:hint="eastAsia"/>
          <w:color w:val="000000"/>
        </w:rPr>
        <w:t xml:space="preserve">的內容，下列分析何者正確？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(Ａ)以「勇敢的戰士」貫串全文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　(Ｂ)將清道婦比喻為日出而作的農夫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(Ｃ)描寫街道和巷弄的髒亂情形為主　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</w:t>
      </w:r>
      <w:bookmarkStart w:id="0" w:name="_GoBack"/>
      <w:bookmarkEnd w:id="0"/>
      <w:r w:rsidRPr="00404D7D">
        <w:rPr>
          <w:rFonts w:ascii="標楷體" w:eastAsia="標楷體" w:hAnsi="標楷體" w:hint="eastAsia"/>
          <w:color w:val="000000"/>
          <w:highlight w:val="yellow"/>
        </w:rPr>
        <w:t>(Ｄ)文末以稱讚頌揚作結束</w:t>
      </w:r>
    </w:p>
    <w:p w:rsidR="00587A5A" w:rsidRDefault="00A22841" w:rsidP="00A22841">
      <w:pPr>
        <w:pStyle w:val="a7"/>
        <w:numPr>
          <w:ilvl w:val="0"/>
          <w:numId w:val="4"/>
        </w:numPr>
        <w:snapToGrid w:val="0"/>
        <w:ind w:leftChars="0" w:left="993" w:hanging="993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/>
          <w:color w:val="000000"/>
        </w:rPr>
        <w:t>「無視於病人的骯髒雙足，</w:t>
      </w:r>
      <w:r w:rsidRPr="00A22841">
        <w:rPr>
          <w:rFonts w:ascii="標楷體" w:eastAsia="標楷體" w:hAnsi="標楷體"/>
          <w:color w:val="000000"/>
          <w:u w:val="single"/>
        </w:rPr>
        <w:t>吳若石</w:t>
      </w:r>
      <w:r w:rsidRPr="00A22841">
        <w:rPr>
          <w:rFonts w:ascii="標楷體" w:eastAsia="標楷體" w:hAnsi="標楷體"/>
          <w:color w:val="000000"/>
        </w:rPr>
        <w:t>神父用溫暖的雙手，為</w:t>
      </w:r>
      <w:r w:rsidRPr="00A22841">
        <w:rPr>
          <w:rFonts w:ascii="標楷體" w:eastAsia="標楷體" w:hAnsi="標楷體"/>
          <w:color w:val="000000"/>
          <w:u w:val="single"/>
        </w:rPr>
        <w:t>臺灣</w:t>
      </w:r>
      <w:r w:rsidRPr="00A22841">
        <w:rPr>
          <w:rFonts w:ascii="標楷體" w:eastAsia="標楷體" w:hAnsi="標楷體"/>
          <w:color w:val="000000"/>
        </w:rPr>
        <w:t>人從腳底找回健康，解除許多人的痛苦。」下列哪一句話正是這段短文的最佳寫照？</w:t>
      </w:r>
    </w:p>
    <w:p w:rsidR="00587A5A" w:rsidRPr="00A22841" w:rsidRDefault="00587A5A" w:rsidP="00587A5A">
      <w:pPr>
        <w:pStyle w:val="a7"/>
        <w:snapToGrid w:val="0"/>
        <w:ind w:leftChars="0" w:left="993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/>
          <w:color w:val="000000"/>
        </w:rPr>
        <w:t>厚以待人，嚴以律己</w:t>
      </w:r>
      <w:r w:rsidRPr="00A22841">
        <w:rPr>
          <w:rFonts w:ascii="標楷體" w:eastAsia="標楷體" w:hAnsi="標楷體" w:hint="eastAsia"/>
          <w:color w:val="000000"/>
        </w:rPr>
        <w:t xml:space="preserve">　           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Pr="00AF512A">
        <w:rPr>
          <w:rFonts w:ascii="標楷體" w:eastAsia="標楷體" w:hAnsi="標楷體" w:hint="eastAsia"/>
          <w:color w:val="000000"/>
          <w:highlight w:val="yellow"/>
        </w:rPr>
        <w:t>(Ｂ)</w:t>
      </w:r>
      <w:r w:rsidRPr="00AF512A">
        <w:rPr>
          <w:rFonts w:ascii="標楷體" w:eastAsia="標楷體" w:hAnsi="標楷體"/>
          <w:color w:val="000000"/>
          <w:highlight w:val="yellow"/>
        </w:rPr>
        <w:t>真實偉大是樸實無華的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587A5A" w:rsidRPr="00A22841" w:rsidRDefault="00587A5A" w:rsidP="00587A5A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(Ｃ)</w:t>
      </w:r>
      <w:r w:rsidRPr="00A22841">
        <w:rPr>
          <w:rFonts w:ascii="標楷體" w:eastAsia="標楷體" w:hAnsi="標楷體"/>
          <w:color w:val="000000"/>
        </w:rPr>
        <w:t>關心可以產生誠摯的友誼</w:t>
      </w:r>
      <w:r w:rsidRPr="00A22841">
        <w:rPr>
          <w:rFonts w:ascii="標楷體" w:eastAsia="標楷體" w:hAnsi="標楷體" w:hint="eastAsia"/>
          <w:color w:val="000000"/>
        </w:rPr>
        <w:t xml:space="preserve">　        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>(Ｄ)</w:t>
      </w:r>
      <w:r w:rsidRPr="00A22841">
        <w:rPr>
          <w:rFonts w:ascii="標楷體" w:eastAsia="標楷體" w:hAnsi="標楷體"/>
          <w:color w:val="000000"/>
        </w:rPr>
        <w:t>有福同享，有難同當</w:t>
      </w:r>
    </w:p>
    <w:p w:rsidR="00587A5A" w:rsidRPr="00587A5A" w:rsidRDefault="00587A5A" w:rsidP="00587A5A">
      <w:pPr>
        <w:pStyle w:val="a7"/>
        <w:numPr>
          <w:ilvl w:val="0"/>
          <w:numId w:val="4"/>
        </w:numPr>
        <w:snapToGrid w:val="0"/>
        <w:ind w:leftChars="0" w:left="993" w:hanging="993"/>
        <w:rPr>
          <w:rFonts w:ascii="標楷體" w:eastAsia="標楷體" w:hAnsi="標楷體"/>
          <w:color w:val="000000"/>
        </w:rPr>
      </w:pPr>
      <w:r w:rsidRPr="00587A5A">
        <w:rPr>
          <w:rFonts w:ascii="標楷體" w:eastAsia="標楷體" w:hAnsi="標楷體" w:hint="eastAsia"/>
          <w:u w:val="single"/>
        </w:rPr>
        <w:t>世維</w:t>
      </w:r>
      <w:r w:rsidRPr="00587A5A">
        <w:rPr>
          <w:rFonts w:ascii="標楷體" w:eastAsia="標楷體" w:hAnsi="標楷體" w:hint="eastAsia"/>
        </w:rPr>
        <w:t>在聯絡簿中紀錄了自己準備段考的情形，他要求自己，如果出現錯字，要練習寫兩百次。請你幫他看看，下列各選項中，何者用字完全正確？</w:t>
      </w:r>
    </w:p>
    <w:p w:rsidR="00587A5A" w:rsidRPr="00587A5A" w:rsidRDefault="00587A5A" w:rsidP="00587A5A">
      <w:pPr>
        <w:pStyle w:val="a7"/>
        <w:snapToGrid w:val="0"/>
        <w:ind w:leftChars="0" w:left="993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(Ａ)</w:t>
      </w:r>
      <w:r w:rsidRPr="00587A5A">
        <w:rPr>
          <w:rFonts w:ascii="標楷體" w:eastAsia="標楷體" w:hAnsi="標楷體" w:hint="eastAsia"/>
        </w:rPr>
        <w:t xml:space="preserve">這次國文考試因該不會太難 </w:t>
      </w:r>
      <w:r w:rsidRPr="00587A5A">
        <w:rPr>
          <w:rFonts w:ascii="標楷體" w:eastAsia="標楷體" w:hAnsi="標楷體"/>
        </w:rPr>
        <w:t xml:space="preserve"> </w:t>
      </w:r>
      <w:r w:rsidRPr="00587A5A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</w:t>
      </w:r>
      <w:r w:rsidRPr="00587A5A">
        <w:rPr>
          <w:rFonts w:ascii="標楷體" w:eastAsia="標楷體" w:hAnsi="標楷體" w:hint="eastAsia"/>
        </w:rPr>
        <w:t xml:space="preserve">            </w:t>
      </w:r>
      <w:r w:rsidRPr="00AF512A">
        <w:rPr>
          <w:rFonts w:ascii="標楷體" w:eastAsia="標楷體" w:hAnsi="標楷體" w:hint="eastAsia"/>
          <w:highlight w:val="yellow"/>
        </w:rPr>
        <w:t>(Ｂ)可以期待有一個理想的成績</w:t>
      </w:r>
    </w:p>
    <w:p w:rsidR="00A22841" w:rsidRPr="00587A5A" w:rsidRDefault="00587A5A" w:rsidP="00587A5A">
      <w:pPr>
        <w:snapToGrid w:val="0"/>
        <w:rPr>
          <w:rFonts w:ascii="標楷體" w:eastAsia="標楷體" w:hAnsi="標楷體"/>
          <w:color w:val="000000"/>
        </w:rPr>
      </w:pPr>
      <w:r w:rsidRPr="00587A5A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A22841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Ｃ</w:t>
      </w:r>
      <w:r w:rsidRPr="00A22841">
        <w:rPr>
          <w:rFonts w:ascii="標楷體" w:eastAsia="標楷體" w:hAnsi="標楷體" w:hint="eastAsia"/>
          <w:color w:val="000000"/>
        </w:rPr>
        <w:t>)</w:t>
      </w:r>
      <w:r w:rsidRPr="00587A5A">
        <w:rPr>
          <w:rFonts w:ascii="標楷體" w:eastAsia="標楷體" w:hAnsi="標楷體" w:hint="eastAsia"/>
        </w:rPr>
        <w:t xml:space="preserve">我以經花了很多功夫在唸書  </w:t>
      </w:r>
      <w:r w:rsidRPr="00587A5A">
        <w:rPr>
          <w:rFonts w:ascii="標楷體" w:eastAsia="標楷體" w:hAnsi="標楷體"/>
        </w:rPr>
        <w:t xml:space="preserve"> </w:t>
      </w:r>
      <w:r w:rsidRPr="00587A5A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</w:t>
      </w:r>
      <w:r w:rsidRPr="00587A5A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 (Ｄ</w:t>
      </w:r>
      <w:r w:rsidRPr="00587A5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上課也都遵守制序認真聽講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下列文句的修辭分析，何者</w:t>
      </w:r>
      <w:r w:rsidRPr="00A22841">
        <w:rPr>
          <w:rFonts w:ascii="標楷體" w:eastAsia="標楷體" w:hAnsi="標楷體" w:hint="eastAsia"/>
          <w:color w:val="000000"/>
          <w:u w:val="double"/>
        </w:rPr>
        <w:t>有誤</w:t>
      </w:r>
      <w:r w:rsidRPr="00A22841">
        <w:rPr>
          <w:rFonts w:ascii="標楷體" w:eastAsia="標楷體" w:hAnsi="標楷體" w:hint="eastAsia"/>
          <w:color w:val="000000"/>
        </w:rPr>
        <w:t xml:space="preserve">？　</w:t>
      </w:r>
    </w:p>
    <w:p w:rsidR="00A22841" w:rsidRPr="00A22841" w:rsidRDefault="00A22841" w:rsidP="00A22841">
      <w:pPr>
        <w:pStyle w:val="a7"/>
        <w:snapToGrid w:val="0"/>
        <w:ind w:leftChars="0" w:firstLineChars="200" w:firstLine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/>
          <w:color w:val="000000"/>
        </w:rPr>
        <w:t>徐噴以煙</w:t>
      </w:r>
      <w:r w:rsidRPr="00A22841">
        <w:rPr>
          <w:rFonts w:ascii="標楷體" w:eastAsia="標楷體" w:hAnsi="標楷體" w:hint="eastAsia"/>
          <w:color w:val="000000"/>
        </w:rPr>
        <w:t>──</w:t>
      </w:r>
      <w:r w:rsidRPr="00A22841">
        <w:rPr>
          <w:rFonts w:ascii="標楷體" w:eastAsia="標楷體" w:hAnsi="標楷體"/>
          <w:color w:val="000000"/>
        </w:rPr>
        <w:t>倒裝</w:t>
      </w:r>
      <w:r w:rsidRPr="00A22841">
        <w:rPr>
          <w:rFonts w:ascii="標楷體" w:eastAsia="標楷體" w:hAnsi="標楷體" w:hint="eastAsia"/>
          <w:color w:val="000000"/>
        </w:rPr>
        <w:t xml:space="preserve">　        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>(Ｂ)</w:t>
      </w:r>
      <w:r w:rsidRPr="00A22841">
        <w:rPr>
          <w:rFonts w:ascii="標楷體" w:eastAsia="標楷體" w:hAnsi="標楷體"/>
          <w:color w:val="000000"/>
        </w:rPr>
        <w:t>果如鶴唳雲端</w:t>
      </w:r>
      <w:r w:rsidRPr="00A22841">
        <w:rPr>
          <w:rFonts w:ascii="標楷體" w:eastAsia="標楷體" w:hAnsi="標楷體" w:hint="eastAsia"/>
          <w:color w:val="000000"/>
        </w:rPr>
        <w:t>──</w:t>
      </w:r>
      <w:r w:rsidRPr="00A22841">
        <w:rPr>
          <w:rFonts w:ascii="標楷體" w:eastAsia="標楷體" w:hAnsi="標楷體"/>
          <w:color w:val="000000"/>
        </w:rPr>
        <w:t>譬喻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(Ｃ)</w:t>
      </w:r>
      <w:r w:rsidRPr="00CC7C90">
        <w:rPr>
          <w:rFonts w:ascii="標楷體" w:eastAsia="標楷體" w:hAnsi="標楷體"/>
          <w:color w:val="000000"/>
          <w:highlight w:val="yellow"/>
        </w:rPr>
        <w:t>則或千或百，果然鶴也</w:t>
      </w:r>
      <w:r w:rsidRPr="00CC7C90">
        <w:rPr>
          <w:rFonts w:ascii="標楷體" w:eastAsia="標楷體" w:hAnsi="標楷體" w:hint="eastAsia"/>
          <w:color w:val="000000"/>
          <w:highlight w:val="yellow"/>
        </w:rPr>
        <w:t>──</w:t>
      </w:r>
      <w:r w:rsidRPr="00CC7C90">
        <w:rPr>
          <w:rFonts w:ascii="標楷體" w:eastAsia="標楷體" w:hAnsi="標楷體"/>
          <w:color w:val="000000"/>
          <w:highlight w:val="yellow"/>
        </w:rPr>
        <w:t>擬人</w:t>
      </w:r>
      <w:r w:rsidRPr="00A22841">
        <w:rPr>
          <w:rFonts w:ascii="標楷體" w:eastAsia="標楷體" w:hAnsi="標楷體" w:hint="eastAsia"/>
          <w:color w:val="000000"/>
        </w:rPr>
        <w:t xml:space="preserve">　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>(Ｄ)</w:t>
      </w:r>
      <w:r w:rsidRPr="00A22841">
        <w:rPr>
          <w:rFonts w:ascii="標楷體" w:eastAsia="標楷體" w:hAnsi="標楷體"/>
          <w:color w:val="000000"/>
        </w:rPr>
        <w:t>忽有龐然大物，拔山倒樹而來</w:t>
      </w:r>
      <w:r w:rsidRPr="00A22841">
        <w:rPr>
          <w:rFonts w:ascii="標楷體" w:eastAsia="標楷體" w:hAnsi="標楷體" w:hint="eastAsia"/>
          <w:color w:val="000000"/>
        </w:rPr>
        <w:t>──</w:t>
      </w:r>
      <w:r w:rsidRPr="00A22841">
        <w:rPr>
          <w:rFonts w:ascii="標楷體" w:eastAsia="標楷體" w:hAnsi="標楷體"/>
          <w:color w:val="000000"/>
        </w:rPr>
        <w:t>誇飾</w:t>
      </w:r>
    </w:p>
    <w:p w:rsidR="005E38A9" w:rsidRDefault="005E38A9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下列</w:t>
      </w:r>
      <w:r w:rsidR="00A22841" w:rsidRPr="00A22841">
        <w:rPr>
          <w:rFonts w:ascii="標楷體" w:eastAsia="標楷體" w:hAnsi="標楷體" w:hint="eastAsia"/>
          <w:color w:val="000000"/>
        </w:rPr>
        <w:t>「」</w:t>
      </w:r>
      <w:r w:rsidR="00B056CD">
        <w:rPr>
          <w:rFonts w:ascii="標楷體" w:eastAsia="標楷體" w:hAnsi="標楷體" w:hint="eastAsia"/>
          <w:color w:val="000000"/>
        </w:rPr>
        <w:t>中的詞</w:t>
      </w:r>
      <w:r>
        <w:rPr>
          <w:rFonts w:ascii="標楷體" w:eastAsia="標楷體" w:hAnsi="標楷體" w:hint="eastAsia"/>
          <w:color w:val="000000"/>
        </w:rPr>
        <w:t>性，何者與其他三者不同？</w:t>
      </w:r>
    </w:p>
    <w:p w:rsidR="00A22841" w:rsidRPr="00A22841" w:rsidRDefault="00A22841" w:rsidP="005E38A9">
      <w:pPr>
        <w:pStyle w:val="a7"/>
        <w:snapToGrid w:val="0"/>
        <w:ind w:leftChars="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/>
          <w:color w:val="000000"/>
        </w:rPr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(Ａ)她「夢想」</w:t>
      </w:r>
      <w:r w:rsidR="005E38A9">
        <w:rPr>
          <w:rFonts w:ascii="標楷體" w:eastAsia="標楷體" w:hAnsi="標楷體" w:hint="eastAsia"/>
          <w:color w:val="000000"/>
        </w:rPr>
        <w:t xml:space="preserve">著將來要飛黃騰達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="005E38A9">
        <w:rPr>
          <w:rFonts w:ascii="標楷體" w:eastAsia="標楷體" w:hAnsi="標楷體" w:hint="eastAsia"/>
          <w:color w:val="000000"/>
        </w:rPr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　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(Ｂ)平安喜樂是我給你的誠摯「祝福」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(Ｃ)他「負責」此次業務  </w:t>
      </w:r>
      <w:r w:rsidR="005E38A9">
        <w:rPr>
          <w:rFonts w:ascii="標楷體" w:eastAsia="標楷體" w:hAnsi="標楷體" w:hint="eastAsia"/>
          <w:color w:val="000000"/>
        </w:rPr>
        <w:t xml:space="preserve">    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="005E38A9">
        <w:rPr>
          <w:rFonts w:ascii="標楷體" w:eastAsia="標楷體" w:hAnsi="標楷體" w:hint="eastAsia"/>
          <w:color w:val="000000"/>
        </w:rPr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　(Ｄ)你為何不能「容忍」家人生氣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  <w:u w:val="single"/>
        </w:rPr>
        <w:t>沈復</w:t>
      </w:r>
      <w:r w:rsidRPr="00A22841">
        <w:rPr>
          <w:rFonts w:ascii="標楷體" w:eastAsia="標楷體" w:hAnsi="標楷體" w:hint="eastAsia"/>
          <w:color w:val="000000"/>
          <w:spacing w:val="-40"/>
        </w:rPr>
        <w:t xml:space="preserve"> </w:t>
      </w:r>
      <w:r w:rsidRPr="00A22841">
        <w:rPr>
          <w:rFonts w:ascii="標楷體" w:eastAsia="標楷體" w:hAnsi="標楷體" w:hint="eastAsia"/>
          <w:color w:val="000000"/>
          <w:u w:val="wave"/>
        </w:rPr>
        <w:t>兒時記趣</w:t>
      </w:r>
      <w:r w:rsidRPr="00A22841">
        <w:rPr>
          <w:rFonts w:ascii="標楷體" w:eastAsia="標楷體" w:hAnsi="標楷體" w:hint="eastAsia"/>
          <w:color w:val="000000"/>
        </w:rPr>
        <w:t xml:space="preserve">：「見藐小微物，必細察其紋理，故時有物外之趣。」這段話意謂著何種道理？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(Ａ)麻雀雖小，五臟俱全　(Ｂ)</w:t>
      </w:r>
      <w:r w:rsidR="005E38A9">
        <w:rPr>
          <w:rFonts w:ascii="標楷體" w:eastAsia="標楷體" w:hAnsi="標楷體" w:hint="eastAsia"/>
          <w:color w:val="000000"/>
        </w:rPr>
        <w:t>由小見大，見微知著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="005E38A9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(Ｃ)雞蛋裡挑骨頭　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(Ｄ)萬物靜觀皆自得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/>
          <w:color w:val="000000"/>
        </w:rPr>
        <w:t>下列句子皆可在適當位置加上「於」字，文意仍不變，何項所加的位置正確？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/>
          <w:color w:val="000000"/>
        </w:rPr>
        <w:t>群鶴（於）舞空</w:t>
      </w:r>
      <w:r w:rsidRPr="00A22841">
        <w:rPr>
          <w:rFonts w:ascii="標楷體" w:eastAsia="標楷體" w:hAnsi="標楷體" w:hint="eastAsia"/>
          <w:color w:val="000000"/>
        </w:rPr>
        <w:t xml:space="preserve">　    (Ｂ)</w:t>
      </w:r>
      <w:r w:rsidRPr="00A22841">
        <w:rPr>
          <w:rFonts w:ascii="標楷體" w:eastAsia="標楷體" w:hAnsi="標楷體"/>
          <w:color w:val="000000"/>
        </w:rPr>
        <w:t>鶴（於）唳雲端</w:t>
      </w:r>
      <w:r w:rsidRPr="00A22841">
        <w:rPr>
          <w:rFonts w:ascii="標楷體" w:eastAsia="標楷體" w:hAnsi="標楷體" w:hint="eastAsia"/>
          <w:color w:val="000000"/>
        </w:rPr>
        <w:t xml:space="preserve">　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(Ｃ)</w:t>
      </w:r>
      <w:r w:rsidRPr="00A22841">
        <w:rPr>
          <w:rFonts w:ascii="標楷體" w:eastAsia="標楷體" w:hAnsi="標楷體"/>
          <w:color w:val="000000"/>
        </w:rPr>
        <w:t>神遊其（於）中</w:t>
      </w:r>
      <w:r w:rsidRPr="00A22841">
        <w:rPr>
          <w:rFonts w:ascii="標楷體" w:eastAsia="標楷體" w:hAnsi="標楷體" w:hint="eastAsia"/>
          <w:color w:val="000000"/>
        </w:rPr>
        <w:t xml:space="preserve">　   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(Ｄ)</w:t>
      </w:r>
      <w:r w:rsidRPr="00CC7C90">
        <w:rPr>
          <w:rFonts w:ascii="標楷體" w:eastAsia="標楷體" w:hAnsi="標楷體"/>
          <w:color w:val="000000"/>
          <w:highlight w:val="yellow"/>
        </w:rPr>
        <w:t>二蟲鬥（於）草間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下列字音寫成國字後，何組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Pr="00A22841">
          <w:rPr>
            <w:rFonts w:ascii="標楷體" w:eastAsia="標楷體" w:hAnsi="標楷體" w:hint="eastAsia"/>
            <w:color w:val="000000"/>
          </w:rPr>
          <w:t>兩兩</w:t>
        </w:r>
      </w:smartTag>
      <w:r w:rsidRPr="00A22841">
        <w:rPr>
          <w:rFonts w:ascii="標楷體" w:eastAsia="標楷體" w:hAnsi="標楷體" w:hint="eastAsia"/>
          <w:color w:val="000000"/>
        </w:rPr>
        <w:t xml:space="preserve">相同？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(Ａ)社會富「ㄩˋ」／物產充「ㄩˋ」</w:t>
      </w:r>
      <w:r w:rsidRPr="00A22841">
        <w:rPr>
          <w:rFonts w:ascii="標楷體" w:eastAsia="標楷體" w:hAnsi="標楷體" w:hint="eastAsia"/>
          <w:color w:val="000000"/>
        </w:rPr>
        <w:t xml:space="preserve">　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(Ｂ)汗流「ㄐㄧㄚˊ」背／左右「ㄐㄧㄚˊ」攻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(Ｃ)難「ㄊㄠˊ」法眼／「ㄊㄠˊ」李滿門　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>(Ｄ)目不「ㄒㄧㄚˊ」給／引人「ㄒㄧㄚˊ」思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下列「　」中的用法，何者屬於偏義複詞？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 w:hint="eastAsia"/>
          <w:color w:val="000000"/>
          <w:u w:val="single"/>
        </w:rPr>
        <w:t>新竹</w:t>
      </w:r>
      <w:r w:rsidRPr="00A22841">
        <w:rPr>
          <w:rFonts w:ascii="標楷體" w:eastAsia="標楷體" w:hAnsi="標楷體" w:hint="eastAsia"/>
          <w:color w:val="000000"/>
        </w:rPr>
        <w:t xml:space="preserve">的貢丸，名聞「遐邇」　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   (Ｂ)買彩券是試試運氣，「得失」之心千萬別太重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(Ｃ)你對我的恩情，讓我今生今世無法「忘懷」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 (Ｄ)我們一致同情他不幸的「遭遇」</w:t>
      </w:r>
    </w:p>
    <w:p w:rsid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下列文字構造的</w:t>
      </w:r>
      <w:r w:rsidR="005E38A9">
        <w:rPr>
          <w:rFonts w:ascii="標楷體" w:eastAsia="標楷體" w:hAnsi="標楷體" w:hint="eastAsia"/>
          <w:color w:val="000000"/>
        </w:rPr>
        <w:t>判斷</w:t>
      </w:r>
      <w:r w:rsidRPr="00A22841">
        <w:rPr>
          <w:rFonts w:ascii="標楷體" w:eastAsia="標楷體" w:hAnsi="標楷體" w:hint="eastAsia"/>
          <w:color w:val="000000"/>
        </w:rPr>
        <w:t>，何者</w:t>
      </w:r>
      <w:r w:rsidR="00587A5A" w:rsidRPr="00587A5A">
        <w:rPr>
          <w:rFonts w:ascii="標楷體" w:eastAsia="標楷體" w:hAnsi="標楷體" w:hint="eastAsia"/>
          <w:color w:val="000000"/>
          <w:u w:val="double"/>
        </w:rPr>
        <w:t>錯誤</w:t>
      </w:r>
      <w:r w:rsidRPr="00A22841">
        <w:rPr>
          <w:rFonts w:ascii="標楷體" w:eastAsia="標楷體" w:hAnsi="標楷體" w:hint="eastAsia"/>
          <w:color w:val="000000"/>
        </w:rPr>
        <w:t xml:space="preserve">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(Ａ)心──象形　   </w:t>
      </w:r>
      <w:r w:rsidR="00587A5A">
        <w:rPr>
          <w:rFonts w:ascii="標楷體" w:eastAsia="標楷體" w:hAnsi="標楷體" w:hint="eastAsia"/>
          <w:color w:val="000000"/>
        </w:rPr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 (Ｂ)</w:t>
      </w:r>
      <w:r w:rsidR="00587A5A">
        <w:rPr>
          <w:rFonts w:ascii="標楷體" w:eastAsia="標楷體" w:hAnsi="標楷體" w:hint="eastAsia"/>
          <w:color w:val="000000"/>
        </w:rPr>
        <w:t>刃</w:t>
      </w:r>
      <w:r w:rsidRPr="00A22841">
        <w:rPr>
          <w:rFonts w:ascii="標楷體" w:eastAsia="標楷體" w:hAnsi="標楷體" w:hint="eastAsia"/>
          <w:color w:val="000000"/>
        </w:rPr>
        <w:t xml:space="preserve">──指事　</w:t>
      </w:r>
      <w:r w:rsidR="00587A5A">
        <w:rPr>
          <w:rFonts w:ascii="標楷體" w:eastAsia="標楷體" w:hAnsi="標楷體" w:hint="eastAsia"/>
          <w:color w:val="000000"/>
        </w:rPr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(Ｃ)辯──會意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="00587A5A">
        <w:rPr>
          <w:rFonts w:ascii="標楷體" w:eastAsia="標楷體" w:hAnsi="標楷體" w:hint="eastAsia"/>
          <w:color w:val="000000"/>
        </w:rPr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    (Ｄ)聞──形聲</w:t>
      </w:r>
    </w:p>
    <w:p w:rsidR="005E38A9" w:rsidRPr="005E38A9" w:rsidRDefault="005E38A9" w:rsidP="005E38A9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 xml:space="preserve">下列文字構造的組合，何者正確？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</w:t>
      </w:r>
      <w:r w:rsidR="00587A5A">
        <w:rPr>
          <w:rFonts w:ascii="標楷體" w:eastAsia="標楷體" w:hAnsi="標楷體" w:hint="eastAsia"/>
          <w:color w:val="000000"/>
        </w:rPr>
        <w:t>甘</w:t>
      </w:r>
      <w:r w:rsidRPr="00A22841">
        <w:rPr>
          <w:rFonts w:ascii="標楷體" w:eastAsia="標楷體" w:hAnsi="標楷體" w:hint="eastAsia"/>
          <w:color w:val="000000"/>
        </w:rPr>
        <w:t xml:space="preserve">──象形　   </w:t>
      </w:r>
      <w:r w:rsidR="00587A5A">
        <w:rPr>
          <w:rFonts w:ascii="標楷體" w:eastAsia="標楷體" w:hAnsi="標楷體" w:hint="eastAsia"/>
          <w:color w:val="000000"/>
        </w:rPr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(Ｂ)亦──指事</w:t>
      </w:r>
      <w:r w:rsidR="00587A5A">
        <w:rPr>
          <w:rFonts w:ascii="標楷體" w:eastAsia="標楷體" w:hAnsi="標楷體" w:hint="eastAsia"/>
          <w:color w:val="000000"/>
        </w:rPr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　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(Ｃ)</w:t>
      </w:r>
      <w:r w:rsidR="00587A5A">
        <w:rPr>
          <w:rFonts w:ascii="標楷體" w:eastAsia="標楷體" w:hAnsi="標楷體" w:hint="eastAsia"/>
          <w:color w:val="000000"/>
        </w:rPr>
        <w:t>鳥</w:t>
      </w:r>
      <w:r w:rsidRPr="00A22841">
        <w:rPr>
          <w:rFonts w:ascii="標楷體" w:eastAsia="標楷體" w:hAnsi="標楷體" w:hint="eastAsia"/>
          <w:color w:val="000000"/>
        </w:rPr>
        <w:t xml:space="preserve">──會意　   </w:t>
      </w:r>
      <w:r w:rsidR="00587A5A">
        <w:rPr>
          <w:rFonts w:ascii="標楷體" w:eastAsia="標楷體" w:hAnsi="標楷體" w:hint="eastAsia"/>
          <w:color w:val="000000"/>
        </w:rPr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 (Ｄ)</w:t>
      </w:r>
      <w:r w:rsidR="00587A5A">
        <w:rPr>
          <w:rFonts w:ascii="標楷體" w:eastAsia="標楷體" w:hAnsi="標楷體" w:hint="eastAsia"/>
          <w:color w:val="000000"/>
        </w:rPr>
        <w:t>休</w:t>
      </w:r>
      <w:r w:rsidRPr="00A22841">
        <w:rPr>
          <w:rFonts w:ascii="標楷體" w:eastAsia="標楷體" w:hAnsi="標楷體" w:hint="eastAsia"/>
          <w:color w:val="000000"/>
        </w:rPr>
        <w:t>──形聲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993" w:hanging="993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「鑫、森、</w:t>
      </w:r>
      <w:r w:rsidRPr="00A22841">
        <w:rPr>
          <w:rFonts w:ascii="標楷體" w:eastAsia="標楷體" w:hAnsi="標楷體"/>
          <w:color w:val="000000"/>
        </w:rPr>
        <w:t>淼</w:t>
      </w:r>
      <w:r w:rsidRPr="00A22841">
        <w:rPr>
          <w:rFonts w:ascii="標楷體" w:eastAsia="標楷體" w:hAnsi="標楷體" w:hint="eastAsia"/>
          <w:color w:val="000000"/>
        </w:rPr>
        <w:t>、</w:t>
      </w:r>
      <w:r w:rsidRPr="00A22841">
        <w:rPr>
          <w:rFonts w:ascii="標楷體" w:eastAsia="標楷體" w:hAnsi="標楷體"/>
          <w:color w:val="000000"/>
        </w:rPr>
        <w:t>焱</w:t>
      </w:r>
      <w:r w:rsidRPr="00A22841">
        <w:rPr>
          <w:rFonts w:ascii="標楷體" w:eastAsia="標楷體" w:hAnsi="標楷體" w:hint="eastAsia"/>
          <w:color w:val="000000"/>
        </w:rPr>
        <w:t>、</w:t>
      </w:r>
      <w:r w:rsidRPr="00A22841">
        <w:rPr>
          <w:rFonts w:ascii="標楷體" w:eastAsia="標楷體" w:hAnsi="標楷體"/>
          <w:color w:val="000000"/>
        </w:rPr>
        <w:t>垚</w:t>
      </w:r>
      <w:r w:rsidRPr="00A22841">
        <w:rPr>
          <w:rFonts w:ascii="標楷體" w:eastAsia="標楷體" w:hAnsi="標楷體" w:hint="eastAsia"/>
          <w:color w:val="000000"/>
        </w:rPr>
        <w:t xml:space="preserve">」這幾個字是利用同字相疊的方法造字，因而各自產生各自的意義，此種造字法則是屬於「六書」中何種造字之法？　</w:t>
      </w:r>
      <w:r w:rsidRPr="00A22841">
        <w:rPr>
          <w:rFonts w:ascii="標楷體" w:eastAsia="標楷體" w:hAnsi="標楷體"/>
          <w:color w:val="000000"/>
        </w:rPr>
        <w:br/>
      </w:r>
      <w:r w:rsidRPr="00A22841">
        <w:rPr>
          <w:rFonts w:ascii="標楷體" w:eastAsia="標楷體" w:hAnsi="標楷體" w:hint="eastAsia"/>
          <w:color w:val="000000"/>
        </w:rPr>
        <w:t xml:space="preserve">(Ａ)象形　              (Ｂ)轉注　    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/>
          <w:color w:val="000000"/>
        </w:rPr>
        <w:t>(</w:t>
      </w:r>
      <w:r w:rsidRPr="00A22841">
        <w:rPr>
          <w:rFonts w:ascii="標楷體" w:eastAsia="標楷體" w:hAnsi="標楷體" w:hint="eastAsia"/>
          <w:color w:val="000000"/>
        </w:rPr>
        <w:t xml:space="preserve">Ｃ)指事　             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(Ｄ)</w:t>
      </w:r>
      <w:r w:rsidRPr="00CC7C90">
        <w:rPr>
          <w:rFonts w:ascii="標楷體" w:eastAsia="標楷體" w:hAnsi="標楷體"/>
          <w:color w:val="000000"/>
          <w:highlight w:val="yellow"/>
        </w:rPr>
        <w:t>會意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下列有關草書的說明，哪一項</w:t>
      </w:r>
      <w:r w:rsidRPr="00A22841">
        <w:rPr>
          <w:rFonts w:ascii="標楷體" w:eastAsia="標楷體" w:hAnsi="標楷體" w:hint="eastAsia"/>
          <w:color w:val="000000"/>
          <w:u w:val="double"/>
        </w:rPr>
        <w:t>不正確</w:t>
      </w:r>
      <w:r w:rsidRPr="00A22841">
        <w:rPr>
          <w:rFonts w:ascii="標楷體" w:eastAsia="標楷體" w:hAnsi="標楷體" w:hint="eastAsia"/>
          <w:color w:val="000000"/>
        </w:rPr>
        <w:t xml:space="preserve">？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 xml:space="preserve">(Ａ)同一幅書帖中，往往每個字大小不一　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       (Ｂ)書寫迅速，但變形厲害，不易辨認　</w:t>
      </w:r>
    </w:p>
    <w:p w:rsidR="00A22841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CC7C90">
        <w:rPr>
          <w:rFonts w:ascii="標楷體" w:eastAsia="標楷體" w:hAnsi="標楷體" w:hint="eastAsia"/>
          <w:color w:val="000000"/>
          <w:highlight w:val="yellow"/>
        </w:rPr>
        <w:t>(Ｃ)是隸書出現前，為求快而連筆書寫的一種字體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　(Ｄ)幾乎徹底打破</w:t>
      </w:r>
      <w:r w:rsidRPr="00A22841">
        <w:rPr>
          <w:rFonts w:ascii="標楷體" w:eastAsia="標楷體" w:hAnsi="標楷體" w:hint="eastAsia"/>
          <w:color w:val="000000"/>
          <w:u w:val="single"/>
        </w:rPr>
        <w:t>漢</w:t>
      </w:r>
      <w:r w:rsidRPr="00A22841">
        <w:rPr>
          <w:rFonts w:ascii="標楷體" w:eastAsia="標楷體" w:hAnsi="標楷體" w:hint="eastAsia"/>
          <w:color w:val="000000"/>
        </w:rPr>
        <w:t>字的結構和筆畫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/>
          <w:color w:val="000000"/>
        </w:rPr>
        <w:t>下列哪兩種字形是</w:t>
      </w:r>
      <w:r w:rsidRPr="00A22841">
        <w:rPr>
          <w:rFonts w:ascii="標楷體" w:eastAsia="標楷體" w:hAnsi="標楷體"/>
          <w:color w:val="000000"/>
          <w:u w:val="single"/>
        </w:rPr>
        <w:t>漢</w:t>
      </w:r>
      <w:r w:rsidRPr="00A22841">
        <w:rPr>
          <w:rFonts w:ascii="標楷體" w:eastAsia="標楷體" w:hAnsi="標楷體"/>
          <w:color w:val="000000"/>
        </w:rPr>
        <w:t>字的輔助性字形？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A22841">
        <w:rPr>
          <w:rFonts w:ascii="標楷體" w:eastAsia="標楷體" w:hAnsi="標楷體" w:hint="eastAsia"/>
          <w:color w:val="000000"/>
        </w:rPr>
        <w:t>(Ａ)</w:t>
      </w:r>
      <w:r w:rsidRPr="00A22841">
        <w:rPr>
          <w:rFonts w:ascii="標楷體" w:eastAsia="標楷體" w:hAnsi="標楷體"/>
          <w:color w:val="000000"/>
        </w:rPr>
        <w:t>篆書、隸書</w:t>
      </w:r>
      <w:r w:rsidRPr="00A22841">
        <w:rPr>
          <w:rFonts w:ascii="標楷體" w:eastAsia="標楷體" w:hAnsi="標楷體" w:hint="eastAsia"/>
          <w:color w:val="000000"/>
        </w:rPr>
        <w:t xml:space="preserve">　    </w:t>
      </w:r>
      <w:r w:rsidRPr="00A22841">
        <w:rPr>
          <w:rFonts w:ascii="標楷體" w:eastAsia="標楷體" w:hAnsi="標楷體"/>
          <w:color w:val="000000"/>
        </w:rPr>
        <w:t xml:space="preserve">   </w:t>
      </w:r>
      <w:r w:rsidRPr="00A22841">
        <w:rPr>
          <w:rFonts w:ascii="標楷體" w:eastAsia="標楷體" w:hAnsi="標楷體" w:hint="eastAsia"/>
          <w:color w:val="000000"/>
        </w:rPr>
        <w:t xml:space="preserve">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(Ｂ)</w:t>
      </w:r>
      <w:r w:rsidRPr="00CC7C90">
        <w:rPr>
          <w:rFonts w:ascii="標楷體" w:eastAsia="標楷體" w:hAnsi="標楷體"/>
          <w:color w:val="000000"/>
          <w:highlight w:val="yellow"/>
        </w:rPr>
        <w:t>草書、行書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　       (Ｃ)</w:t>
      </w:r>
      <w:r w:rsidRPr="00A22841">
        <w:rPr>
          <w:rFonts w:ascii="標楷體" w:eastAsia="標楷體" w:hAnsi="標楷體"/>
          <w:color w:val="000000"/>
        </w:rPr>
        <w:t>草書、隸書</w:t>
      </w:r>
      <w:r w:rsidRPr="00A22841">
        <w:rPr>
          <w:rFonts w:ascii="標楷體" w:eastAsia="標楷體" w:hAnsi="標楷體" w:hint="eastAsia"/>
          <w:color w:val="000000"/>
        </w:rPr>
        <w:t xml:space="preserve">　        (Ｄ)</w:t>
      </w:r>
      <w:r w:rsidRPr="00A22841">
        <w:rPr>
          <w:rFonts w:ascii="標楷體" w:eastAsia="標楷體" w:hAnsi="標楷體"/>
          <w:color w:val="000000"/>
        </w:rPr>
        <w:t>隸書、行書</w:t>
      </w:r>
    </w:p>
    <w:p w:rsidR="00A22841" w:rsidRPr="00A22841" w:rsidRDefault="00A22841" w:rsidP="00A22841">
      <w:pPr>
        <w:pStyle w:val="a7"/>
        <w:numPr>
          <w:ilvl w:val="0"/>
          <w:numId w:val="4"/>
        </w:numPr>
        <w:snapToGrid w:val="0"/>
        <w:ind w:leftChars="0" w:left="480" w:hanging="48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/>
          <w:color w:val="000000"/>
        </w:rPr>
        <w:t>下列對四位書法名家的評價，何者</w:t>
      </w:r>
      <w:r w:rsidRPr="00A22841">
        <w:rPr>
          <w:rFonts w:ascii="標楷體" w:eastAsia="標楷體" w:hAnsi="標楷體"/>
          <w:color w:val="000000"/>
          <w:u w:val="double"/>
        </w:rPr>
        <w:t>有誤</w:t>
      </w:r>
      <w:r w:rsidRPr="00A22841">
        <w:rPr>
          <w:rFonts w:ascii="標楷體" w:eastAsia="標楷體" w:hAnsi="標楷體"/>
          <w:color w:val="000000"/>
        </w:rPr>
        <w:t>？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  <w:r w:rsidRPr="00A22841">
        <w:rPr>
          <w:rFonts w:ascii="標楷體" w:eastAsia="標楷體" w:hAnsi="標楷體"/>
          <w:color w:val="000000"/>
        </w:rPr>
        <w:br/>
        <w:t xml:space="preserve">    </w:t>
      </w:r>
      <w:r w:rsidRPr="00CC7C90">
        <w:rPr>
          <w:rFonts w:ascii="標楷體" w:eastAsia="標楷體" w:hAnsi="標楷體" w:hint="eastAsia"/>
          <w:color w:val="000000"/>
          <w:highlight w:val="yellow"/>
        </w:rPr>
        <w:t>(Ａ)</w:t>
      </w:r>
      <w:r w:rsidRPr="00CC7C90">
        <w:rPr>
          <w:rFonts w:ascii="標楷體" w:eastAsia="標楷體" w:hAnsi="標楷體"/>
          <w:color w:val="000000"/>
          <w:highlight w:val="yellow"/>
        </w:rPr>
        <w:t>王羲之被後世尊為「草聖」</w:t>
      </w:r>
      <w:r w:rsidRPr="00A22841">
        <w:rPr>
          <w:rFonts w:ascii="標楷體" w:eastAsia="標楷體" w:hAnsi="標楷體" w:hint="eastAsia"/>
          <w:color w:val="000000"/>
        </w:rPr>
        <w:t xml:space="preserve">　 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      (Ｂ)</w:t>
      </w:r>
      <w:r w:rsidRPr="00A22841">
        <w:rPr>
          <w:rFonts w:ascii="標楷體" w:eastAsia="標楷體" w:hAnsi="標楷體"/>
          <w:color w:val="000000"/>
          <w:u w:val="single"/>
        </w:rPr>
        <w:t>張旭</w:t>
      </w:r>
      <w:r w:rsidRPr="00A22841">
        <w:rPr>
          <w:rFonts w:ascii="標楷體" w:eastAsia="標楷體" w:hAnsi="標楷體"/>
          <w:color w:val="000000"/>
        </w:rPr>
        <w:t>的草書世稱「狂草」</w:t>
      </w:r>
      <w:r w:rsidRPr="00A22841">
        <w:rPr>
          <w:rFonts w:ascii="標楷體" w:eastAsia="標楷體" w:hAnsi="標楷體" w:hint="eastAsia"/>
          <w:color w:val="000000"/>
        </w:rPr>
        <w:t xml:space="preserve">　</w:t>
      </w:r>
    </w:p>
    <w:p w:rsidR="0007461A" w:rsidRPr="00A22841" w:rsidRDefault="00A22841" w:rsidP="00A22841">
      <w:pPr>
        <w:snapToGrid w:val="0"/>
        <w:ind w:firstLineChars="400" w:firstLine="960"/>
        <w:rPr>
          <w:rFonts w:ascii="標楷體" w:eastAsia="標楷體" w:hAnsi="標楷體"/>
          <w:color w:val="000000"/>
        </w:rPr>
      </w:pPr>
      <w:r w:rsidRPr="00A22841">
        <w:rPr>
          <w:rFonts w:ascii="標楷體" w:eastAsia="標楷體" w:hAnsi="標楷體" w:hint="eastAsia"/>
          <w:color w:val="000000"/>
        </w:rPr>
        <w:t>(Ｃ)</w:t>
      </w:r>
      <w:r w:rsidRPr="00A22841">
        <w:rPr>
          <w:rFonts w:ascii="標楷體" w:eastAsia="標楷體" w:hAnsi="標楷體"/>
          <w:color w:val="000000"/>
          <w:u w:val="single"/>
        </w:rPr>
        <w:t>顏真卿</w:t>
      </w:r>
      <w:r w:rsidRPr="00A22841">
        <w:rPr>
          <w:rFonts w:ascii="標楷體" w:eastAsia="標楷體" w:hAnsi="標楷體"/>
          <w:color w:val="000000"/>
        </w:rPr>
        <w:t>是圓筆楷法的集大成者</w:t>
      </w:r>
      <w:r w:rsidRPr="00A22841">
        <w:rPr>
          <w:rFonts w:ascii="標楷體" w:eastAsia="標楷體" w:hAnsi="標楷體" w:hint="eastAsia"/>
          <w:color w:val="000000"/>
        </w:rPr>
        <w:t xml:space="preserve">　        </w:t>
      </w:r>
      <w:r w:rsidR="00587A5A">
        <w:rPr>
          <w:rFonts w:ascii="標楷體" w:eastAsia="標楷體" w:hAnsi="標楷體" w:hint="eastAsia"/>
          <w:color w:val="000000"/>
        </w:rPr>
        <w:t xml:space="preserve"> </w:t>
      </w:r>
      <w:r w:rsidRPr="00A22841">
        <w:rPr>
          <w:rFonts w:ascii="標楷體" w:eastAsia="標楷體" w:hAnsi="標楷體" w:hint="eastAsia"/>
          <w:color w:val="000000"/>
        </w:rPr>
        <w:t xml:space="preserve">       (Ｄ)</w:t>
      </w:r>
      <w:r w:rsidRPr="00A22841">
        <w:rPr>
          <w:rFonts w:ascii="標楷體" w:eastAsia="標楷體" w:hAnsi="標楷體"/>
          <w:color w:val="000000"/>
          <w:u w:val="single"/>
        </w:rPr>
        <w:t>柳公權</w:t>
      </w:r>
      <w:r w:rsidRPr="00A22841">
        <w:rPr>
          <w:rFonts w:ascii="標楷體" w:eastAsia="標楷體" w:hAnsi="標楷體"/>
          <w:color w:val="000000"/>
        </w:rPr>
        <w:t>的楷書世稱「</w:t>
      </w:r>
      <w:r w:rsidRPr="00A22841">
        <w:rPr>
          <w:rFonts w:ascii="標楷體" w:eastAsia="標楷體" w:hAnsi="標楷體"/>
          <w:color w:val="000000"/>
          <w:u w:val="single"/>
        </w:rPr>
        <w:t>柳</w:t>
      </w:r>
      <w:r w:rsidRPr="00A22841">
        <w:rPr>
          <w:rFonts w:ascii="標楷體" w:eastAsia="標楷體" w:hAnsi="標楷體"/>
          <w:color w:val="000000"/>
        </w:rPr>
        <w:t>體」</w:t>
      </w:r>
    </w:p>
    <w:sectPr w:rsidR="0007461A" w:rsidRPr="00A22841" w:rsidSect="00894569">
      <w:footerReference w:type="default" r:id="rId8"/>
      <w:type w:val="continuous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E6" w:rsidRDefault="00DC09E6" w:rsidP="002B13FF">
      <w:r>
        <w:separator/>
      </w:r>
    </w:p>
  </w:endnote>
  <w:endnote w:type="continuationSeparator" w:id="0">
    <w:p w:rsidR="00DC09E6" w:rsidRDefault="00DC09E6" w:rsidP="002B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532422"/>
      <w:docPartObj>
        <w:docPartGallery w:val="Page Numbers (Bottom of Page)"/>
        <w:docPartUnique/>
      </w:docPartObj>
    </w:sdtPr>
    <w:sdtEndPr/>
    <w:sdtContent>
      <w:p w:rsidR="00587A5A" w:rsidRDefault="00587A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D7D" w:rsidRPr="00404D7D">
          <w:rPr>
            <w:noProof/>
            <w:lang w:val="zh-TW"/>
          </w:rPr>
          <w:t>2</w:t>
        </w:r>
        <w:r>
          <w:fldChar w:fldCharType="end"/>
        </w:r>
      </w:p>
    </w:sdtContent>
  </w:sdt>
  <w:p w:rsidR="00587A5A" w:rsidRDefault="00587A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E6" w:rsidRDefault="00DC09E6" w:rsidP="002B13FF">
      <w:r>
        <w:separator/>
      </w:r>
    </w:p>
  </w:footnote>
  <w:footnote w:type="continuationSeparator" w:id="0">
    <w:p w:rsidR="00DC09E6" w:rsidRDefault="00DC09E6" w:rsidP="002B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126CB0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C3D5C80"/>
    <w:multiLevelType w:val="hybridMultilevel"/>
    <w:tmpl w:val="E12022A4"/>
    <w:lvl w:ilvl="0" w:tplc="BDDA01D6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B856F9"/>
    <w:multiLevelType w:val="singleLevel"/>
    <w:tmpl w:val="F154BC7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3DC611AE"/>
    <w:multiLevelType w:val="hybridMultilevel"/>
    <w:tmpl w:val="CC94D2B8"/>
    <w:lvl w:ilvl="0" w:tplc="871CA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43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6616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60C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BCCF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2820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F402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22DB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D4AA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1A"/>
    <w:rsid w:val="00007D44"/>
    <w:rsid w:val="00013965"/>
    <w:rsid w:val="000155DC"/>
    <w:rsid w:val="000302A9"/>
    <w:rsid w:val="000314B2"/>
    <w:rsid w:val="0005368B"/>
    <w:rsid w:val="00060879"/>
    <w:rsid w:val="00070EF6"/>
    <w:rsid w:val="0007461A"/>
    <w:rsid w:val="000835B1"/>
    <w:rsid w:val="000856A2"/>
    <w:rsid w:val="00091EB2"/>
    <w:rsid w:val="00095B37"/>
    <w:rsid w:val="000B22AB"/>
    <w:rsid w:val="000D3BC3"/>
    <w:rsid w:val="000F30C2"/>
    <w:rsid w:val="000F3F64"/>
    <w:rsid w:val="00110278"/>
    <w:rsid w:val="00117AC9"/>
    <w:rsid w:val="00121615"/>
    <w:rsid w:val="00124CE4"/>
    <w:rsid w:val="001309E8"/>
    <w:rsid w:val="00136E5B"/>
    <w:rsid w:val="00141807"/>
    <w:rsid w:val="00141D98"/>
    <w:rsid w:val="00163A45"/>
    <w:rsid w:val="0016455B"/>
    <w:rsid w:val="00165373"/>
    <w:rsid w:val="001673D9"/>
    <w:rsid w:val="00190A15"/>
    <w:rsid w:val="001A1567"/>
    <w:rsid w:val="001C077B"/>
    <w:rsid w:val="001C61B6"/>
    <w:rsid w:val="001D675D"/>
    <w:rsid w:val="001D6A84"/>
    <w:rsid w:val="001D72F5"/>
    <w:rsid w:val="001E689D"/>
    <w:rsid w:val="00206E4D"/>
    <w:rsid w:val="002133F8"/>
    <w:rsid w:val="0021653E"/>
    <w:rsid w:val="0022158B"/>
    <w:rsid w:val="002309C2"/>
    <w:rsid w:val="00232EC8"/>
    <w:rsid w:val="00235F1E"/>
    <w:rsid w:val="00237F38"/>
    <w:rsid w:val="002417C4"/>
    <w:rsid w:val="00241967"/>
    <w:rsid w:val="00241A6F"/>
    <w:rsid w:val="00256497"/>
    <w:rsid w:val="00257A72"/>
    <w:rsid w:val="00266D66"/>
    <w:rsid w:val="00291D7A"/>
    <w:rsid w:val="00294C47"/>
    <w:rsid w:val="00294FC8"/>
    <w:rsid w:val="0029561C"/>
    <w:rsid w:val="002A04A0"/>
    <w:rsid w:val="002B12CE"/>
    <w:rsid w:val="002B13FF"/>
    <w:rsid w:val="002C3F8D"/>
    <w:rsid w:val="002E33DC"/>
    <w:rsid w:val="002E41CF"/>
    <w:rsid w:val="002E549D"/>
    <w:rsid w:val="002E5C07"/>
    <w:rsid w:val="002E6D31"/>
    <w:rsid w:val="002E711E"/>
    <w:rsid w:val="00302890"/>
    <w:rsid w:val="003037DF"/>
    <w:rsid w:val="00312ED7"/>
    <w:rsid w:val="003225F7"/>
    <w:rsid w:val="003247DA"/>
    <w:rsid w:val="00324C78"/>
    <w:rsid w:val="00342BEF"/>
    <w:rsid w:val="00346FE0"/>
    <w:rsid w:val="00364E25"/>
    <w:rsid w:val="00370A8A"/>
    <w:rsid w:val="00377E45"/>
    <w:rsid w:val="00381369"/>
    <w:rsid w:val="00384314"/>
    <w:rsid w:val="00384849"/>
    <w:rsid w:val="003866FD"/>
    <w:rsid w:val="00390214"/>
    <w:rsid w:val="003A7E3D"/>
    <w:rsid w:val="003C5FC6"/>
    <w:rsid w:val="003F0663"/>
    <w:rsid w:val="003F1F73"/>
    <w:rsid w:val="00402E27"/>
    <w:rsid w:val="00404D7D"/>
    <w:rsid w:val="00404E07"/>
    <w:rsid w:val="0040567E"/>
    <w:rsid w:val="00405ED0"/>
    <w:rsid w:val="00411202"/>
    <w:rsid w:val="00411366"/>
    <w:rsid w:val="00415DFC"/>
    <w:rsid w:val="00416F47"/>
    <w:rsid w:val="004210C3"/>
    <w:rsid w:val="004213EB"/>
    <w:rsid w:val="004232D5"/>
    <w:rsid w:val="00452B3A"/>
    <w:rsid w:val="00460DEB"/>
    <w:rsid w:val="00460EAE"/>
    <w:rsid w:val="004652F5"/>
    <w:rsid w:val="00476DDF"/>
    <w:rsid w:val="00485F9A"/>
    <w:rsid w:val="0048704F"/>
    <w:rsid w:val="00490D69"/>
    <w:rsid w:val="00491549"/>
    <w:rsid w:val="004926D4"/>
    <w:rsid w:val="004974C5"/>
    <w:rsid w:val="004A2EEE"/>
    <w:rsid w:val="004A49E0"/>
    <w:rsid w:val="004A606B"/>
    <w:rsid w:val="004A79F9"/>
    <w:rsid w:val="004C0B2B"/>
    <w:rsid w:val="004C3B53"/>
    <w:rsid w:val="004D20B6"/>
    <w:rsid w:val="004D3955"/>
    <w:rsid w:val="004E29BB"/>
    <w:rsid w:val="004E4882"/>
    <w:rsid w:val="004E7478"/>
    <w:rsid w:val="005038EE"/>
    <w:rsid w:val="00504C18"/>
    <w:rsid w:val="00506430"/>
    <w:rsid w:val="0051231D"/>
    <w:rsid w:val="00521AF2"/>
    <w:rsid w:val="00531386"/>
    <w:rsid w:val="00551B3D"/>
    <w:rsid w:val="0055731F"/>
    <w:rsid w:val="005602F0"/>
    <w:rsid w:val="00565B79"/>
    <w:rsid w:val="00576C54"/>
    <w:rsid w:val="00580507"/>
    <w:rsid w:val="0058125E"/>
    <w:rsid w:val="005834CA"/>
    <w:rsid w:val="005835ED"/>
    <w:rsid w:val="00586095"/>
    <w:rsid w:val="005878C8"/>
    <w:rsid w:val="00587A5A"/>
    <w:rsid w:val="00591F1B"/>
    <w:rsid w:val="005921FE"/>
    <w:rsid w:val="00592529"/>
    <w:rsid w:val="005A2230"/>
    <w:rsid w:val="005A3D18"/>
    <w:rsid w:val="005A45EA"/>
    <w:rsid w:val="005B0D67"/>
    <w:rsid w:val="005B6491"/>
    <w:rsid w:val="005C37C1"/>
    <w:rsid w:val="005D2858"/>
    <w:rsid w:val="005D35A2"/>
    <w:rsid w:val="005D5B66"/>
    <w:rsid w:val="005E1C09"/>
    <w:rsid w:val="005E38A9"/>
    <w:rsid w:val="005F12EA"/>
    <w:rsid w:val="0060019E"/>
    <w:rsid w:val="00611257"/>
    <w:rsid w:val="0061702D"/>
    <w:rsid w:val="006237C4"/>
    <w:rsid w:val="006360A0"/>
    <w:rsid w:val="00636402"/>
    <w:rsid w:val="00637F22"/>
    <w:rsid w:val="00642832"/>
    <w:rsid w:val="00647DAE"/>
    <w:rsid w:val="00661B0E"/>
    <w:rsid w:val="006847D4"/>
    <w:rsid w:val="00684ADA"/>
    <w:rsid w:val="006860CD"/>
    <w:rsid w:val="00687397"/>
    <w:rsid w:val="006A4FB9"/>
    <w:rsid w:val="006C4D0E"/>
    <w:rsid w:val="006D1A40"/>
    <w:rsid w:val="006F02F7"/>
    <w:rsid w:val="006F74A5"/>
    <w:rsid w:val="007077EA"/>
    <w:rsid w:val="00713CF3"/>
    <w:rsid w:val="0072018F"/>
    <w:rsid w:val="00737515"/>
    <w:rsid w:val="00741366"/>
    <w:rsid w:val="0075065D"/>
    <w:rsid w:val="00753EA2"/>
    <w:rsid w:val="00760637"/>
    <w:rsid w:val="00767F79"/>
    <w:rsid w:val="007827CF"/>
    <w:rsid w:val="007A13DD"/>
    <w:rsid w:val="007A5F83"/>
    <w:rsid w:val="007B5511"/>
    <w:rsid w:val="007B7EA0"/>
    <w:rsid w:val="007C695F"/>
    <w:rsid w:val="007D3164"/>
    <w:rsid w:val="007E325A"/>
    <w:rsid w:val="007E698C"/>
    <w:rsid w:val="007F243B"/>
    <w:rsid w:val="00807A27"/>
    <w:rsid w:val="00816180"/>
    <w:rsid w:val="00827952"/>
    <w:rsid w:val="0083157B"/>
    <w:rsid w:val="008472D9"/>
    <w:rsid w:val="00854D07"/>
    <w:rsid w:val="00861F52"/>
    <w:rsid w:val="0086694A"/>
    <w:rsid w:val="00883C84"/>
    <w:rsid w:val="00886F1F"/>
    <w:rsid w:val="008918CC"/>
    <w:rsid w:val="00891D8B"/>
    <w:rsid w:val="00893304"/>
    <w:rsid w:val="00894550"/>
    <w:rsid w:val="00894569"/>
    <w:rsid w:val="008961E7"/>
    <w:rsid w:val="008A3887"/>
    <w:rsid w:val="008A4D0A"/>
    <w:rsid w:val="008C4056"/>
    <w:rsid w:val="008C66D6"/>
    <w:rsid w:val="008D37BD"/>
    <w:rsid w:val="008E0156"/>
    <w:rsid w:val="008F66BD"/>
    <w:rsid w:val="00901D00"/>
    <w:rsid w:val="00904406"/>
    <w:rsid w:val="009128A8"/>
    <w:rsid w:val="009134EA"/>
    <w:rsid w:val="00916D10"/>
    <w:rsid w:val="009173D4"/>
    <w:rsid w:val="009324F0"/>
    <w:rsid w:val="00932BE2"/>
    <w:rsid w:val="00940132"/>
    <w:rsid w:val="00954ED8"/>
    <w:rsid w:val="0096065A"/>
    <w:rsid w:val="00970DD6"/>
    <w:rsid w:val="0097484C"/>
    <w:rsid w:val="00986104"/>
    <w:rsid w:val="00991F6D"/>
    <w:rsid w:val="00996F85"/>
    <w:rsid w:val="009A0024"/>
    <w:rsid w:val="009A1FF0"/>
    <w:rsid w:val="009A365F"/>
    <w:rsid w:val="009A5D4B"/>
    <w:rsid w:val="009B0FB2"/>
    <w:rsid w:val="009B2021"/>
    <w:rsid w:val="009B20FC"/>
    <w:rsid w:val="009B3AAF"/>
    <w:rsid w:val="009C355B"/>
    <w:rsid w:val="009C6383"/>
    <w:rsid w:val="009D6E52"/>
    <w:rsid w:val="009E1B70"/>
    <w:rsid w:val="009E36BF"/>
    <w:rsid w:val="00A10009"/>
    <w:rsid w:val="00A12D80"/>
    <w:rsid w:val="00A12E83"/>
    <w:rsid w:val="00A13F8F"/>
    <w:rsid w:val="00A158FE"/>
    <w:rsid w:val="00A22841"/>
    <w:rsid w:val="00A42968"/>
    <w:rsid w:val="00A4437F"/>
    <w:rsid w:val="00A4603F"/>
    <w:rsid w:val="00A51A3E"/>
    <w:rsid w:val="00A52B50"/>
    <w:rsid w:val="00A6367C"/>
    <w:rsid w:val="00A66400"/>
    <w:rsid w:val="00A765E3"/>
    <w:rsid w:val="00A828A3"/>
    <w:rsid w:val="00A871E7"/>
    <w:rsid w:val="00A87369"/>
    <w:rsid w:val="00A87453"/>
    <w:rsid w:val="00AB09CB"/>
    <w:rsid w:val="00AC4691"/>
    <w:rsid w:val="00AC7D1F"/>
    <w:rsid w:val="00AD1E1C"/>
    <w:rsid w:val="00AD3C35"/>
    <w:rsid w:val="00AD79F0"/>
    <w:rsid w:val="00AE1DC9"/>
    <w:rsid w:val="00AE5713"/>
    <w:rsid w:val="00AF043D"/>
    <w:rsid w:val="00AF512A"/>
    <w:rsid w:val="00B05227"/>
    <w:rsid w:val="00B056CD"/>
    <w:rsid w:val="00B100DC"/>
    <w:rsid w:val="00B123EC"/>
    <w:rsid w:val="00B16107"/>
    <w:rsid w:val="00B224CC"/>
    <w:rsid w:val="00B24F32"/>
    <w:rsid w:val="00B27CF3"/>
    <w:rsid w:val="00B31795"/>
    <w:rsid w:val="00B3200A"/>
    <w:rsid w:val="00B329DA"/>
    <w:rsid w:val="00B3378E"/>
    <w:rsid w:val="00B33F0C"/>
    <w:rsid w:val="00B61161"/>
    <w:rsid w:val="00B65CDE"/>
    <w:rsid w:val="00B705A2"/>
    <w:rsid w:val="00B81789"/>
    <w:rsid w:val="00B8254D"/>
    <w:rsid w:val="00B85F3E"/>
    <w:rsid w:val="00B877E5"/>
    <w:rsid w:val="00B9682C"/>
    <w:rsid w:val="00BA1389"/>
    <w:rsid w:val="00BA454B"/>
    <w:rsid w:val="00BA5582"/>
    <w:rsid w:val="00BA5EF0"/>
    <w:rsid w:val="00BA7A74"/>
    <w:rsid w:val="00BA7FE0"/>
    <w:rsid w:val="00BC34D1"/>
    <w:rsid w:val="00BC5D6A"/>
    <w:rsid w:val="00BD0E23"/>
    <w:rsid w:val="00BD571B"/>
    <w:rsid w:val="00BE0804"/>
    <w:rsid w:val="00BE1C88"/>
    <w:rsid w:val="00BE22E5"/>
    <w:rsid w:val="00BE5556"/>
    <w:rsid w:val="00BE5FC9"/>
    <w:rsid w:val="00BE7690"/>
    <w:rsid w:val="00BE76CD"/>
    <w:rsid w:val="00BF37AE"/>
    <w:rsid w:val="00BF38CB"/>
    <w:rsid w:val="00BF69C6"/>
    <w:rsid w:val="00C0071E"/>
    <w:rsid w:val="00C1124E"/>
    <w:rsid w:val="00C14209"/>
    <w:rsid w:val="00C21E9E"/>
    <w:rsid w:val="00C30993"/>
    <w:rsid w:val="00C313E9"/>
    <w:rsid w:val="00C41B33"/>
    <w:rsid w:val="00C4486B"/>
    <w:rsid w:val="00C53814"/>
    <w:rsid w:val="00C66051"/>
    <w:rsid w:val="00C671F9"/>
    <w:rsid w:val="00C90DDE"/>
    <w:rsid w:val="00C9291B"/>
    <w:rsid w:val="00CA16ED"/>
    <w:rsid w:val="00CA403F"/>
    <w:rsid w:val="00CA4A5A"/>
    <w:rsid w:val="00CC313D"/>
    <w:rsid w:val="00CC7C90"/>
    <w:rsid w:val="00CD0B48"/>
    <w:rsid w:val="00CE2DD5"/>
    <w:rsid w:val="00CE40FD"/>
    <w:rsid w:val="00CE5570"/>
    <w:rsid w:val="00CF1F69"/>
    <w:rsid w:val="00D00041"/>
    <w:rsid w:val="00D03C74"/>
    <w:rsid w:val="00D05260"/>
    <w:rsid w:val="00D053F1"/>
    <w:rsid w:val="00D327E4"/>
    <w:rsid w:val="00D37424"/>
    <w:rsid w:val="00D46F70"/>
    <w:rsid w:val="00D530B2"/>
    <w:rsid w:val="00D56436"/>
    <w:rsid w:val="00D56965"/>
    <w:rsid w:val="00D579C6"/>
    <w:rsid w:val="00D657DC"/>
    <w:rsid w:val="00D73CA2"/>
    <w:rsid w:val="00D77377"/>
    <w:rsid w:val="00D85B5D"/>
    <w:rsid w:val="00D94980"/>
    <w:rsid w:val="00DA5B0F"/>
    <w:rsid w:val="00DC09E6"/>
    <w:rsid w:val="00DD33E4"/>
    <w:rsid w:val="00DE19B3"/>
    <w:rsid w:val="00DE3F25"/>
    <w:rsid w:val="00DF2274"/>
    <w:rsid w:val="00DF4D0D"/>
    <w:rsid w:val="00DF7B49"/>
    <w:rsid w:val="00E06744"/>
    <w:rsid w:val="00E10E5E"/>
    <w:rsid w:val="00E114E5"/>
    <w:rsid w:val="00E222EF"/>
    <w:rsid w:val="00E22615"/>
    <w:rsid w:val="00E33000"/>
    <w:rsid w:val="00E41675"/>
    <w:rsid w:val="00E4642B"/>
    <w:rsid w:val="00E5086A"/>
    <w:rsid w:val="00E56CE4"/>
    <w:rsid w:val="00E61A1D"/>
    <w:rsid w:val="00E6528D"/>
    <w:rsid w:val="00E73193"/>
    <w:rsid w:val="00E80055"/>
    <w:rsid w:val="00E92F80"/>
    <w:rsid w:val="00EA6E62"/>
    <w:rsid w:val="00EB78F5"/>
    <w:rsid w:val="00EC0120"/>
    <w:rsid w:val="00ED1A42"/>
    <w:rsid w:val="00EE22C7"/>
    <w:rsid w:val="00EF4EBC"/>
    <w:rsid w:val="00EF5444"/>
    <w:rsid w:val="00F007E7"/>
    <w:rsid w:val="00F00CC1"/>
    <w:rsid w:val="00F14AF2"/>
    <w:rsid w:val="00F15EF4"/>
    <w:rsid w:val="00F22C7F"/>
    <w:rsid w:val="00F253BA"/>
    <w:rsid w:val="00F26FE9"/>
    <w:rsid w:val="00F3157C"/>
    <w:rsid w:val="00F3676D"/>
    <w:rsid w:val="00F3728B"/>
    <w:rsid w:val="00F4076E"/>
    <w:rsid w:val="00F41707"/>
    <w:rsid w:val="00F4382F"/>
    <w:rsid w:val="00F503CE"/>
    <w:rsid w:val="00F50E63"/>
    <w:rsid w:val="00F60855"/>
    <w:rsid w:val="00F653A8"/>
    <w:rsid w:val="00F869B5"/>
    <w:rsid w:val="00F86A5F"/>
    <w:rsid w:val="00F93706"/>
    <w:rsid w:val="00F96F55"/>
    <w:rsid w:val="00FB1CFD"/>
    <w:rsid w:val="00FB2BB5"/>
    <w:rsid w:val="00FC0175"/>
    <w:rsid w:val="00FD47B4"/>
    <w:rsid w:val="00FD5271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B08BF8C-B3C1-4060-9B46-B54766D8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46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46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074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0746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0"/>
    <w:uiPriority w:val="34"/>
    <w:qFormat/>
    <w:rsid w:val="00B329D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2B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B13F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B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2B13FF"/>
    <w:rPr>
      <w:rFonts w:ascii="Times New Roman" w:eastAsia="新細明體" w:hAnsi="Times New Roman" w:cs="Times New Roman"/>
      <w:sz w:val="20"/>
      <w:szCs w:val="20"/>
    </w:rPr>
  </w:style>
  <w:style w:type="character" w:styleId="ac">
    <w:name w:val="Placeholder Text"/>
    <w:basedOn w:val="a1"/>
    <w:uiPriority w:val="99"/>
    <w:semiHidden/>
    <w:rsid w:val="009134EA"/>
    <w:rPr>
      <w:color w:val="808080"/>
    </w:rPr>
  </w:style>
  <w:style w:type="character" w:styleId="ad">
    <w:name w:val="annotation reference"/>
    <w:basedOn w:val="a1"/>
    <w:uiPriority w:val="99"/>
    <w:semiHidden/>
    <w:unhideWhenUsed/>
    <w:rsid w:val="009134E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9134EA"/>
  </w:style>
  <w:style w:type="character" w:customStyle="1" w:styleId="af">
    <w:name w:val="註解文字 字元"/>
    <w:basedOn w:val="a1"/>
    <w:link w:val="ae"/>
    <w:uiPriority w:val="99"/>
    <w:semiHidden/>
    <w:rsid w:val="009134E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34E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134EA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Emphasis"/>
    <w:basedOn w:val="a1"/>
    <w:uiPriority w:val="20"/>
    <w:qFormat/>
    <w:rsid w:val="00F00CC1"/>
    <w:rPr>
      <w:i/>
      <w:iCs/>
    </w:rPr>
  </w:style>
  <w:style w:type="paragraph" w:styleId="a">
    <w:name w:val="List Bullet"/>
    <w:basedOn w:val="a0"/>
    <w:uiPriority w:val="99"/>
    <w:unhideWhenUsed/>
    <w:rsid w:val="008961E7"/>
    <w:pPr>
      <w:numPr>
        <w:numId w:val="1"/>
      </w:numPr>
      <w:contextualSpacing/>
    </w:pPr>
  </w:style>
  <w:style w:type="character" w:customStyle="1" w:styleId="itemcontent">
    <w:name w:val="itemcontent"/>
    <w:basedOn w:val="a1"/>
    <w:rsid w:val="00F503CE"/>
  </w:style>
  <w:style w:type="paragraph" w:styleId="Web">
    <w:name w:val="Normal (Web)"/>
    <w:basedOn w:val="a0"/>
    <w:uiPriority w:val="99"/>
    <w:semiHidden/>
    <w:unhideWhenUsed/>
    <w:rsid w:val="009B20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Hyperlink"/>
    <w:basedOn w:val="a1"/>
    <w:uiPriority w:val="99"/>
    <w:semiHidden/>
    <w:unhideWhenUsed/>
    <w:rsid w:val="00241A6F"/>
    <w:rPr>
      <w:color w:val="0000FF"/>
      <w:u w:val="single"/>
    </w:rPr>
  </w:style>
  <w:style w:type="character" w:customStyle="1" w:styleId="link-enhance">
    <w:name w:val="link-enhance"/>
    <w:basedOn w:val="a1"/>
    <w:rsid w:val="00A13F8F"/>
  </w:style>
  <w:style w:type="character" w:styleId="af4">
    <w:name w:val="page number"/>
    <w:basedOn w:val="a1"/>
    <w:unhideWhenUsed/>
    <w:rsid w:val="00A2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0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3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8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2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2B90-BD30-4FAB-A19F-4489FC18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7436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supervisor</cp:lastModifiedBy>
  <cp:revision>83</cp:revision>
  <cp:lastPrinted>2019-06-03T09:37:00Z</cp:lastPrinted>
  <dcterms:created xsi:type="dcterms:W3CDTF">2016-09-26T02:51:00Z</dcterms:created>
  <dcterms:modified xsi:type="dcterms:W3CDTF">2019-07-30T05:13:00Z</dcterms:modified>
</cp:coreProperties>
</file>