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9066F6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107親師座談會家長意見回覆-教務處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可以多安排升學講座嗎?（701）</w:t>
            </w:r>
          </w:p>
          <w:p w:rsidR="008310E3" w:rsidRPr="009066F6" w:rsidRDefault="008310E3" w:rsidP="00DB67A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回覆:學校不定期舉辦有關十二年國教的座談會，相關訊息會請學生轉告家長；其他學校辦理的相關講座訊息亦會公告在學校網頁，請自行瀏覽。</w:t>
            </w:r>
          </w:p>
          <w:p w:rsidR="008310E3" w:rsidRPr="009066F6" w:rsidRDefault="008310E3" w:rsidP="00DB67AA">
            <w:pPr>
              <w:pStyle w:val="a3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雙語課程目前有家政</w:t>
            </w:r>
            <w:r w:rsidRPr="009066F6">
              <w:rPr>
                <w:rFonts w:ascii="MS Mincho" w:eastAsia="MS Mincho" w:hAnsi="MS Mincho" w:cs="MS Mincho" w:hint="eastAsia"/>
                <w:color w:val="000000" w:themeColor="text1"/>
              </w:rPr>
              <w:t>﹅</w:t>
            </w:r>
            <w:r w:rsidRPr="009066F6">
              <w:rPr>
                <w:rFonts w:ascii="標楷體" w:eastAsia="標楷體" w:hAnsi="標楷體" w:hint="eastAsia"/>
                <w:color w:val="000000" w:themeColor="text1"/>
              </w:rPr>
              <w:t>體育，八年級之後是否會再增加雙語課程?（703）</w:t>
            </w:r>
          </w:p>
          <w:p w:rsidR="008310E3" w:rsidRPr="009066F6" w:rsidRDefault="008310E3" w:rsidP="00DB67A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回覆:原則上每個年段將安排不同課程進行雙語教學，以提供學生多元的雙語課程。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體育雙語實施時，目前有占據較多活動時間的狀況，是否會對學生的體育課造成影響? (</w:t>
            </w:r>
            <w:r w:rsidRPr="009066F6">
              <w:rPr>
                <w:rFonts w:ascii="標楷體" w:eastAsia="標楷體" w:hAnsi="標楷體"/>
                <w:color w:val="000000" w:themeColor="text1"/>
              </w:rPr>
              <w:t>703</w:t>
            </w:r>
            <w:r w:rsidRPr="009066F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8310E3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回覆：體育課程設計均由體育教師與外籍教師共同討論執行，是在體育課程的基礎上外加語言學習，並定期進行教學反思與修正，以期達到雙語教學目標。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外籍老師跟孩子互動情形是否順利。(801)</w:t>
            </w:r>
          </w:p>
          <w:p w:rsidR="008310E3" w:rsidRPr="009066F6" w:rsidRDefault="008310E3" w:rsidP="00DB67AA">
            <w:pPr>
              <w:pStyle w:val="a3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回覆：在正式課程中，均有安排中師與外師協同教學，協助引導學生進行課程學習；在其他教學活動中，則透過獎勵方式鼓勵孩子主動與外師說英語，學習與外國人溝通，進而提升外語能力。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針對未來12年國教走向與相關訊息，能隨時提供給家長及學生。(805)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回覆：有關十二年國教最新訊息均會公告於學校網頁，讓家長了解升學資訊。學校也會透過正式課程或活動講座方式，讓學生隨時掌握最新升學資訊。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增進學生國際:多提供各國教育實施現況與發展，使學生了解學習的價值。(805)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回覆：國際交流教育活動之前均有安排相關培訓課程，讓學生了解該國歷史地理與國家發展，並經由實地參訪的過程，體驗學習該國文化，培養學生全球競合力。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能否提供更多元的國際交流活動?(805)</w:t>
            </w:r>
          </w:p>
        </w:tc>
      </w:tr>
      <w:tr w:rsidR="008310E3" w:rsidRPr="009066F6" w:rsidTr="00DB67AA">
        <w:tc>
          <w:tcPr>
            <w:tcW w:w="8296" w:type="dxa"/>
          </w:tcPr>
          <w:p w:rsidR="008310E3" w:rsidRPr="009066F6" w:rsidRDefault="008310E3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目前上下學期各安排一次不同國家的國際交流教育活動，提供學生不同的文化刺激與體驗。另外，每個月定期與西班牙學校進行視訊活動，讓學生學習簡單西文與異國文化，增進國際視野。其餘相關活動，將逐年擴增。</w:t>
            </w:r>
          </w:p>
        </w:tc>
      </w:tr>
    </w:tbl>
    <w:p w:rsidR="00CD75E8" w:rsidRPr="009066F6" w:rsidRDefault="00CD75E8">
      <w:pPr>
        <w:rPr>
          <w:rFonts w:ascii="標楷體" w:eastAsia="標楷體" w:hAnsi="標楷體"/>
          <w:color w:val="000000" w:themeColor="text1"/>
        </w:rPr>
      </w:pPr>
    </w:p>
    <w:p w:rsidR="00C41076" w:rsidRPr="009066F6" w:rsidRDefault="00C41076">
      <w:pPr>
        <w:rPr>
          <w:rFonts w:ascii="標楷體" w:eastAsia="標楷體" w:hAnsi="標楷體"/>
          <w:color w:val="000000" w:themeColor="text1"/>
        </w:rPr>
      </w:pPr>
    </w:p>
    <w:p w:rsidR="007A77B8" w:rsidRPr="009066F6" w:rsidRDefault="007A77B8">
      <w:pPr>
        <w:rPr>
          <w:rFonts w:ascii="標楷體" w:eastAsia="標楷體" w:hAnsi="標楷體"/>
          <w:color w:val="000000" w:themeColor="text1"/>
        </w:rPr>
      </w:pPr>
    </w:p>
    <w:p w:rsidR="00C41076" w:rsidRPr="009066F6" w:rsidRDefault="00C41076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lastRenderedPageBreak/>
              <w:t>107親師座談會家長意見回覆-學務處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埔心路段是否可設公車站?（701）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本校將會向桃園客運公司反映：本校有同學需要公車服務，請桃園客運公司協助。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志工服務可以多增加嗎?（701）</w:t>
            </w:r>
          </w:p>
        </w:tc>
      </w:tr>
      <w:tr w:rsidR="008310E3" w:rsidRPr="009066F6" w:rsidTr="00DB67AA">
        <w:trPr>
          <w:trHeight w:val="1542"/>
        </w:trPr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校內志工服務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1.學生服務學習的派差權限非侷限於處室組長以上，導師及任課老師皆可派差，只要是非上課時間的合理派差，指派差事的師長均可發予學生服務時數。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學校似乎沒有回收玻璃，可否建議學校擴大回收項目?（704）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目前無法回收玻璃：因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1.目前協助本校資源回收的廠商沒有這個回收項目。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2.玻璃製品在校園丟棄時容易造成打掃同學受傷。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4.紙類回收標準為何?（聽孩子說垃圾被退情形）（704）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本校回收依107學年度青埔國中垃圾處理及資源回收規定辦理。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紙類不論大小都是歸屬紙類。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但如有防油膜或護貝後紙張則屬一般類。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5.校內有發現隱翅蟲。(710)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目前未接獲通報，將會至該班瞭解並請全校同學特別注意及加強宣導。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6.導護志工太少，安全問題需要加強。(801)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學校現在每日的早上以及放學時間於永信路便利商店路口有排定2-3名志工夥伴進行導護工作，交通志工大隊也持續、積極向家長招募志工夥伴，歡迎各位家長有志一同加入交通志工大隊的行列。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另外青埔派出所本學期開始，協助引薦義交人員到校協助導護工作，青埔所員警也多次協助本校周邊交通環境的改善。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7.建議設立童軍團(706)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本校現今無合格童軍師資，暫時無法成立，將列入新學年度的重要工作，期能於新學年度儘快成立童軍團。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8.掃具不充足（707）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已統計校內打掃所需數量並請總務處協助採購。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/>
                <w:color w:val="000000" w:themeColor="text1"/>
              </w:rPr>
              <w:lastRenderedPageBreak/>
              <w:t>9</w:t>
            </w:r>
            <w:r w:rsidRPr="009066F6">
              <w:rPr>
                <w:rFonts w:ascii="標楷體" w:eastAsia="標楷體" w:hAnsi="標楷體" w:hint="eastAsia"/>
                <w:color w:val="000000" w:themeColor="text1"/>
              </w:rPr>
              <w:t>.廁所假日垃圾桶會被亂丟整包垃圾(707)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回覆：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將要求假日的警衛加強校園開放時的控管。</w:t>
            </w:r>
          </w:p>
        </w:tc>
      </w:tr>
    </w:tbl>
    <w:p w:rsidR="00C41076" w:rsidRPr="009066F6" w:rsidRDefault="00C41076">
      <w:pPr>
        <w:rPr>
          <w:rFonts w:ascii="標楷體" w:eastAsia="標楷體" w:hAnsi="標楷體"/>
          <w:color w:val="000000" w:themeColor="text1"/>
        </w:rPr>
      </w:pPr>
    </w:p>
    <w:p w:rsidR="00C41076" w:rsidRPr="009066F6" w:rsidRDefault="00C41076">
      <w:pPr>
        <w:rPr>
          <w:rFonts w:ascii="標楷體" w:eastAsia="標楷體" w:hAnsi="標楷體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b/>
                <w:color w:val="000000" w:themeColor="text1"/>
                <w:sz w:val="40"/>
                <w:szCs w:val="40"/>
              </w:rPr>
              <w:t>107親師座談會家長意見回覆-總務處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C41076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冷氣費用太貴（701）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回覆: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已參考附近公立學校報價訂立(目前約是私立學校收費的0.5~0.7倍)，扣除夏季電價與夏季超額罰款部分，目前學校端尚在超支階段。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2.冷氣費用跳太快?（702）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教室實際坪數約20坪，使用兩台大冷氣，加上夏季電價與多人使用 (30個人的發熱體)，還在原規劃範圍內。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3.冷氣有些許異味。(</w:t>
            </w:r>
            <w:r w:rsidRPr="009066F6">
              <w:rPr>
                <w:rFonts w:ascii="標楷體" w:eastAsia="標楷體" w:hAnsi="標楷體"/>
                <w:color w:val="000000" w:themeColor="text1"/>
              </w:rPr>
              <w:t>703</w:t>
            </w:r>
            <w:r w:rsidRPr="009066F6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每年暑假期間，都會安排全校清洗濾網。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066F6">
              <w:rPr>
                <w:rFonts w:ascii="標楷體" w:eastAsia="標楷體" w:hAnsi="標楷體"/>
                <w:color w:val="000000" w:themeColor="text1"/>
              </w:rPr>
              <w:t>.</w:t>
            </w:r>
            <w:r w:rsidRPr="009066F6">
              <w:rPr>
                <w:rFonts w:ascii="標楷體" w:eastAsia="標楷體" w:hAnsi="標楷體" w:hint="eastAsia"/>
                <w:color w:val="000000" w:themeColor="text1"/>
              </w:rPr>
              <w:t>建議可否清洗冷氣?有霉味（705）。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每年暑假期間，都會安排全校清洗濾網。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5.午餐飯量不足。(710)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已正式行文午餐公司增加飯量，每日均有備份因應不時之需(可告知總務處或至703教室旁取用備品。）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6.飯菜太涼（802 )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</w:t>
            </w:r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已通知當月的午餐公司改善。(隔月換吃別家)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/>
                <w:color w:val="000000" w:themeColor="text1"/>
              </w:rPr>
              <w:t>7.</w:t>
            </w:r>
            <w:r w:rsidRPr="009066F6">
              <w:rPr>
                <w:rFonts w:ascii="標楷體" w:eastAsia="標楷體" w:hAnsi="標楷體" w:hint="eastAsia"/>
                <w:color w:val="000000" w:themeColor="text1"/>
              </w:rPr>
              <w:t>電子白板對焦不清楚（707）</w:t>
            </w:r>
          </w:p>
        </w:tc>
      </w:tr>
      <w:tr w:rsidR="008310E3" w:rsidRPr="009066F6" w:rsidTr="00DB67AA">
        <w:tc>
          <w:tcPr>
            <w:tcW w:w="8296" w:type="dxa"/>
          </w:tcPr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回覆</w:t>
            </w:r>
            <w:bookmarkStart w:id="0" w:name="_GoBack"/>
            <w:bookmarkEnd w:id="0"/>
          </w:p>
          <w:p w:rsidR="00C41076" w:rsidRPr="009066F6" w:rsidRDefault="00C41076" w:rsidP="00DB67AA">
            <w:pPr>
              <w:rPr>
                <w:rFonts w:ascii="標楷體" w:eastAsia="標楷體" w:hAnsi="標楷體"/>
                <w:color w:val="000000" w:themeColor="text1"/>
              </w:rPr>
            </w:pPr>
            <w:r w:rsidRPr="009066F6">
              <w:rPr>
                <w:rFonts w:ascii="標楷體" w:eastAsia="標楷體" w:hAnsi="標楷體" w:hint="eastAsia"/>
                <w:color w:val="000000" w:themeColor="text1"/>
              </w:rPr>
              <w:t>已通知教務處資訊組前去改善，若不行再通知廠商處理。</w:t>
            </w:r>
          </w:p>
        </w:tc>
      </w:tr>
    </w:tbl>
    <w:p w:rsidR="00C41076" w:rsidRPr="009066F6" w:rsidRDefault="00C41076">
      <w:pPr>
        <w:rPr>
          <w:rFonts w:ascii="標楷體" w:eastAsia="標楷體" w:hAnsi="標楷體"/>
          <w:color w:val="000000" w:themeColor="text1"/>
        </w:rPr>
      </w:pPr>
    </w:p>
    <w:p w:rsidR="008310E3" w:rsidRPr="009066F6" w:rsidRDefault="008310E3">
      <w:pPr>
        <w:rPr>
          <w:rFonts w:ascii="標楷體" w:eastAsia="標楷體" w:hAnsi="標楷體"/>
          <w:color w:val="000000" w:themeColor="text1"/>
        </w:rPr>
      </w:pPr>
    </w:p>
    <w:sectPr w:rsidR="008310E3" w:rsidRPr="009066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71BF4"/>
    <w:multiLevelType w:val="hybridMultilevel"/>
    <w:tmpl w:val="BCB8694C"/>
    <w:lvl w:ilvl="0" w:tplc="14D48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0B79B9"/>
    <w:multiLevelType w:val="hybridMultilevel"/>
    <w:tmpl w:val="1318E386"/>
    <w:lvl w:ilvl="0" w:tplc="653E5EB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EF7F43"/>
    <w:multiLevelType w:val="hybridMultilevel"/>
    <w:tmpl w:val="63D432CE"/>
    <w:lvl w:ilvl="0" w:tplc="417EE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76"/>
    <w:rsid w:val="007A77B8"/>
    <w:rsid w:val="008310E3"/>
    <w:rsid w:val="009066F6"/>
    <w:rsid w:val="00C41076"/>
    <w:rsid w:val="00C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02004-ED36-4C16-B2B0-9B1FBD7E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076"/>
    <w:pPr>
      <w:ind w:leftChars="200" w:left="480"/>
    </w:pPr>
  </w:style>
  <w:style w:type="table" w:styleId="a4">
    <w:name w:val="Table Grid"/>
    <w:basedOn w:val="a1"/>
    <w:uiPriority w:val="39"/>
    <w:rsid w:val="00C41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QP611</dc:creator>
  <cp:keywords/>
  <dc:description/>
  <cp:lastModifiedBy>QP611</cp:lastModifiedBy>
  <cp:revision>4</cp:revision>
  <dcterms:created xsi:type="dcterms:W3CDTF">2018-10-08T09:33:00Z</dcterms:created>
  <dcterms:modified xsi:type="dcterms:W3CDTF">2018-10-09T00:50:00Z</dcterms:modified>
</cp:coreProperties>
</file>