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2E" w:rsidRPr="00AC3FEC" w:rsidRDefault="00464C1F" w:rsidP="00D27377">
      <w:pPr>
        <w:widowControl/>
        <w:spacing w:line="460" w:lineRule="exact"/>
        <w:ind w:leftChars="-59" w:left="-142" w:rightChars="-80" w:right="-192"/>
        <w:rPr>
          <w:rFonts w:ascii="標楷體" w:eastAsia="標楷體" w:hAnsi="標楷體" w:cs="Times New Roman"/>
          <w:color w:val="000000"/>
          <w:kern w:val="0"/>
          <w:sz w:val="38"/>
          <w:szCs w:val="38"/>
        </w:rPr>
      </w:pPr>
      <w:r w:rsidRPr="00AC3FEC">
        <w:rPr>
          <w:rFonts w:ascii="標楷體" w:eastAsia="標楷體" w:hAnsi="標楷體" w:cs="Times New Roman" w:hint="eastAsia"/>
          <w:color w:val="000000"/>
          <w:kern w:val="0"/>
          <w:sz w:val="38"/>
          <w:szCs w:val="38"/>
        </w:rPr>
        <w:t>附表</w:t>
      </w:r>
      <w:r w:rsidR="00200A2E" w:rsidRPr="00AC3FEC">
        <w:rPr>
          <w:rFonts w:ascii="標楷體" w:eastAsia="標楷體" w:hAnsi="標楷體" w:cs="Times New Roman" w:hint="eastAsia"/>
          <w:color w:val="000000"/>
          <w:kern w:val="0"/>
          <w:sz w:val="38"/>
          <w:szCs w:val="38"/>
        </w:rPr>
        <w:t xml:space="preserve"> </w:t>
      </w:r>
    </w:p>
    <w:p w:rsidR="00166A53" w:rsidRPr="00166A53" w:rsidRDefault="008C76D2" w:rsidP="00200A2E">
      <w:pPr>
        <w:widowControl/>
        <w:spacing w:line="460" w:lineRule="exact"/>
        <w:ind w:leftChars="-59" w:left="-142" w:rightChars="-80" w:right="-192"/>
        <w:rPr>
          <w:rFonts w:ascii="標楷體" w:eastAsia="標楷體" w:hAnsi="標楷體" w:cs="Times New Roman"/>
          <w:color w:val="000000"/>
          <w:kern w:val="0"/>
          <w:sz w:val="40"/>
          <w:szCs w:val="40"/>
        </w:rPr>
      </w:pPr>
      <w:bookmarkStart w:id="0" w:name="_GoBack"/>
      <w:r w:rsidRPr="00AC3FEC">
        <w:rPr>
          <w:rFonts w:ascii="標楷體" w:eastAsia="標楷體" w:hAnsi="標楷體" w:cs="Times New Roman" w:hint="eastAsia"/>
          <w:color w:val="000000"/>
          <w:kern w:val="0"/>
          <w:sz w:val="38"/>
          <w:szCs w:val="38"/>
        </w:rPr>
        <w:t>公務人員終身學習入口網站管理</w:t>
      </w:r>
      <w:r w:rsidR="00200A2E" w:rsidRPr="00AC3FEC">
        <w:rPr>
          <w:rFonts w:ascii="標楷體" w:eastAsia="標楷體" w:hAnsi="標楷體" w:cs="Times New Roman" w:hint="eastAsia"/>
          <w:color w:val="000000"/>
          <w:kern w:val="0"/>
          <w:sz w:val="38"/>
          <w:szCs w:val="38"/>
        </w:rPr>
        <w:t>及使用</w:t>
      </w:r>
      <w:r w:rsidRPr="00AC3FEC">
        <w:rPr>
          <w:rFonts w:ascii="標楷體" w:eastAsia="標楷體" w:hAnsi="標楷體" w:cs="Times New Roman" w:hint="eastAsia"/>
          <w:color w:val="000000"/>
          <w:kern w:val="0"/>
          <w:sz w:val="38"/>
          <w:szCs w:val="38"/>
        </w:rPr>
        <w:t>權責一覽表</w:t>
      </w:r>
      <w:bookmarkEnd w:id="0"/>
    </w:p>
    <w:tbl>
      <w:tblPr>
        <w:tblStyle w:val="a7"/>
        <w:tblW w:w="5320" w:type="pct"/>
        <w:tblInd w:w="-318" w:type="dxa"/>
        <w:tblLook w:val="04A0" w:firstRow="1" w:lastRow="0" w:firstColumn="1" w:lastColumn="0" w:noHBand="0" w:noVBand="1"/>
      </w:tblPr>
      <w:tblGrid>
        <w:gridCol w:w="2837"/>
        <w:gridCol w:w="6237"/>
      </w:tblGrid>
      <w:tr w:rsidR="00E80DCA" w:rsidTr="005855B7">
        <w:trPr>
          <w:trHeight w:val="663"/>
        </w:trPr>
        <w:tc>
          <w:tcPr>
            <w:tcW w:w="1563" w:type="pct"/>
            <w:vAlign w:val="center"/>
          </w:tcPr>
          <w:p w:rsidR="00E80DCA" w:rsidRDefault="00E80DCA" w:rsidP="009026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機關</w:t>
            </w:r>
          </w:p>
        </w:tc>
        <w:tc>
          <w:tcPr>
            <w:tcW w:w="3437" w:type="pct"/>
            <w:vAlign w:val="center"/>
          </w:tcPr>
          <w:p w:rsidR="00E80DCA" w:rsidRDefault="00464C1F" w:rsidP="00464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管理</w:t>
            </w:r>
            <w:r w:rsidR="00E80DCA">
              <w:rPr>
                <w:rFonts w:ascii="標楷體" w:eastAsia="標楷體" w:hAnsi="標楷體" w:cs="細明體" w:hint="eastAsia"/>
                <w:color w:val="000000"/>
                <w:kern w:val="0"/>
                <w:sz w:val="28"/>
                <w:szCs w:val="28"/>
              </w:rPr>
              <w:t>(使用)權責</w:t>
            </w:r>
          </w:p>
        </w:tc>
      </w:tr>
      <w:tr w:rsidR="00E80DCA" w:rsidTr="005855B7">
        <w:tc>
          <w:tcPr>
            <w:tcW w:w="1563" w:type="pct"/>
          </w:tcPr>
          <w:p w:rsidR="00E80DCA" w:rsidRDefault="00E80DCA" w:rsidP="00254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行政</w:t>
            </w:r>
            <w:r w:rsidRPr="00166A53">
              <w:rPr>
                <w:rFonts w:ascii="標楷體" w:eastAsia="標楷體" w:hAnsi="標楷體" w:cs="細明體" w:hint="eastAsia"/>
                <w:color w:val="000000"/>
                <w:kern w:val="0"/>
                <w:sz w:val="28"/>
                <w:szCs w:val="28"/>
              </w:rPr>
              <w:t>院人事行政總處</w:t>
            </w:r>
          </w:p>
        </w:tc>
        <w:tc>
          <w:tcPr>
            <w:tcW w:w="3437" w:type="pct"/>
          </w:tcPr>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訂定、修正學習機關（構）刊載於</w:t>
            </w:r>
            <w:r w:rsidR="00E55DE7" w:rsidRPr="003A1BAF">
              <w:rPr>
                <w:rFonts w:ascii="標楷體" w:eastAsia="標楷體" w:hAnsi="標楷體" w:cs="細明體" w:hint="eastAsia"/>
                <w:color w:val="000000"/>
                <w:kern w:val="0"/>
                <w:sz w:val="28"/>
                <w:szCs w:val="28"/>
              </w:rPr>
              <w:t>公務人員終身學習入口網站（以下簡稱</w:t>
            </w:r>
            <w:r w:rsidRPr="003A1BAF">
              <w:rPr>
                <w:rFonts w:ascii="標楷體" w:eastAsia="標楷體" w:hAnsi="標楷體" w:cs="細明體" w:hint="eastAsia"/>
                <w:color w:val="000000"/>
                <w:kern w:val="0"/>
                <w:sz w:val="28"/>
                <w:szCs w:val="28"/>
              </w:rPr>
              <w:t>本網站</w:t>
            </w:r>
            <w:r w:rsidR="00E55DE7" w:rsidRPr="003A1BAF">
              <w:rPr>
                <w:rFonts w:ascii="標楷體" w:eastAsia="標楷體" w:hAnsi="標楷體" w:cs="細明體" w:hint="eastAsia"/>
                <w:color w:val="000000"/>
                <w:kern w:val="0"/>
                <w:sz w:val="28"/>
                <w:szCs w:val="28"/>
              </w:rPr>
              <w:t>）</w:t>
            </w:r>
            <w:r w:rsidRPr="003A1BAF">
              <w:rPr>
                <w:rFonts w:ascii="標楷體" w:eastAsia="標楷體" w:hAnsi="標楷體" w:cs="細明體" w:hint="eastAsia"/>
                <w:color w:val="000000"/>
                <w:kern w:val="0"/>
                <w:sz w:val="28"/>
                <w:szCs w:val="28"/>
              </w:rPr>
              <w:t>學習資訊網頁之格式。</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訂定、修正本網站之管理介面及權限。</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監控並定期保存本網站相關資料，以供各學習機關（構）或人事機構核對，並確保其適法。</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免費使用各學習機關（構）刊載於本網站之學習資訊，並提供網路學習資訊刊載服務。</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維護本網站設備及程式運作無誤。但因不可抗力、其他不可歸責於</w:t>
            </w:r>
            <w:r w:rsidR="00464C1F">
              <w:rPr>
                <w:rFonts w:ascii="標楷體" w:eastAsia="標楷體" w:hAnsi="標楷體" w:cs="細明體" w:hint="eastAsia"/>
                <w:color w:val="000000"/>
                <w:kern w:val="0"/>
                <w:sz w:val="28"/>
                <w:szCs w:val="28"/>
              </w:rPr>
              <w:t>行政院</w:t>
            </w:r>
            <w:r w:rsidRPr="003A1BAF">
              <w:rPr>
                <w:rFonts w:ascii="標楷體" w:eastAsia="標楷體" w:hAnsi="標楷體" w:cs="細明體" w:hint="eastAsia"/>
                <w:color w:val="000000"/>
                <w:kern w:val="0"/>
                <w:sz w:val="28"/>
                <w:szCs w:val="28"/>
              </w:rPr>
              <w:t>人事</w:t>
            </w:r>
            <w:r w:rsidR="00464C1F">
              <w:rPr>
                <w:rFonts w:ascii="標楷體" w:eastAsia="標楷體" w:hAnsi="標楷體" w:cs="細明體" w:hint="eastAsia"/>
                <w:color w:val="000000"/>
                <w:kern w:val="0"/>
                <w:sz w:val="28"/>
                <w:szCs w:val="28"/>
              </w:rPr>
              <w:t>行政</w:t>
            </w:r>
            <w:r w:rsidRPr="003A1BAF">
              <w:rPr>
                <w:rFonts w:ascii="標楷體" w:eastAsia="標楷體" w:hAnsi="標楷體" w:cs="細明體" w:hint="eastAsia"/>
                <w:color w:val="000000"/>
                <w:kern w:val="0"/>
                <w:sz w:val="28"/>
                <w:szCs w:val="28"/>
              </w:rPr>
              <w:t>總處之事由，或因新興病毒、入侵機制致本網站無法正常運作者，不在此限。</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166A53">
              <w:rPr>
                <w:rFonts w:ascii="標楷體" w:eastAsia="標楷體" w:hAnsi="標楷體" w:cs="細明體" w:hint="eastAsia"/>
                <w:color w:val="000000"/>
                <w:kern w:val="0"/>
                <w:sz w:val="28"/>
                <w:szCs w:val="28"/>
              </w:rPr>
              <w:t>各</w:t>
            </w:r>
            <w:r>
              <w:rPr>
                <w:rFonts w:ascii="標楷體" w:eastAsia="標楷體" w:hAnsi="標楷體" w:cs="細明體" w:hint="eastAsia"/>
                <w:color w:val="000000"/>
                <w:kern w:val="0"/>
                <w:sz w:val="28"/>
                <w:szCs w:val="28"/>
              </w:rPr>
              <w:t>機關</w:t>
            </w:r>
            <w:r w:rsidRPr="00166A53">
              <w:rPr>
                <w:rFonts w:ascii="標楷體" w:eastAsia="標楷體" w:hAnsi="標楷體" w:cs="細明體" w:hint="eastAsia"/>
                <w:color w:val="000000"/>
                <w:kern w:val="0"/>
                <w:sz w:val="28"/>
                <w:szCs w:val="28"/>
              </w:rPr>
              <w:t>人事機構</w:t>
            </w:r>
          </w:p>
        </w:tc>
        <w:tc>
          <w:tcPr>
            <w:tcW w:w="3437" w:type="pct"/>
          </w:tcPr>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查詢、統計本機關公務人員學習紀錄，以利人力資源管理決策參考。</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搜尋本機關符合受訓資格之人員，並予以</w:t>
            </w:r>
            <w:proofErr w:type="gramStart"/>
            <w:r w:rsidRPr="003A1BAF">
              <w:rPr>
                <w:rFonts w:ascii="標楷體" w:eastAsia="標楷體" w:hAnsi="標楷體" w:cs="細明體" w:hint="eastAsia"/>
                <w:color w:val="000000"/>
                <w:kern w:val="0"/>
                <w:sz w:val="28"/>
                <w:szCs w:val="28"/>
              </w:rPr>
              <w:t>線上薦送</w:t>
            </w:r>
            <w:proofErr w:type="gramEnd"/>
            <w:r w:rsidRPr="003A1BAF">
              <w:rPr>
                <w:rFonts w:ascii="標楷體" w:eastAsia="標楷體" w:hAnsi="標楷體" w:cs="細明體" w:hint="eastAsia"/>
                <w:color w:val="000000"/>
                <w:kern w:val="0"/>
                <w:sz w:val="28"/>
                <w:szCs w:val="28"/>
              </w:rPr>
              <w:t>報名。</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審核或授權業務單位審核課程類別是否與業務相關。</w:t>
            </w:r>
          </w:p>
          <w:p w:rsidR="00E80DCA" w:rsidRDefault="00E80DCA" w:rsidP="00DE15E8">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複核或授權業務單位複核民間學習機構對本機關公務人員所登錄之學習時數</w:t>
            </w:r>
            <w:r w:rsidR="00DE15E8" w:rsidRPr="003A1BAF">
              <w:rPr>
                <w:rFonts w:ascii="標楷體" w:eastAsia="標楷體" w:hAnsi="標楷體" w:cs="細明體" w:hint="eastAsia"/>
                <w:color w:val="000000"/>
                <w:kern w:val="0"/>
                <w:sz w:val="28"/>
                <w:szCs w:val="28"/>
              </w:rPr>
              <w:t>，並認定是否與業務相關</w:t>
            </w:r>
            <w:r w:rsidRPr="003A1BAF">
              <w:rPr>
                <w:rFonts w:ascii="標楷體" w:eastAsia="標楷體" w:hAnsi="標楷體" w:cs="細明體" w:hint="eastAsia"/>
                <w:color w:val="000000"/>
                <w:kern w:val="0"/>
                <w:sz w:val="28"/>
                <w:szCs w:val="28"/>
              </w:rPr>
              <w:t>。</w:t>
            </w:r>
          </w:p>
          <w:p w:rsidR="00EE5F8E" w:rsidRPr="00362B77" w:rsidRDefault="00EE5F8E" w:rsidP="00362B77">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62B77">
              <w:rPr>
                <w:rFonts w:ascii="標楷體" w:eastAsia="標楷體" w:hAnsi="標楷體" w:cs="細明體" w:hint="eastAsia"/>
                <w:color w:val="000000"/>
                <w:kern w:val="0"/>
                <w:sz w:val="28"/>
                <w:szCs w:val="28"/>
              </w:rPr>
              <w:t>定期檢視本機關公務人員於本網站之終身學習紀錄之完整性及正確性</w:t>
            </w:r>
            <w:r w:rsidR="00362B77">
              <w:rPr>
                <w:rFonts w:ascii="標楷體" w:eastAsia="標楷體" w:hAnsi="標楷體" w:cs="細明體" w:hint="eastAsia"/>
                <w:color w:val="000000"/>
                <w:kern w:val="0"/>
                <w:sz w:val="28"/>
                <w:szCs w:val="28"/>
              </w:rPr>
              <w:t>。</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各學習機</w:t>
            </w:r>
            <w:r w:rsidR="002F20DD">
              <w:rPr>
                <w:rFonts w:ascii="標楷體" w:eastAsia="標楷體" w:hAnsi="標楷體" w:cs="細明體" w:hint="eastAsia"/>
                <w:color w:val="000000"/>
                <w:kern w:val="0"/>
                <w:sz w:val="28"/>
                <w:szCs w:val="28"/>
              </w:rPr>
              <w:t>關</w:t>
            </w:r>
            <w:r w:rsidR="002F20DD" w:rsidRPr="002F20DD">
              <w:rPr>
                <w:rFonts w:ascii="標楷體" w:eastAsia="標楷體" w:hAnsi="標楷體" w:cs="細明體" w:hint="eastAsia"/>
                <w:color w:val="000000"/>
                <w:kern w:val="0"/>
                <w:sz w:val="28"/>
                <w:szCs w:val="28"/>
              </w:rPr>
              <w:t>（構）</w:t>
            </w:r>
          </w:p>
        </w:tc>
        <w:tc>
          <w:tcPr>
            <w:tcW w:w="3437" w:type="pct"/>
          </w:tcPr>
          <w:p w:rsidR="000322CE"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提供本學習機關（構）簡介資料，以利各界瀏覽運用。</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lastRenderedPageBreak/>
              <w:t>新增、修改、查詢本學習機關（構）所屬單位管理帳號。</w:t>
            </w:r>
          </w:p>
          <w:p w:rsidR="00E80DCA" w:rsidRPr="003A1BAF" w:rsidRDefault="00E80DCA" w:rsidP="005855B7">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依所開設之課程及相關審核程序，准駁學員報名、下載及列印學員名冊。</w:t>
            </w:r>
          </w:p>
          <w:p w:rsidR="00E80DCA" w:rsidRPr="003A1BAF" w:rsidRDefault="00E80DCA"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配合所開設之課程，新增、修正、查詢相關參考書目等出版品資料。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經徵詢講師意願後，新增、修正、查詢本機關（構）講師資料。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查詢其他學習機關（構）課程及講師資料，以利資源分享。</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學習機關（構）與學員間之爭議，應由雙方自行解決。</w:t>
            </w:r>
          </w:p>
          <w:p w:rsidR="00CD5590" w:rsidRPr="003A1BAF" w:rsidRDefault="00464C1F"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指派人員負責</w:t>
            </w:r>
            <w:r w:rsidR="00CD5590" w:rsidRPr="003A1BAF">
              <w:rPr>
                <w:rFonts w:ascii="標楷體" w:eastAsia="標楷體" w:hAnsi="標楷體" w:cs="細明體" w:hint="eastAsia"/>
                <w:color w:val="000000"/>
                <w:kern w:val="0"/>
                <w:sz w:val="28"/>
                <w:szCs w:val="28"/>
              </w:rPr>
              <w:t>本網站之管理及維護，</w:t>
            </w:r>
            <w:r>
              <w:rPr>
                <w:rFonts w:ascii="標楷體" w:eastAsia="標楷體" w:hAnsi="標楷體" w:cs="細明體" w:hint="eastAsia"/>
                <w:color w:val="000000"/>
                <w:kern w:val="0"/>
                <w:sz w:val="28"/>
                <w:szCs w:val="28"/>
              </w:rPr>
              <w:t>且</w:t>
            </w:r>
            <w:r w:rsidR="00CD5590" w:rsidRPr="003A1BAF">
              <w:rPr>
                <w:rFonts w:ascii="標楷體" w:eastAsia="標楷體" w:hAnsi="標楷體" w:cs="細明體" w:hint="eastAsia"/>
                <w:color w:val="000000"/>
                <w:kern w:val="0"/>
                <w:sz w:val="28"/>
                <w:szCs w:val="28"/>
              </w:rPr>
              <w:t>應妥適分工，建立評估及考核制度，並</w:t>
            </w:r>
            <w:r>
              <w:rPr>
                <w:rFonts w:ascii="標楷體" w:eastAsia="標楷體" w:hAnsi="標楷體" w:cs="細明體" w:hint="eastAsia"/>
                <w:color w:val="000000"/>
                <w:kern w:val="0"/>
                <w:sz w:val="28"/>
                <w:szCs w:val="28"/>
              </w:rPr>
              <w:t>得</w:t>
            </w:r>
            <w:r w:rsidR="00CD5590" w:rsidRPr="003A1BAF">
              <w:rPr>
                <w:rFonts w:ascii="標楷體" w:eastAsia="標楷體" w:hAnsi="標楷體" w:cs="細明體" w:hint="eastAsia"/>
                <w:color w:val="000000"/>
                <w:kern w:val="0"/>
                <w:sz w:val="28"/>
                <w:szCs w:val="28"/>
              </w:rPr>
              <w:t>視需要建立人員相互支援制度。對於擁有網站存取特別權限之人員，應建立使用人員名冊，加強安全控管。</w:t>
            </w:r>
          </w:p>
          <w:p w:rsidR="00CD5590" w:rsidRPr="003A1BAF" w:rsidRDefault="00CD5590"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對於離開公務職位體系（如辭職、退休、死亡）人員，應依據人員離開公務職位體系之處理程序辦理，並立即取消使用本網站之所有權利。對於人員職務調整及調動，應依系統存取授權規定辦理。</w:t>
            </w:r>
          </w:p>
        </w:tc>
      </w:tr>
      <w:tr w:rsidR="00E80DCA" w:rsidTr="005855B7">
        <w:tc>
          <w:tcPr>
            <w:tcW w:w="1563" w:type="pct"/>
          </w:tcPr>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E80DCA">
              <w:rPr>
                <w:rFonts w:ascii="標楷體" w:eastAsia="標楷體" w:hAnsi="標楷體" w:cs="細明體" w:hint="eastAsia"/>
                <w:color w:val="000000"/>
                <w:kern w:val="0"/>
                <w:sz w:val="28"/>
                <w:szCs w:val="28"/>
              </w:rPr>
              <w:lastRenderedPageBreak/>
              <w:t>各學習機關（構）及公務人員</w:t>
            </w:r>
          </w:p>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p>
        </w:tc>
        <w:tc>
          <w:tcPr>
            <w:tcW w:w="3437" w:type="pct"/>
          </w:tcPr>
          <w:p w:rsidR="005A6FD2"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w:t>
            </w:r>
            <w:r w:rsidR="005A6FD2" w:rsidRPr="003A1BAF">
              <w:rPr>
                <w:rFonts w:ascii="標楷體" w:eastAsia="標楷體" w:hAnsi="標楷體" w:cs="細明體" w:hint="eastAsia"/>
                <w:color w:val="000000"/>
                <w:kern w:val="0"/>
                <w:sz w:val="28"/>
                <w:szCs w:val="28"/>
              </w:rPr>
              <w:t>應提供完整詳細且符合真實之資料，所登錄之資料有變更時，應隨時</w:t>
            </w:r>
            <w:proofErr w:type="gramStart"/>
            <w:r w:rsidR="005A6FD2" w:rsidRPr="003A1BAF">
              <w:rPr>
                <w:rFonts w:ascii="標楷體" w:eastAsia="標楷體" w:hAnsi="標楷體" w:cs="細明體" w:hint="eastAsia"/>
                <w:color w:val="000000"/>
                <w:kern w:val="0"/>
                <w:sz w:val="28"/>
                <w:szCs w:val="28"/>
              </w:rPr>
              <w:t>於線上更新</w:t>
            </w:r>
            <w:proofErr w:type="gramEnd"/>
            <w:r w:rsidR="005A6FD2" w:rsidRPr="003A1BAF">
              <w:rPr>
                <w:rFonts w:ascii="標楷體" w:eastAsia="標楷體" w:hAnsi="標楷體" w:cs="細明體" w:hint="eastAsia"/>
                <w:color w:val="000000"/>
                <w:kern w:val="0"/>
                <w:sz w:val="28"/>
                <w:szCs w:val="28"/>
              </w:rPr>
              <w:t>之。</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註冊時必須將人事總處所授予之密碼更新，做為</w:t>
            </w:r>
            <w:proofErr w:type="gramStart"/>
            <w:r w:rsidRPr="003A1BAF">
              <w:rPr>
                <w:rFonts w:ascii="標楷體" w:eastAsia="標楷體" w:hAnsi="標楷體" w:cs="細明體" w:hint="eastAsia"/>
                <w:color w:val="000000"/>
                <w:kern w:val="0"/>
                <w:sz w:val="28"/>
                <w:szCs w:val="28"/>
              </w:rPr>
              <w:t>一</w:t>
            </w:r>
            <w:proofErr w:type="gramEnd"/>
            <w:r w:rsidRPr="003A1BAF">
              <w:rPr>
                <w:rFonts w:ascii="標楷體" w:eastAsia="標楷體" w:hAnsi="標楷體" w:cs="細明體" w:hint="eastAsia"/>
                <w:color w:val="000000"/>
                <w:kern w:val="0"/>
                <w:sz w:val="28"/>
                <w:szCs w:val="28"/>
              </w:rPr>
              <w:t>確認之密碼，並應妥善保護與牢記該帳號及密碼。</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使用本網站所提供之服務結束時，應確實登出，以防他人盜用，並不得將帳號與密碼洩</w:t>
            </w:r>
            <w:r w:rsidRPr="003A1BAF">
              <w:rPr>
                <w:rFonts w:ascii="標楷體" w:eastAsia="標楷體" w:hAnsi="標楷體" w:cs="細明體" w:hint="eastAsia"/>
                <w:color w:val="000000"/>
                <w:kern w:val="0"/>
                <w:sz w:val="28"/>
                <w:szCs w:val="28"/>
              </w:rPr>
              <w:lastRenderedPageBreak/>
              <w:t>露或提供予第三人知悉，或出借、轉讓他人使用。</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發現帳號或密碼有異常或使用安全受破壞時，應立即通知本網站之客服人員。</w:t>
            </w:r>
          </w:p>
          <w:p w:rsidR="00E80DCA" w:rsidRPr="003A1BAF" w:rsidRDefault="00E80DCA"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使用本網站時，須遵守相關法令規範，並不得從事以下行為：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刊載或儲存任何誹謗、詐欺、傷害、猥褻、色情、賭博、其他違反法令或侵害他人權益之資料或檔案。</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刊載或儲存任何侵害他人智慧財產權或其他權益之資料。</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未經當事人同意，散播、出售本網站會員或其他使用者之個人身分、電子郵件位址及其他相關資料，或轉作為違反本網站使用目的之其他商業或非商業之利用。</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傳輸、儲存病毒，或其他任何足以破壞或干擾電腦系統或資料之檔案程式。</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破壞或干擾本網站運作之行為。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妨礙其他學習機關（構）或公務人員使用本網站相關服務之行為。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透過不正當管道，竊取本網站之會員帳號、密碼及存取權限之行為。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未經合法授權，擅自進行重製、改製之行為。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販售帳號或以任何形式轉讓或提供他人使用以獲取對價之行為。</w:t>
            </w:r>
          </w:p>
          <w:p w:rsidR="005A6FD2" w:rsidRPr="003A1BAF" w:rsidRDefault="00E80DCA" w:rsidP="00464C1F">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其他違反本</w:t>
            </w:r>
            <w:r w:rsidR="00464C1F">
              <w:rPr>
                <w:rFonts w:ascii="標楷體" w:eastAsia="標楷體" w:hAnsi="標楷體" w:cs="細明體" w:hint="eastAsia"/>
                <w:color w:val="000000"/>
                <w:kern w:val="0"/>
                <w:sz w:val="28"/>
                <w:szCs w:val="28"/>
              </w:rPr>
              <w:t>表規定</w:t>
            </w:r>
            <w:r w:rsidRPr="003A1BAF">
              <w:rPr>
                <w:rFonts w:ascii="標楷體" w:eastAsia="標楷體" w:hAnsi="標楷體" w:cs="細明體" w:hint="eastAsia"/>
                <w:color w:val="000000"/>
                <w:kern w:val="0"/>
                <w:sz w:val="28"/>
                <w:szCs w:val="28"/>
              </w:rPr>
              <w:t>或不符合本網站所提供使用目的（如進行商業廣告）之行為。</w:t>
            </w:r>
          </w:p>
        </w:tc>
      </w:tr>
    </w:tbl>
    <w:p w:rsidR="008745AE" w:rsidRPr="00166A53" w:rsidRDefault="008745AE" w:rsidP="00CD5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sz w:val="28"/>
          <w:szCs w:val="28"/>
        </w:rPr>
      </w:pPr>
    </w:p>
    <w:sectPr w:rsidR="008745AE" w:rsidRPr="00166A53" w:rsidSect="00166A53">
      <w:footerReference w:type="default" r:id="rId8"/>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35" w:rsidRDefault="007F1635" w:rsidP="00166A53">
      <w:r>
        <w:separator/>
      </w:r>
    </w:p>
  </w:endnote>
  <w:endnote w:type="continuationSeparator" w:id="0">
    <w:p w:rsidR="007F1635" w:rsidRDefault="007F1635" w:rsidP="0016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820790"/>
      <w:docPartObj>
        <w:docPartGallery w:val="Page Numbers (Bottom of Page)"/>
        <w:docPartUnique/>
      </w:docPartObj>
    </w:sdtPr>
    <w:sdtEndPr/>
    <w:sdtContent>
      <w:p w:rsidR="007864A1" w:rsidRDefault="007864A1">
        <w:pPr>
          <w:pStyle w:val="a5"/>
          <w:jc w:val="center"/>
        </w:pPr>
        <w:r>
          <w:fldChar w:fldCharType="begin"/>
        </w:r>
        <w:r>
          <w:instrText>PAGE   \* MERGEFORMAT</w:instrText>
        </w:r>
        <w:r>
          <w:fldChar w:fldCharType="separate"/>
        </w:r>
        <w:r w:rsidR="001E249F" w:rsidRPr="001E249F">
          <w:rPr>
            <w:noProof/>
            <w:lang w:val="zh-TW"/>
          </w:rPr>
          <w:t>1</w:t>
        </w:r>
        <w:r>
          <w:fldChar w:fldCharType="end"/>
        </w:r>
      </w:p>
    </w:sdtContent>
  </w:sdt>
  <w:p w:rsidR="007864A1" w:rsidRDefault="0078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35" w:rsidRDefault="007F1635" w:rsidP="00166A53">
      <w:r>
        <w:separator/>
      </w:r>
    </w:p>
  </w:footnote>
  <w:footnote w:type="continuationSeparator" w:id="0">
    <w:p w:rsidR="007F1635" w:rsidRDefault="007F1635" w:rsidP="00166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52C"/>
    <w:multiLevelType w:val="hybridMultilevel"/>
    <w:tmpl w:val="C3701912"/>
    <w:lvl w:ilvl="0" w:tplc="1068A7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5E5E65"/>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A633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543114"/>
    <w:multiLevelType w:val="hybridMultilevel"/>
    <w:tmpl w:val="34C8412A"/>
    <w:lvl w:ilvl="0" w:tplc="84400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8F36C4"/>
    <w:multiLevelType w:val="hybridMultilevel"/>
    <w:tmpl w:val="09CC15E8"/>
    <w:lvl w:ilvl="0" w:tplc="110C57A0">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A763D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86536E"/>
    <w:multiLevelType w:val="hybridMultilevel"/>
    <w:tmpl w:val="A5D0C94E"/>
    <w:lvl w:ilvl="0" w:tplc="AAA4D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B8"/>
    <w:rsid w:val="00010410"/>
    <w:rsid w:val="000322CE"/>
    <w:rsid w:val="000C3AE6"/>
    <w:rsid w:val="000E04C9"/>
    <w:rsid w:val="000E0E39"/>
    <w:rsid w:val="00137421"/>
    <w:rsid w:val="00141848"/>
    <w:rsid w:val="00166A53"/>
    <w:rsid w:val="001A3479"/>
    <w:rsid w:val="001B5B87"/>
    <w:rsid w:val="001C5ACD"/>
    <w:rsid w:val="001E249F"/>
    <w:rsid w:val="00200A2E"/>
    <w:rsid w:val="002074DA"/>
    <w:rsid w:val="002254FF"/>
    <w:rsid w:val="0025406A"/>
    <w:rsid w:val="00275705"/>
    <w:rsid w:val="002D1E43"/>
    <w:rsid w:val="002F20DD"/>
    <w:rsid w:val="00306FE9"/>
    <w:rsid w:val="00344637"/>
    <w:rsid w:val="00362B77"/>
    <w:rsid w:val="003A1BAF"/>
    <w:rsid w:val="004619AB"/>
    <w:rsid w:val="00464C1F"/>
    <w:rsid w:val="004E2C16"/>
    <w:rsid w:val="00521961"/>
    <w:rsid w:val="005571EF"/>
    <w:rsid w:val="005855B7"/>
    <w:rsid w:val="005A6FD2"/>
    <w:rsid w:val="005F153C"/>
    <w:rsid w:val="00611C68"/>
    <w:rsid w:val="006B1D6C"/>
    <w:rsid w:val="007864A1"/>
    <w:rsid w:val="007F1635"/>
    <w:rsid w:val="00841121"/>
    <w:rsid w:val="00871E8F"/>
    <w:rsid w:val="008745AE"/>
    <w:rsid w:val="00876FB8"/>
    <w:rsid w:val="008B2CCB"/>
    <w:rsid w:val="008C76D2"/>
    <w:rsid w:val="009026EF"/>
    <w:rsid w:val="00934BB7"/>
    <w:rsid w:val="009638AE"/>
    <w:rsid w:val="00AC3FEC"/>
    <w:rsid w:val="00B6274E"/>
    <w:rsid w:val="00BC1791"/>
    <w:rsid w:val="00C06033"/>
    <w:rsid w:val="00C23A13"/>
    <w:rsid w:val="00C30E63"/>
    <w:rsid w:val="00C61E8A"/>
    <w:rsid w:val="00CD5590"/>
    <w:rsid w:val="00D27377"/>
    <w:rsid w:val="00D27462"/>
    <w:rsid w:val="00DE15E8"/>
    <w:rsid w:val="00E55DE7"/>
    <w:rsid w:val="00E80DCA"/>
    <w:rsid w:val="00EE5F8E"/>
    <w:rsid w:val="00FE0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1228">
      <w:bodyDiv w:val="1"/>
      <w:marLeft w:val="0"/>
      <w:marRight w:val="0"/>
      <w:marTop w:val="0"/>
      <w:marBottom w:val="0"/>
      <w:divBdr>
        <w:top w:val="none" w:sz="0" w:space="0" w:color="auto"/>
        <w:left w:val="none" w:sz="0" w:space="0" w:color="auto"/>
        <w:bottom w:val="none" w:sz="0" w:space="0" w:color="auto"/>
        <w:right w:val="none" w:sz="0" w:space="0" w:color="auto"/>
      </w:divBdr>
      <w:divsChild>
        <w:div w:id="1556626633">
          <w:marLeft w:val="0"/>
          <w:marRight w:val="0"/>
          <w:marTop w:val="0"/>
          <w:marBottom w:val="0"/>
          <w:divBdr>
            <w:top w:val="none" w:sz="0" w:space="0" w:color="auto"/>
            <w:left w:val="none" w:sz="0" w:space="0" w:color="auto"/>
            <w:bottom w:val="none" w:sz="0" w:space="0" w:color="auto"/>
            <w:right w:val="none" w:sz="0" w:space="0" w:color="auto"/>
          </w:divBdr>
        </w:div>
        <w:div w:id="353583377">
          <w:marLeft w:val="0"/>
          <w:marRight w:val="0"/>
          <w:marTop w:val="0"/>
          <w:marBottom w:val="0"/>
          <w:divBdr>
            <w:top w:val="none" w:sz="0" w:space="0" w:color="auto"/>
            <w:left w:val="none" w:sz="0" w:space="0" w:color="auto"/>
            <w:bottom w:val="none" w:sz="0" w:space="0" w:color="auto"/>
            <w:right w:val="none" w:sz="0" w:space="0" w:color="auto"/>
          </w:divBdr>
        </w:div>
        <w:div w:id="119616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謝久如</dc:creator>
  <cp:lastModifiedBy>陳子泳</cp:lastModifiedBy>
  <cp:revision>2</cp:revision>
  <cp:lastPrinted>2018-03-06T08:44:00Z</cp:lastPrinted>
  <dcterms:created xsi:type="dcterms:W3CDTF">2018-04-09T00:59:00Z</dcterms:created>
  <dcterms:modified xsi:type="dcterms:W3CDTF">2018-04-09T00:59:00Z</dcterms:modified>
</cp:coreProperties>
</file>