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1770"/>
        <w:gridCol w:w="780"/>
        <w:gridCol w:w="753"/>
        <w:gridCol w:w="603"/>
        <w:gridCol w:w="1276"/>
        <w:gridCol w:w="178"/>
        <w:gridCol w:w="2136"/>
        <w:gridCol w:w="1418"/>
      </w:tblGrid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1075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170640</wp:posOffset>
                      </wp:positionH>
                      <wp:positionV relativeFrom="paragraph">
                        <wp:posOffset>-532800</wp:posOffset>
                      </wp:positionV>
                      <wp:extent cx="674280" cy="343080"/>
                      <wp:effectExtent l="0" t="0" r="11520" b="1887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28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2045C" w:rsidRDefault="0058734D">
                                  <w:pPr>
                                    <w:pStyle w:val="Textbody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附表五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3.45pt;margin-top:-41.95pt;width:53.1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" filled="f" strokeweight=".74pt">
                      <v:textbox>
                        <w:txbxContent>
                          <w:p w:rsidR="00C2045C" w:rsidRDefault="0058734D">
                            <w:pPr>
                              <w:pStyle w:val="Textbody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附表五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桃園市志願服務「志工貢獻獎」獎勵事蹟表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申請者基本資料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C2045C" w:rsidRDefault="0058734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申請金質獎才須檢附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2045C" w:rsidRDefault="0058734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請貼上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吋正面半身近照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職業別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tabs>
                <w:tab w:val="left" w:pos="369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單位地址</w:t>
            </w:r>
          </w:p>
        </w:tc>
        <w:tc>
          <w:tcPr>
            <w:tcW w:w="74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獎勵等次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請勾選</w:t>
            </w:r>
          </w:p>
        </w:tc>
        <w:tc>
          <w:tcPr>
            <w:tcW w:w="891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申請資格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各款同等次獎勵之頒授，每人以一次為限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金質獎</w:t>
            </w:r>
          </w:p>
        </w:tc>
        <w:tc>
          <w:tcPr>
            <w:tcW w:w="891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從事志願服務滿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年，且服務時數達</w:t>
            </w:r>
            <w:r>
              <w:rPr>
                <w:rFonts w:ascii="標楷體" w:eastAsia="標楷體" w:hAnsi="標楷體"/>
                <w:sz w:val="28"/>
                <w:szCs w:val="28"/>
              </w:rPr>
              <w:t>1,800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銀質獎</w:t>
            </w:r>
          </w:p>
        </w:tc>
        <w:tc>
          <w:tcPr>
            <w:tcW w:w="891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從事志願服務滿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年，且服務時數達</w:t>
            </w:r>
            <w:r>
              <w:rPr>
                <w:rFonts w:ascii="標楷體" w:eastAsia="標楷體" w:hAnsi="標楷體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銅質獎</w:t>
            </w:r>
          </w:p>
        </w:tc>
        <w:tc>
          <w:tcPr>
            <w:tcW w:w="891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從事志願服務滿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年，且服務時數達</w:t>
            </w: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運用單位檢核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服務年資及時數</w:t>
            </w:r>
          </w:p>
        </w:tc>
        <w:tc>
          <w:tcPr>
            <w:tcW w:w="74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服務總年資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</w:p>
          <w:p w:rsidR="00C2045C" w:rsidRDefault="0058734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總時數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74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5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31 </w:t>
            </w:r>
            <w:r>
              <w:rPr>
                <w:rFonts w:ascii="標楷體" w:eastAsia="標楷體" w:hAnsi="標楷體"/>
                <w:sz w:val="28"/>
                <w:szCs w:val="28"/>
              </w:rPr>
              <w:t>日，共計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:rsidR="00C2045C" w:rsidRDefault="0058734D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依據志願服務法規定年資自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日起算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237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10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numPr>
                <w:ilvl w:val="0"/>
                <w:numId w:val="1"/>
              </w:numPr>
              <w:snapToGrid w:val="0"/>
              <w:ind w:left="0" w:right="-57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該志工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於桃園市志願服務整合資訊平台之服務年資與時數，符合本次申請等次，且任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運用單位之服務時數均符合績效證明書發給規定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服務年資滿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年，服務時數達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150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小時以上者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  <w:p w:rsidR="00C2045C" w:rsidRDefault="0058734D">
            <w:pPr>
              <w:pStyle w:val="Textbody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該志工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截至今年度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日止，仍於本單位持續服務中。</w:t>
            </w:r>
          </w:p>
          <w:p w:rsidR="00C2045C" w:rsidRDefault="0058734D">
            <w:pPr>
              <w:pStyle w:val="Textbody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確認</w:t>
            </w:r>
            <w:r>
              <w:rPr>
                <w:rFonts w:ascii="標楷體" w:eastAsia="標楷體" w:hAnsi="標楷體"/>
                <w:sz w:val="28"/>
                <w:szCs w:val="28"/>
              </w:rPr>
              <w:t>詳細填寫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本事蹟表</w:t>
            </w: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年月日，且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僅算至</w:t>
            </w:r>
            <w:proofErr w:type="gramEnd"/>
            <w:r>
              <w:rPr>
                <w:rFonts w:eastAsia="標楷體"/>
                <w:sz w:val="28"/>
                <w:szCs w:val="28"/>
              </w:rPr>
              <w:t>當年度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/>
                <w:sz w:val="28"/>
                <w:szCs w:val="28"/>
              </w:rPr>
              <w:t>日止。核章欄位皆已完成，若無個人核章也以關防代替。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1422"/>
          <w:jc w:val="center"/>
        </w:trPr>
        <w:tc>
          <w:tcPr>
            <w:tcW w:w="6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志工檢核</w:t>
            </w:r>
          </w:p>
        </w:tc>
        <w:tc>
          <w:tcPr>
            <w:tcW w:w="10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numPr>
                <w:ilvl w:val="0"/>
                <w:numId w:val="2"/>
              </w:numPr>
              <w:snapToGrid w:val="0"/>
              <w:ind w:left="0" w:right="-57" w:firstLine="0"/>
              <w:jc w:val="both"/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本人同意所提供申請資料之</w:t>
            </w:r>
            <w:proofErr w:type="gramStart"/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個資限</w:t>
            </w:r>
            <w:proofErr w:type="gramEnd"/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桃園市政府社會局用於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  <w:u w:val="single"/>
              </w:rPr>
              <w:t>辦理表揚活動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（限製作獎狀、頒獎手冊、聯絡及寄送需要時，提供辦理廠商受獎者姓名、性別、年齡、聯絡電話、得獎等次、時數、運用單位資料）及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  <w:u w:val="single"/>
              </w:rPr>
              <w:t>公告得獎者名冊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（限志工姓名、得獎等次、時數、運用單位名稱）使用。</w:t>
            </w:r>
          </w:p>
          <w:p w:rsidR="00C2045C" w:rsidRDefault="0058734D">
            <w:pPr>
              <w:pStyle w:val="Textbody"/>
              <w:numPr>
                <w:ilvl w:val="0"/>
                <w:numId w:val="2"/>
              </w:numPr>
              <w:snapToGrid w:val="0"/>
              <w:ind w:left="0" w:right="-57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本人已確認同一等次未重覆申請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。</w:t>
            </w:r>
          </w:p>
          <w:p w:rsidR="00C2045C" w:rsidRDefault="0058734D">
            <w:pPr>
              <w:pStyle w:val="Textbody"/>
              <w:numPr>
                <w:ilvl w:val="0"/>
                <w:numId w:val="2"/>
              </w:numPr>
              <w:snapToGrid w:val="0"/>
              <w:ind w:left="0" w:right="-57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金質獎志工服務心得：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＿＿＿＿＿＿＿＿＿＿＿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字內）</w:t>
            </w:r>
          </w:p>
          <w:p w:rsidR="00C2045C" w:rsidRDefault="0058734D">
            <w:pPr>
              <w:pStyle w:val="Textbody"/>
              <w:tabs>
                <w:tab w:val="left" w:pos="1843"/>
              </w:tabs>
              <w:snapToGrid w:val="0"/>
              <w:ind w:right="-57"/>
              <w:jc w:val="righ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　簽章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:______________</w:t>
            </w: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jc w:val="center"/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推薦單位意見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045C" w:rsidRDefault="0058734D">
            <w:pPr>
              <w:pStyle w:val="Textbody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志願服務運用單位須填寫意見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志工督導核章</w:t>
            </w:r>
          </w:p>
        </w:tc>
        <w:tc>
          <w:tcPr>
            <w:tcW w:w="35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045C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8734D">
            <w:pPr>
              <w:widowControl/>
            </w:pPr>
          </w:p>
        </w:tc>
        <w:tc>
          <w:tcPr>
            <w:tcW w:w="4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000" w:rsidRDefault="0058734D">
            <w:pPr>
              <w:widowControl/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58734D">
            <w:pPr>
              <w:pStyle w:val="Textbody"/>
              <w:snapToGrid w:val="0"/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負責人核章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5C" w:rsidRDefault="00C2045C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45C" w:rsidRDefault="0058734D">
      <w:pPr>
        <w:pStyle w:val="Textbody"/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3831120</wp:posOffset>
                </wp:positionH>
                <wp:positionV relativeFrom="paragraph">
                  <wp:posOffset>257760</wp:posOffset>
                </wp:positionV>
                <wp:extent cx="2475720" cy="1022400"/>
                <wp:effectExtent l="0" t="0" r="0" b="630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720" cy="10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2045C" w:rsidRDefault="0058734D">
                            <w:pPr>
                              <w:pStyle w:val="Textbody"/>
                              <w:spacing w:line="440" w:lineRule="exact"/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  <w:t>倘本方格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  <w:t>處用印，志工督導及負責人核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  <w:t>章處免填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80808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301.65pt;margin-top:20.3pt;width:194.95pt;height:80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" filled="f" stroked="f">
                <v:textbox>
                  <w:txbxContent>
                    <w:p w:rsidR="00C2045C" w:rsidRDefault="0058734D">
                      <w:pPr>
                        <w:pStyle w:val="Textbody"/>
                        <w:spacing w:line="440" w:lineRule="exact"/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  <w:t>倘本方格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  <w:t>處用印，志工督導及負責人核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  <w:t>章處免填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80808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3729240</wp:posOffset>
                </wp:positionH>
                <wp:positionV relativeFrom="paragraph">
                  <wp:posOffset>181440</wp:posOffset>
                </wp:positionV>
                <wp:extent cx="2685600" cy="1459439"/>
                <wp:effectExtent l="0" t="0" r="19500" b="26461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0" cy="1459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custDash>
                            <a:ds d="303846" sp="303846"/>
                            <a:ds d="100000" sp="303846"/>
                          </a:custDash>
                          <a:miter/>
                        </a:ln>
                      </wps:spPr>
                      <wps:txbx>
                        <w:txbxContent>
                          <w:p w:rsidR="00C2045C" w:rsidRDefault="00C2045C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293.65pt;margin-top:14.3pt;width:211.45pt;height:1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" strokeweight=".26mm">
                <v:textbox inset="0,0,0,0">
                  <w:txbxContent>
                    <w:p w:rsidR="00C2045C" w:rsidRDefault="00C2045C"/>
                  </w:txbxContent>
                </v:textbox>
              </v:rect>
            </w:pict>
          </mc:Fallback>
        </mc:AlternateContent>
      </w:r>
    </w:p>
    <w:p w:rsidR="00C2045C" w:rsidRDefault="00C2045C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2045C">
      <w:headerReference w:type="default" r:id="rId7"/>
      <w:footerReference w:type="default" r:id="rId8"/>
      <w:pgSz w:w="11907" w:h="16839"/>
      <w:pgMar w:top="1134" w:right="737" w:bottom="539" w:left="73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D" w:rsidRDefault="0058734D">
      <w:r>
        <w:separator/>
      </w:r>
    </w:p>
  </w:endnote>
  <w:endnote w:type="continuationSeparator" w:id="0">
    <w:p w:rsidR="0058734D" w:rsidRDefault="0058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B8" w:rsidRDefault="00587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D" w:rsidRDefault="0058734D">
      <w:r>
        <w:rPr>
          <w:color w:val="000000"/>
        </w:rPr>
        <w:separator/>
      </w:r>
    </w:p>
  </w:footnote>
  <w:footnote w:type="continuationSeparator" w:id="0">
    <w:p w:rsidR="0058734D" w:rsidRDefault="0058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B8" w:rsidRDefault="005873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6C66"/>
    <w:multiLevelType w:val="multilevel"/>
    <w:tmpl w:val="A80E971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1683F33"/>
    <w:multiLevelType w:val="multilevel"/>
    <w:tmpl w:val="94EED3D6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045C"/>
    <w:rsid w:val="0058734D"/>
    <w:rsid w:val="00C2045C"/>
    <w:rsid w:val="00C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FC3F4-35A5-4DD3-8D54-C0CF0E17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jc w:val="both"/>
      <w:outlineLvl w:val="0"/>
    </w:pPr>
    <w:rPr>
      <w:rFonts w:ascii="標楷體" w:eastAsia="標楷體" w:hAnsi="標楷體" w:cs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spacing w:line="480" w:lineRule="exact"/>
      <w:ind w:left="812" w:hanging="294"/>
    </w:pPr>
    <w:rPr>
      <w:rFonts w:ascii="標楷體" w:eastAsia="標楷體" w:hAnsi="標楷體" w:cs="標楷體"/>
      <w:sz w:val="28"/>
      <w:szCs w:val="28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annotation reference"/>
    <w:rPr>
      <w:sz w:val="18"/>
      <w:szCs w:val="18"/>
    </w:rPr>
  </w:style>
  <w:style w:type="character" w:customStyle="1" w:styleId="ac">
    <w:name w:val="註解文字 字元"/>
    <w:rPr>
      <w:kern w:val="3"/>
      <w:sz w:val="24"/>
    </w:rPr>
  </w:style>
  <w:style w:type="character" w:customStyle="1" w:styleId="ad">
    <w:name w:val="註解主旨 字元"/>
    <w:rPr>
      <w:b/>
      <w:bCs/>
      <w:kern w:val="3"/>
      <w:sz w:val="24"/>
    </w:rPr>
  </w:style>
  <w:style w:type="character" w:styleId="a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台南縣政府</dc:creator>
  <cp:lastModifiedBy>蔣詞安</cp:lastModifiedBy>
  <cp:revision>2</cp:revision>
  <cp:lastPrinted>2025-04-28T05:28:00Z</cp:lastPrinted>
  <dcterms:created xsi:type="dcterms:W3CDTF">2025-04-28T05:54:00Z</dcterms:created>
  <dcterms:modified xsi:type="dcterms:W3CDTF">2025-04-28T05:54:00Z</dcterms:modified>
</cp:coreProperties>
</file>