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799E8" w14:textId="6378E133" w:rsidR="00DE7896" w:rsidRDefault="000B4A27" w:rsidP="00FD4DAD">
      <w:pPr>
        <w:widowControl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A3428E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106</w:t>
      </w:r>
      <w:r w:rsidRPr="00A3428E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年</w:t>
      </w:r>
      <w:r w:rsidR="009E1684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下半年</w:t>
      </w:r>
      <w:r w:rsidR="00DA7C30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(</w:t>
      </w:r>
      <w:r w:rsidR="00DA7C30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加場</w:t>
      </w:r>
      <w:r w:rsidR="00DA7C30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)</w:t>
      </w:r>
      <w:r w:rsidRPr="00A3428E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十二年國民基本教育課程綱要</w:t>
      </w:r>
      <w:r w:rsidRPr="00A3428E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(</w:t>
      </w:r>
      <w:r w:rsidRPr="00A3428E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總綱</w:t>
      </w:r>
      <w:r w:rsidRPr="00A3428E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)</w:t>
      </w:r>
    </w:p>
    <w:p w14:paraId="3327361D" w14:textId="0CC83453" w:rsidR="000B4A27" w:rsidRPr="00A3428E" w:rsidRDefault="000B4A27" w:rsidP="00FD4DAD">
      <w:pPr>
        <w:widowControl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A3428E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國民中小學階段種子講師培訓研習計畫</w:t>
      </w:r>
    </w:p>
    <w:p w14:paraId="0253C4FD" w14:textId="77777777" w:rsidR="000B4A27" w:rsidRPr="000B4172" w:rsidRDefault="000B4A27" w:rsidP="00095FCC">
      <w:pPr>
        <w:pStyle w:val="a3"/>
        <w:numPr>
          <w:ilvl w:val="0"/>
          <w:numId w:val="2"/>
        </w:numPr>
        <w:adjustRightInd w:val="0"/>
        <w:snapToGrid w:val="0"/>
        <w:spacing w:beforeLines="50" w:before="180"/>
        <w:ind w:leftChars="0" w:left="426" w:hanging="71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0B4172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計畫目的</w:t>
      </w:r>
    </w:p>
    <w:p w14:paraId="62B8D834" w14:textId="77777777" w:rsidR="000B4A27" w:rsidRPr="000B4172" w:rsidRDefault="000B4A27" w:rsidP="00095FCC">
      <w:pPr>
        <w:pStyle w:val="a3"/>
        <w:numPr>
          <w:ilvl w:val="0"/>
          <w:numId w:val="3"/>
        </w:numPr>
        <w:adjustRightInd w:val="0"/>
        <w:snapToGrid w:val="0"/>
        <w:spacing w:beforeLines="50" w:before="180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B4172">
        <w:rPr>
          <w:rFonts w:ascii="Times New Roman" w:eastAsia="標楷體" w:hAnsi="Times New Roman" w:cs="Times New Roman"/>
          <w:color w:val="000000" w:themeColor="text1"/>
          <w:szCs w:val="24"/>
        </w:rPr>
        <w:t>培養各直轄市、縣（市）政府種子講師對十二年國民基本教育課綱精神與內涵的認識與理解。</w:t>
      </w:r>
    </w:p>
    <w:p w14:paraId="684B28DE" w14:textId="77777777" w:rsidR="000B4A27" w:rsidRPr="000B4172" w:rsidRDefault="000B4A27" w:rsidP="00095FCC">
      <w:pPr>
        <w:pStyle w:val="a3"/>
        <w:numPr>
          <w:ilvl w:val="0"/>
          <w:numId w:val="3"/>
        </w:numPr>
        <w:adjustRightInd w:val="0"/>
        <w:snapToGrid w:val="0"/>
        <w:spacing w:beforeLines="50" w:before="180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B4172">
        <w:rPr>
          <w:rFonts w:ascii="Times New Roman" w:eastAsia="標楷體" w:hAnsi="Times New Roman" w:cs="Times New Roman"/>
          <w:color w:val="000000" w:themeColor="text1"/>
          <w:szCs w:val="24"/>
        </w:rPr>
        <w:t>增進各直轄市、縣（市）政府種子講師宣導十二年國民基本教育課程所需之專業知能，提升課程溝通與推展能力。</w:t>
      </w:r>
    </w:p>
    <w:p w14:paraId="266BC5A9" w14:textId="77777777" w:rsidR="000B4A27" w:rsidRPr="000B4172" w:rsidRDefault="000B4A27" w:rsidP="00095FCC">
      <w:pPr>
        <w:pStyle w:val="a3"/>
        <w:numPr>
          <w:ilvl w:val="0"/>
          <w:numId w:val="2"/>
        </w:numPr>
        <w:adjustRightInd w:val="0"/>
        <w:snapToGrid w:val="0"/>
        <w:spacing w:beforeLines="50" w:before="180"/>
        <w:ind w:leftChars="0" w:left="426" w:hanging="710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0B4172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辦理單位</w:t>
      </w:r>
    </w:p>
    <w:p w14:paraId="0F8AA549" w14:textId="77777777" w:rsidR="000B4A27" w:rsidRPr="000B4172" w:rsidRDefault="000B4A27" w:rsidP="00095FCC">
      <w:pPr>
        <w:pStyle w:val="a3"/>
        <w:numPr>
          <w:ilvl w:val="0"/>
          <w:numId w:val="4"/>
        </w:numPr>
        <w:adjustRightInd w:val="0"/>
        <w:snapToGrid w:val="0"/>
        <w:spacing w:beforeLines="50" w:before="180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0B4172">
        <w:rPr>
          <w:rFonts w:ascii="Times New Roman" w:eastAsia="標楷體" w:hAnsi="Times New Roman" w:cs="Times New Roman"/>
          <w:color w:val="000000" w:themeColor="text1"/>
          <w:szCs w:val="28"/>
        </w:rPr>
        <w:t>主辦單位：教育部國民及學前教育署。</w:t>
      </w:r>
    </w:p>
    <w:p w14:paraId="54F3A089" w14:textId="6E2735C7" w:rsidR="000B4A27" w:rsidRPr="000B4172" w:rsidRDefault="00DA7C30" w:rsidP="00095FCC">
      <w:pPr>
        <w:pStyle w:val="a3"/>
        <w:numPr>
          <w:ilvl w:val="0"/>
          <w:numId w:val="4"/>
        </w:numPr>
        <w:adjustRightInd w:val="0"/>
        <w:snapToGrid w:val="0"/>
        <w:spacing w:beforeLines="50" w:before="180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/>
          <w:color w:val="000000" w:themeColor="text1"/>
          <w:szCs w:val="28"/>
        </w:rPr>
        <w:t>承辦單位：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新</w:t>
      </w:r>
      <w:r w:rsidR="000B4A27" w:rsidRPr="000B4172">
        <w:rPr>
          <w:rFonts w:ascii="Times New Roman" w:eastAsia="標楷體" w:hAnsi="Times New Roman" w:cs="Times New Roman"/>
          <w:color w:val="000000" w:themeColor="text1"/>
          <w:szCs w:val="28"/>
        </w:rPr>
        <w:t>北市政府教育局</w:t>
      </w:r>
      <w:r w:rsidR="000B4A27" w:rsidRPr="000B4172">
        <w:rPr>
          <w:rFonts w:ascii="Times New Roman" w:eastAsia="標楷體" w:hAnsi="Times New Roman" w:cs="Times New Roman"/>
          <w:color w:val="000000" w:themeColor="text1"/>
          <w:szCs w:val="28"/>
        </w:rPr>
        <w:t>(</w:t>
      </w:r>
      <w:r w:rsidR="000B4A27" w:rsidRPr="000B4172">
        <w:rPr>
          <w:rFonts w:ascii="Times New Roman" w:eastAsia="標楷體" w:hAnsi="Times New Roman" w:cs="Times New Roman"/>
          <w:color w:val="000000" w:themeColor="text1"/>
          <w:szCs w:val="28"/>
        </w:rPr>
        <w:t>北區</w:t>
      </w:r>
      <w:r w:rsidR="000B4A27" w:rsidRPr="000B4172">
        <w:rPr>
          <w:rFonts w:ascii="Times New Roman" w:eastAsia="標楷體" w:hAnsi="Times New Roman" w:cs="Times New Roman"/>
          <w:color w:val="000000" w:themeColor="text1"/>
          <w:szCs w:val="28"/>
        </w:rPr>
        <w:t>)</w:t>
      </w:r>
      <w:r w:rsidR="000B4A27" w:rsidRPr="000B4172">
        <w:rPr>
          <w:rFonts w:ascii="Times New Roman" w:eastAsia="標楷體" w:hAnsi="Times New Roman" w:cs="Times New Roman"/>
          <w:color w:val="000000" w:themeColor="text1"/>
          <w:szCs w:val="28"/>
        </w:rPr>
        <w:t>、苗栗縣政府教育處</w:t>
      </w:r>
      <w:r w:rsidR="000B4A27" w:rsidRPr="000B4172">
        <w:rPr>
          <w:rFonts w:ascii="Times New Roman" w:eastAsia="標楷體" w:hAnsi="Times New Roman" w:cs="Times New Roman"/>
          <w:color w:val="000000" w:themeColor="text1"/>
          <w:szCs w:val="28"/>
        </w:rPr>
        <w:t>(</w:t>
      </w:r>
      <w:r w:rsidR="000B4A27" w:rsidRPr="000B4172">
        <w:rPr>
          <w:rFonts w:ascii="Times New Roman" w:eastAsia="標楷體" w:hAnsi="Times New Roman" w:cs="Times New Roman"/>
          <w:color w:val="000000" w:themeColor="text1"/>
          <w:szCs w:val="28"/>
        </w:rPr>
        <w:t>中區</w:t>
      </w:r>
      <w:r w:rsidR="000B4A27" w:rsidRPr="000B4172">
        <w:rPr>
          <w:rFonts w:ascii="Times New Roman" w:eastAsia="標楷體" w:hAnsi="Times New Roman" w:cs="Times New Roman"/>
          <w:color w:val="000000" w:themeColor="text1"/>
          <w:szCs w:val="28"/>
        </w:rPr>
        <w:t>)</w:t>
      </w:r>
      <w:r w:rsidR="000B4A27" w:rsidRPr="000B4172">
        <w:rPr>
          <w:rFonts w:ascii="Times New Roman" w:eastAsia="標楷體" w:hAnsi="Times New Roman" w:cs="Times New Roman"/>
          <w:color w:val="000000" w:themeColor="text1"/>
          <w:szCs w:val="28"/>
        </w:rPr>
        <w:t>、高雄市政府教育局</w:t>
      </w:r>
      <w:r w:rsidR="000B4A27" w:rsidRPr="000B4172">
        <w:rPr>
          <w:rFonts w:ascii="Times New Roman" w:eastAsia="標楷體" w:hAnsi="Times New Roman" w:cs="Times New Roman"/>
          <w:color w:val="000000" w:themeColor="text1"/>
          <w:szCs w:val="28"/>
        </w:rPr>
        <w:t>(</w:t>
      </w:r>
      <w:r w:rsidR="000B4A27" w:rsidRPr="000B4172">
        <w:rPr>
          <w:rFonts w:ascii="Times New Roman" w:eastAsia="標楷體" w:hAnsi="Times New Roman" w:cs="Times New Roman"/>
          <w:color w:val="000000" w:themeColor="text1"/>
          <w:szCs w:val="28"/>
        </w:rPr>
        <w:t>南區</w:t>
      </w:r>
      <w:r w:rsidR="000B4A27" w:rsidRPr="000B4172">
        <w:rPr>
          <w:rFonts w:ascii="Times New Roman" w:eastAsia="標楷體" w:hAnsi="Times New Roman" w:cs="Times New Roman"/>
          <w:color w:val="000000" w:themeColor="text1"/>
          <w:szCs w:val="28"/>
        </w:rPr>
        <w:t>)</w:t>
      </w:r>
      <w:r w:rsidR="000B4A27" w:rsidRPr="000B4172">
        <w:rPr>
          <w:rFonts w:ascii="Times New Roman" w:eastAsia="標楷體" w:hAnsi="Times New Roman" w:cs="Times New Roman"/>
          <w:color w:val="000000" w:themeColor="text1"/>
          <w:szCs w:val="28"/>
        </w:rPr>
        <w:t>、國立臺灣師範大學。</w:t>
      </w:r>
    </w:p>
    <w:p w14:paraId="21627865" w14:textId="77777777" w:rsidR="000B4A27" w:rsidRPr="000B4172" w:rsidRDefault="000B4A27" w:rsidP="00095FCC">
      <w:pPr>
        <w:pStyle w:val="a3"/>
        <w:numPr>
          <w:ilvl w:val="0"/>
          <w:numId w:val="2"/>
        </w:numPr>
        <w:adjustRightInd w:val="0"/>
        <w:snapToGrid w:val="0"/>
        <w:spacing w:beforeLines="50" w:before="180"/>
        <w:ind w:leftChars="0" w:left="426" w:hanging="71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B4172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辦理內容</w:t>
      </w:r>
    </w:p>
    <w:p w14:paraId="59B17F40" w14:textId="77777777" w:rsidR="000B4A27" w:rsidRPr="000B4172" w:rsidRDefault="000B4A27" w:rsidP="00095FCC">
      <w:pPr>
        <w:pStyle w:val="a3"/>
        <w:numPr>
          <w:ilvl w:val="0"/>
          <w:numId w:val="1"/>
        </w:numPr>
        <w:spacing w:beforeLines="50" w:before="180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>本計畫辦理基礎培訓三梯次、回流課程三梯次，辦理時間及地點如下：</w:t>
      </w:r>
    </w:p>
    <w:tbl>
      <w:tblPr>
        <w:tblStyle w:val="a5"/>
        <w:tblW w:w="10769" w:type="dxa"/>
        <w:jc w:val="center"/>
        <w:tblLayout w:type="fixed"/>
        <w:tblLook w:val="04A0" w:firstRow="1" w:lastRow="0" w:firstColumn="1" w:lastColumn="0" w:noHBand="0" w:noVBand="1"/>
      </w:tblPr>
      <w:tblGrid>
        <w:gridCol w:w="1221"/>
        <w:gridCol w:w="1701"/>
        <w:gridCol w:w="2693"/>
        <w:gridCol w:w="617"/>
        <w:gridCol w:w="2274"/>
        <w:gridCol w:w="2263"/>
      </w:tblGrid>
      <w:tr w:rsidR="000B4A27" w:rsidRPr="000B4172" w14:paraId="6C095372" w14:textId="77777777" w:rsidTr="000978D4">
        <w:trPr>
          <w:jc w:val="center"/>
        </w:trPr>
        <w:tc>
          <w:tcPr>
            <w:tcW w:w="1221" w:type="dxa"/>
            <w:shd w:val="clear" w:color="auto" w:fill="D9D9D9" w:themeFill="background1" w:themeFillShade="D9"/>
            <w:vAlign w:val="center"/>
          </w:tcPr>
          <w:p w14:paraId="096B9BCF" w14:textId="77777777" w:rsidR="000B4A27" w:rsidRPr="000B4172" w:rsidRDefault="000B4A27" w:rsidP="007F37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研習名稱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0451AB6" w14:textId="77777777" w:rsidR="000B4A27" w:rsidRPr="000B4172" w:rsidRDefault="000B4A27" w:rsidP="007F37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場次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761E68AB" w14:textId="77777777" w:rsidR="000B4A27" w:rsidRPr="000B4172" w:rsidRDefault="000B4A27" w:rsidP="007F37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研習時間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14:paraId="07A25CF1" w14:textId="77777777" w:rsidR="000B4A27" w:rsidRPr="000B4172" w:rsidRDefault="000B4A27" w:rsidP="007F378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人數</w:t>
            </w:r>
          </w:p>
        </w:tc>
        <w:tc>
          <w:tcPr>
            <w:tcW w:w="2274" w:type="dxa"/>
            <w:shd w:val="clear" w:color="auto" w:fill="D9D9D9" w:themeFill="background1" w:themeFillShade="D9"/>
            <w:vAlign w:val="center"/>
          </w:tcPr>
          <w:p w14:paraId="7AD42BF1" w14:textId="77777777" w:rsidR="000B4A27" w:rsidRPr="000B4172" w:rsidRDefault="000B4A27" w:rsidP="007F37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參與縣市</w:t>
            </w:r>
          </w:p>
        </w:tc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38A6A4B4" w14:textId="77777777" w:rsidR="000B4A27" w:rsidRPr="000B4172" w:rsidRDefault="000B4A27" w:rsidP="007F37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辦理地點</w:t>
            </w:r>
          </w:p>
        </w:tc>
      </w:tr>
      <w:tr w:rsidR="000B4A27" w:rsidRPr="000B4172" w14:paraId="56B30C5C" w14:textId="77777777" w:rsidTr="000978D4">
        <w:trPr>
          <w:trHeight w:val="419"/>
          <w:jc w:val="center"/>
        </w:trPr>
        <w:tc>
          <w:tcPr>
            <w:tcW w:w="1221" w:type="dxa"/>
            <w:vMerge w:val="restart"/>
            <w:vAlign w:val="center"/>
          </w:tcPr>
          <w:p w14:paraId="3CD3363F" w14:textId="77777777" w:rsidR="000B4A27" w:rsidRPr="000B4172" w:rsidRDefault="000B4A27" w:rsidP="007F3784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基礎培訓</w:t>
            </w:r>
          </w:p>
        </w:tc>
        <w:tc>
          <w:tcPr>
            <w:tcW w:w="1701" w:type="dxa"/>
            <w:vAlign w:val="center"/>
          </w:tcPr>
          <w:p w14:paraId="0DD4F637" w14:textId="137EA503" w:rsidR="000B4A27" w:rsidRPr="000B4172" w:rsidRDefault="009E0B3C" w:rsidP="007F3784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新</w:t>
            </w:r>
            <w:r w:rsidR="000B4A27"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北場</w:t>
            </w:r>
            <w:r w:rsidR="000B4A27"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(</w:t>
            </w:r>
            <w:r w:rsidR="000B4A27"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北區</w:t>
            </w:r>
            <w:r w:rsidR="000B4A27"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2693" w:type="dxa"/>
            <w:vAlign w:val="center"/>
          </w:tcPr>
          <w:p w14:paraId="3DF661F7" w14:textId="54EF6756" w:rsidR="000B4A27" w:rsidRPr="000B4172" w:rsidRDefault="000B4A27" w:rsidP="009E0B3C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106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="009E0B3C">
              <w:rPr>
                <w:rFonts w:ascii="Times New Roman" w:eastAsia="標楷體" w:hAnsi="Times New Roman" w:cs="Times New Roman" w:hint="eastAsia"/>
                <w:color w:val="000000" w:themeColor="text1"/>
              </w:rPr>
              <w:t>12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="009E0B3C">
              <w:rPr>
                <w:rFonts w:ascii="Times New Roman" w:eastAsia="標楷體" w:hAnsi="Times New Roman" w:cs="Times New Roman" w:hint="eastAsia"/>
                <w:color w:val="000000" w:themeColor="text1"/>
              </w:rPr>
              <w:t>08</w:t>
            </w:r>
            <w:r w:rsidR="008A5AD6">
              <w:rPr>
                <w:rFonts w:ascii="Times New Roman" w:eastAsia="標楷體" w:hAnsi="Times New Roman" w:cs="Times New Roman" w:hint="eastAsia"/>
                <w:color w:val="000000" w:themeColor="text1"/>
              </w:rPr>
              <w:t>、</w:t>
            </w:r>
            <w:r w:rsidR="009E0B3C">
              <w:rPr>
                <w:rFonts w:ascii="Times New Roman" w:eastAsia="標楷體" w:hAnsi="Times New Roman" w:cs="Times New Roman" w:hint="eastAsia"/>
                <w:color w:val="000000" w:themeColor="text1"/>
              </w:rPr>
              <w:t>09</w:t>
            </w:r>
            <w:r w:rsidR="008A5AD6">
              <w:rPr>
                <w:rFonts w:ascii="Times New Roman" w:eastAsia="標楷體" w:hAnsi="Times New Roman" w:cs="Times New Roman" w:hint="eastAsia"/>
                <w:color w:val="000000" w:themeColor="text1"/>
              </w:rPr>
              <w:t>日</w:t>
            </w:r>
            <w:r w:rsidR="00E81E1D" w:rsidRPr="00A3428E">
              <w:rPr>
                <w:rFonts w:ascii="Times New Roman" w:eastAsia="標楷體" w:hAnsi="Times New Roman" w:cs="Times New Roman"/>
                <w:color w:val="000000" w:themeColor="text1"/>
              </w:rPr>
              <w:t>（星期五、六）</w:t>
            </w:r>
          </w:p>
        </w:tc>
        <w:tc>
          <w:tcPr>
            <w:tcW w:w="617" w:type="dxa"/>
            <w:vAlign w:val="center"/>
          </w:tcPr>
          <w:p w14:paraId="30190D3C" w14:textId="0B095FD7" w:rsidR="000B4A27" w:rsidRPr="000B4172" w:rsidRDefault="000B4A27" w:rsidP="0097740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9</w:t>
            </w:r>
            <w:r w:rsidR="00977409">
              <w:rPr>
                <w:rFonts w:ascii="Times New Roman" w:eastAsia="標楷體" w:hAnsi="Times New Roman" w:cs="Times New Roman" w:hint="eastAsia"/>
                <w:color w:val="000000" w:themeColor="text1"/>
              </w:rPr>
              <w:t>6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人</w:t>
            </w:r>
          </w:p>
        </w:tc>
        <w:tc>
          <w:tcPr>
            <w:tcW w:w="2274" w:type="dxa"/>
            <w:vAlign w:val="center"/>
          </w:tcPr>
          <w:p w14:paraId="4C1D7BBB" w14:textId="77777777" w:rsidR="000B4A27" w:rsidRPr="000B4172" w:rsidRDefault="000B4A27" w:rsidP="007F3784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宜蘭縣、基隆市、臺北市、新北市、桃園市、花蓮縣</w:t>
            </w:r>
          </w:p>
        </w:tc>
        <w:tc>
          <w:tcPr>
            <w:tcW w:w="2263" w:type="dxa"/>
            <w:vAlign w:val="center"/>
          </w:tcPr>
          <w:p w14:paraId="7A416F11" w14:textId="77777777" w:rsidR="009E0B3C" w:rsidRDefault="009E0B3C" w:rsidP="009E0B3C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板橋國中</w:t>
            </w:r>
          </w:p>
          <w:p w14:paraId="222092F9" w14:textId="24E9C652" w:rsidR="000978D4" w:rsidRPr="000B4172" w:rsidRDefault="009E0B3C" w:rsidP="00F13E2A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="000978D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="00F13E2A" w:rsidRPr="009E0B3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新北市板橋區中正路</w:t>
            </w:r>
            <w:r w:rsidR="00F13E2A" w:rsidRPr="009E0B3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437</w:t>
            </w:r>
            <w:r w:rsidR="00F13E2A" w:rsidRPr="009E0B3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號</w:t>
            </w:r>
            <w:r w:rsidR="000978D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</w:tc>
      </w:tr>
      <w:tr w:rsidR="000B4A27" w:rsidRPr="000B4172" w14:paraId="4E23E3A0" w14:textId="77777777" w:rsidTr="000978D4">
        <w:trPr>
          <w:jc w:val="center"/>
        </w:trPr>
        <w:tc>
          <w:tcPr>
            <w:tcW w:w="1221" w:type="dxa"/>
            <w:vMerge/>
            <w:vAlign w:val="center"/>
          </w:tcPr>
          <w:p w14:paraId="2DEDFE37" w14:textId="77777777" w:rsidR="000B4A27" w:rsidRPr="000B4172" w:rsidRDefault="000B4A27" w:rsidP="007F3784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E3E40D3" w14:textId="77777777" w:rsidR="000B4A27" w:rsidRPr="000B4172" w:rsidRDefault="000B4A27" w:rsidP="007F3784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苗栗場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(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中區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2693" w:type="dxa"/>
            <w:vAlign w:val="center"/>
          </w:tcPr>
          <w:p w14:paraId="5549A502" w14:textId="5150E73E" w:rsidR="000B4A27" w:rsidRPr="000B4172" w:rsidRDefault="000B4A27" w:rsidP="00DF23D5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10</w:t>
            </w:r>
            <w:r w:rsidR="00DF23D5">
              <w:rPr>
                <w:rFonts w:ascii="Times New Roman" w:eastAsia="標楷體" w:hAnsi="Times New Roman" w:cs="Times New Roman" w:hint="eastAsia"/>
                <w:color w:val="000000" w:themeColor="text1"/>
              </w:rPr>
              <w:t>7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="00DF23D5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="009E0B3C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  <w:r w:rsidR="00DF23D5"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  <w:r w:rsidR="008A5AD6">
              <w:rPr>
                <w:rFonts w:ascii="Times New Roman" w:eastAsia="標楷體" w:hAnsi="Times New Roman" w:cs="Times New Roman" w:hint="eastAsia"/>
                <w:color w:val="000000" w:themeColor="text1"/>
              </w:rPr>
              <w:t>、</w:t>
            </w:r>
            <w:r w:rsidR="009E0B3C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  <w:r w:rsidR="00DF23D5">
              <w:rPr>
                <w:rFonts w:ascii="Times New Roman" w:eastAsia="標楷體" w:hAnsi="Times New Roman" w:cs="Times New Roman" w:hint="eastAsia"/>
                <w:color w:val="000000" w:themeColor="text1"/>
              </w:rPr>
              <w:t>6</w:t>
            </w:r>
            <w:r w:rsidR="008A5AD6">
              <w:rPr>
                <w:rFonts w:ascii="Times New Roman" w:eastAsia="標楷體" w:hAnsi="Times New Roman" w:cs="Times New Roman" w:hint="eastAsia"/>
                <w:color w:val="000000" w:themeColor="text1"/>
              </w:rPr>
              <w:t>日</w:t>
            </w:r>
            <w:r w:rsidR="00E81E1D" w:rsidRPr="00A3428E">
              <w:rPr>
                <w:rFonts w:ascii="Times New Roman" w:eastAsia="標楷體" w:hAnsi="Times New Roman" w:cs="Times New Roman"/>
                <w:color w:val="000000" w:themeColor="text1"/>
              </w:rPr>
              <w:t>（星期五、六）</w:t>
            </w:r>
          </w:p>
        </w:tc>
        <w:tc>
          <w:tcPr>
            <w:tcW w:w="617" w:type="dxa"/>
            <w:vAlign w:val="center"/>
          </w:tcPr>
          <w:p w14:paraId="054C2D13" w14:textId="1B484224" w:rsidR="000B4A27" w:rsidRPr="000B4172" w:rsidRDefault="000B4A27" w:rsidP="0097740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9</w:t>
            </w:r>
            <w:r w:rsidR="00977409">
              <w:rPr>
                <w:rFonts w:ascii="Times New Roman" w:eastAsia="標楷體" w:hAnsi="Times New Roman" w:cs="Times New Roman" w:hint="eastAsia"/>
                <w:color w:val="000000" w:themeColor="text1"/>
              </w:rPr>
              <w:t>6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人</w:t>
            </w:r>
          </w:p>
        </w:tc>
        <w:tc>
          <w:tcPr>
            <w:tcW w:w="2274" w:type="dxa"/>
            <w:vAlign w:val="center"/>
          </w:tcPr>
          <w:p w14:paraId="5669E23B" w14:textId="77777777" w:rsidR="000B4A27" w:rsidRPr="000B4172" w:rsidRDefault="000B4A27" w:rsidP="007F3784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新竹縣、新竹市、苗栗縣、臺中市、南投縣、彰化縣</w:t>
            </w:r>
          </w:p>
        </w:tc>
        <w:tc>
          <w:tcPr>
            <w:tcW w:w="2263" w:type="dxa"/>
            <w:vAlign w:val="center"/>
          </w:tcPr>
          <w:p w14:paraId="19C29C6B" w14:textId="77777777" w:rsidR="003A51AB" w:rsidRPr="003A51AB" w:rsidRDefault="003A51AB" w:rsidP="003A51A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A51AB">
              <w:rPr>
                <w:rFonts w:ascii="標楷體" w:eastAsia="標楷體" w:hAnsi="標楷體" w:hint="eastAsia"/>
                <w:szCs w:val="24"/>
              </w:rPr>
              <w:t>育達科技大學</w:t>
            </w:r>
          </w:p>
          <w:p w14:paraId="3718D158" w14:textId="3A97A6C0" w:rsidR="000B4A27" w:rsidRPr="003A51AB" w:rsidRDefault="003A51AB" w:rsidP="009D697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3A51AB">
              <w:rPr>
                <w:rFonts w:ascii="標楷體" w:eastAsia="標楷體" w:hAnsi="標楷體" w:cs="Times New Roman" w:hint="eastAsia"/>
              </w:rPr>
              <w:t>(苗栗縣造橋鄉談文村學府路168號)</w:t>
            </w:r>
          </w:p>
        </w:tc>
      </w:tr>
      <w:tr w:rsidR="000B4A27" w:rsidRPr="000B4172" w14:paraId="5AE620D0" w14:textId="77777777" w:rsidTr="000978D4">
        <w:trPr>
          <w:trHeight w:val="360"/>
          <w:jc w:val="center"/>
        </w:trPr>
        <w:tc>
          <w:tcPr>
            <w:tcW w:w="1221" w:type="dxa"/>
            <w:vMerge/>
            <w:tcBorders>
              <w:bottom w:val="single" w:sz="4" w:space="0" w:color="auto"/>
            </w:tcBorders>
            <w:vAlign w:val="center"/>
          </w:tcPr>
          <w:p w14:paraId="51E055FA" w14:textId="77777777" w:rsidR="000B4A27" w:rsidRPr="000B4172" w:rsidRDefault="000B4A27" w:rsidP="007F3784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64F4465" w14:textId="77777777" w:rsidR="000B4A27" w:rsidRPr="000B4172" w:rsidRDefault="000B4A27" w:rsidP="007F3784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高雄場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(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南區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9FF91BC" w14:textId="7F62D766" w:rsidR="000B4A27" w:rsidRPr="000B4172" w:rsidRDefault="000B4A27" w:rsidP="009E0B3C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10</w:t>
            </w:r>
            <w:r w:rsidR="009E0B3C">
              <w:rPr>
                <w:rFonts w:ascii="Times New Roman" w:eastAsia="標楷體" w:hAnsi="Times New Roman" w:cs="Times New Roman" w:hint="eastAsia"/>
                <w:color w:val="000000" w:themeColor="text1"/>
              </w:rPr>
              <w:t>7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="009E0B3C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="009E0B3C">
              <w:rPr>
                <w:rFonts w:ascii="Times New Roman" w:eastAsia="標楷體" w:hAnsi="Times New Roman" w:cs="Times New Roman" w:hint="eastAsia"/>
                <w:color w:val="000000" w:themeColor="text1"/>
              </w:rPr>
              <w:t>6</w:t>
            </w:r>
            <w:r w:rsidR="008A5AD6">
              <w:rPr>
                <w:rFonts w:ascii="Times New Roman" w:eastAsia="標楷體" w:hAnsi="Times New Roman" w:cs="Times New Roman" w:hint="eastAsia"/>
                <w:color w:val="000000" w:themeColor="text1"/>
              </w:rPr>
              <w:t>、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="009E0B3C">
              <w:rPr>
                <w:rFonts w:ascii="Times New Roman" w:eastAsia="標楷體" w:hAnsi="Times New Roman" w:cs="Times New Roman" w:hint="eastAsia"/>
                <w:color w:val="000000" w:themeColor="text1"/>
              </w:rPr>
              <w:t>7</w:t>
            </w:r>
            <w:r w:rsidR="000978D4">
              <w:rPr>
                <w:rFonts w:ascii="Times New Roman" w:eastAsia="標楷體" w:hAnsi="Times New Roman" w:cs="Times New Roman" w:hint="eastAsia"/>
                <w:color w:val="000000" w:themeColor="text1"/>
              </w:rPr>
              <w:t>日</w:t>
            </w:r>
            <w:r w:rsidR="00526D29" w:rsidRPr="00A3428E">
              <w:rPr>
                <w:rFonts w:ascii="Times New Roman" w:eastAsia="標楷體" w:hAnsi="Times New Roman" w:cs="Times New Roman"/>
                <w:color w:val="000000" w:themeColor="text1"/>
              </w:rPr>
              <w:t>（星期五、六）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14:paraId="6C86B83B" w14:textId="242D8994" w:rsidR="000B4A27" w:rsidRPr="000B4172" w:rsidRDefault="000B4A27" w:rsidP="0097740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9</w:t>
            </w:r>
            <w:r w:rsidR="00977409">
              <w:rPr>
                <w:rFonts w:ascii="Times New Roman" w:eastAsia="標楷體" w:hAnsi="Times New Roman" w:cs="Times New Roman" w:hint="eastAsia"/>
                <w:color w:val="000000" w:themeColor="text1"/>
              </w:rPr>
              <w:t>6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人</w:t>
            </w:r>
          </w:p>
        </w:tc>
        <w:tc>
          <w:tcPr>
            <w:tcW w:w="2274" w:type="dxa"/>
            <w:tcBorders>
              <w:bottom w:val="single" w:sz="4" w:space="0" w:color="auto"/>
            </w:tcBorders>
            <w:vAlign w:val="center"/>
          </w:tcPr>
          <w:p w14:paraId="07568E99" w14:textId="77777777" w:rsidR="000B4A27" w:rsidRPr="000B4172" w:rsidRDefault="000B4A27" w:rsidP="007F3784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雲林縣、嘉義縣、嘉義市、臺南市、高雄市、臺東縣、屏東縣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1EA92B12" w14:textId="37EE4D46" w:rsidR="000B4A27" w:rsidRPr="00A3428E" w:rsidRDefault="00C221E7" w:rsidP="007F3784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地點另行公告</w:t>
            </w:r>
          </w:p>
        </w:tc>
      </w:tr>
      <w:tr w:rsidR="000B4A27" w:rsidRPr="000B4172" w14:paraId="38154D14" w14:textId="77777777" w:rsidTr="000978D4">
        <w:trPr>
          <w:trHeight w:val="360"/>
          <w:jc w:val="center"/>
        </w:trPr>
        <w:tc>
          <w:tcPr>
            <w:tcW w:w="1221" w:type="dxa"/>
            <w:shd w:val="clear" w:color="auto" w:fill="D9D9D9" w:themeFill="background1" w:themeFillShade="D9"/>
            <w:vAlign w:val="center"/>
          </w:tcPr>
          <w:p w14:paraId="4985AC25" w14:textId="77777777" w:rsidR="000B4A27" w:rsidRPr="000B4172" w:rsidRDefault="000B4A27" w:rsidP="007F37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研習名稱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829E674" w14:textId="77777777" w:rsidR="000B4A27" w:rsidRPr="000B4172" w:rsidRDefault="000B4A27" w:rsidP="007F37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場次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6A7AAFE7" w14:textId="77777777" w:rsidR="000B4A27" w:rsidRPr="000B4172" w:rsidRDefault="000B4A27" w:rsidP="007F37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研習時間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14:paraId="7FBB20DB" w14:textId="77777777" w:rsidR="000B4A27" w:rsidRPr="000B4172" w:rsidRDefault="000B4A27" w:rsidP="007F378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人數</w:t>
            </w:r>
          </w:p>
        </w:tc>
        <w:tc>
          <w:tcPr>
            <w:tcW w:w="2274" w:type="dxa"/>
            <w:shd w:val="clear" w:color="auto" w:fill="D9D9D9" w:themeFill="background1" w:themeFillShade="D9"/>
            <w:vAlign w:val="center"/>
          </w:tcPr>
          <w:p w14:paraId="48E87FFF" w14:textId="77777777" w:rsidR="000B4A27" w:rsidRPr="000B4172" w:rsidRDefault="000B4A27" w:rsidP="007F37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參與縣市</w:t>
            </w:r>
          </w:p>
        </w:tc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1A833F04" w14:textId="77777777" w:rsidR="000B4A27" w:rsidRPr="000B4172" w:rsidRDefault="000B4A27" w:rsidP="007F37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辦理地點</w:t>
            </w:r>
          </w:p>
        </w:tc>
      </w:tr>
      <w:tr w:rsidR="009B6C54" w:rsidRPr="000B4172" w14:paraId="2495A139" w14:textId="77777777" w:rsidTr="000978D4">
        <w:trPr>
          <w:trHeight w:val="360"/>
          <w:jc w:val="center"/>
        </w:trPr>
        <w:tc>
          <w:tcPr>
            <w:tcW w:w="1221" w:type="dxa"/>
            <w:vMerge w:val="restart"/>
            <w:vAlign w:val="center"/>
          </w:tcPr>
          <w:p w14:paraId="243ABCD4" w14:textId="77777777" w:rsidR="009B6C54" w:rsidRPr="000B4172" w:rsidRDefault="009B6C54" w:rsidP="009B6C54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回流課程</w:t>
            </w:r>
          </w:p>
        </w:tc>
        <w:tc>
          <w:tcPr>
            <w:tcW w:w="1701" w:type="dxa"/>
            <w:vAlign w:val="center"/>
          </w:tcPr>
          <w:p w14:paraId="7C6ACC35" w14:textId="1A630328" w:rsidR="009B6C54" w:rsidRPr="000B4172" w:rsidRDefault="009E0B3C" w:rsidP="009B6C54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新</w:t>
            </w:r>
            <w:r w:rsidR="009B6C54"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北場</w:t>
            </w:r>
            <w:r w:rsidR="009B6C54"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(</w:t>
            </w:r>
            <w:r w:rsidR="009B6C54"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北區</w:t>
            </w:r>
            <w:r w:rsidR="009B6C54"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2693" w:type="dxa"/>
            <w:vAlign w:val="center"/>
          </w:tcPr>
          <w:p w14:paraId="705B6206" w14:textId="6D156043" w:rsidR="00E81E1D" w:rsidRDefault="00F13E2A" w:rsidP="009B6C54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10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7</w:t>
            </w:r>
            <w:r w:rsidR="009B6C54" w:rsidRPr="000B4172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="009B6C54" w:rsidRPr="000B4172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="009B6C54" w:rsidRPr="000B4172">
              <w:rPr>
                <w:rFonts w:ascii="Times New Roman" w:eastAsia="標楷體" w:hAnsi="Times New Roman" w:cs="Times New Roman"/>
                <w:color w:val="000000" w:themeColor="text1"/>
              </w:rPr>
              <w:t>16</w:t>
            </w:r>
            <w:r w:rsidR="003A51AB">
              <w:rPr>
                <w:rFonts w:ascii="Times New Roman" w:eastAsia="標楷體" w:hAnsi="Times New Roman" w:cs="Times New Roman" w:hint="eastAsia"/>
                <w:color w:val="000000" w:themeColor="text1"/>
              </w:rPr>
              <w:t>日</w:t>
            </w:r>
          </w:p>
          <w:p w14:paraId="2828FA20" w14:textId="4B2E9CB6" w:rsidR="009B6C54" w:rsidRPr="000B4172" w:rsidRDefault="000978D4" w:rsidP="009B6C54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978D4">
              <w:rPr>
                <w:rFonts w:ascii="Times New Roman" w:eastAsia="標楷體" w:hAnsi="Times New Roman" w:cs="Times New Roman" w:hint="eastAsia"/>
                <w:color w:val="000000" w:themeColor="text1"/>
              </w:rPr>
              <w:t>（星期</w:t>
            </w:r>
            <w:r w:rsidR="00F13E2A">
              <w:rPr>
                <w:rFonts w:ascii="Times New Roman" w:eastAsia="標楷體" w:hAnsi="Times New Roman" w:cs="Times New Roman" w:hint="eastAsia"/>
                <w:color w:val="000000" w:themeColor="text1"/>
              </w:rPr>
              <w:t>二</w:t>
            </w:r>
            <w:r w:rsidRPr="000978D4">
              <w:rPr>
                <w:rFonts w:ascii="Times New Roman" w:eastAsia="標楷體" w:hAnsi="Times New Roman" w:cs="Times New Roman" w:hint="eastAsia"/>
                <w:color w:val="000000" w:themeColor="text1"/>
              </w:rPr>
              <w:t>）</w:t>
            </w:r>
          </w:p>
        </w:tc>
        <w:tc>
          <w:tcPr>
            <w:tcW w:w="617" w:type="dxa"/>
            <w:vAlign w:val="center"/>
          </w:tcPr>
          <w:p w14:paraId="4710749E" w14:textId="6631EEF6" w:rsidR="009B6C54" w:rsidRPr="000B4172" w:rsidRDefault="009B6C54" w:rsidP="0097740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9</w:t>
            </w:r>
            <w:r w:rsidR="00977409">
              <w:rPr>
                <w:rFonts w:ascii="Times New Roman" w:eastAsia="標楷體" w:hAnsi="Times New Roman" w:cs="Times New Roman" w:hint="eastAsia"/>
                <w:color w:val="000000" w:themeColor="text1"/>
              </w:rPr>
              <w:t>6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人</w:t>
            </w:r>
          </w:p>
        </w:tc>
        <w:tc>
          <w:tcPr>
            <w:tcW w:w="2274" w:type="dxa"/>
            <w:vAlign w:val="center"/>
          </w:tcPr>
          <w:p w14:paraId="5D56A6D1" w14:textId="77777777" w:rsidR="009B6C54" w:rsidRPr="000B4172" w:rsidRDefault="009B6C54" w:rsidP="009B6C54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宜蘭縣、基隆市、臺北市、新北市、桃園市、花蓮縣</w:t>
            </w:r>
          </w:p>
        </w:tc>
        <w:tc>
          <w:tcPr>
            <w:tcW w:w="2263" w:type="dxa"/>
            <w:vAlign w:val="center"/>
          </w:tcPr>
          <w:p w14:paraId="0E454EC0" w14:textId="67CCBE65" w:rsidR="009B6C54" w:rsidRDefault="00031E39" w:rsidP="009B6C54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板橋國中</w:t>
            </w:r>
          </w:p>
          <w:p w14:paraId="604A7C76" w14:textId="757EE0DB" w:rsidR="000978D4" w:rsidRPr="000B4172" w:rsidRDefault="000978D4" w:rsidP="009B6C54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="00F13E2A" w:rsidRPr="009E0B3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新北市板橋區中正路</w:t>
            </w:r>
            <w:r w:rsidR="00F13E2A" w:rsidRPr="009E0B3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437</w:t>
            </w:r>
            <w:r w:rsidR="00F13E2A" w:rsidRPr="009E0B3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號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</w:tc>
      </w:tr>
      <w:tr w:rsidR="009B6C54" w:rsidRPr="000B4172" w14:paraId="51D30969" w14:textId="77777777" w:rsidTr="000978D4">
        <w:trPr>
          <w:trHeight w:val="360"/>
          <w:jc w:val="center"/>
        </w:trPr>
        <w:tc>
          <w:tcPr>
            <w:tcW w:w="1221" w:type="dxa"/>
            <w:vMerge/>
            <w:vAlign w:val="center"/>
          </w:tcPr>
          <w:p w14:paraId="1B56BFD5" w14:textId="77777777" w:rsidR="009B6C54" w:rsidRPr="000B4172" w:rsidRDefault="009B6C54" w:rsidP="009B6C54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A0A03BA" w14:textId="77777777" w:rsidR="009B6C54" w:rsidRPr="000B4172" w:rsidRDefault="009B6C54" w:rsidP="009B6C54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苗栗場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(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中區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2693" w:type="dxa"/>
            <w:vAlign w:val="center"/>
          </w:tcPr>
          <w:p w14:paraId="4C5A81DD" w14:textId="3C069502" w:rsidR="00E81E1D" w:rsidRPr="00D470BD" w:rsidRDefault="00F13E2A" w:rsidP="009B6C54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D470BD">
              <w:rPr>
                <w:rFonts w:ascii="Times New Roman" w:eastAsia="標楷體" w:hAnsi="Times New Roman" w:cs="Times New Roman"/>
              </w:rPr>
              <w:t>10</w:t>
            </w:r>
            <w:r w:rsidRPr="00D470BD">
              <w:rPr>
                <w:rFonts w:ascii="Times New Roman" w:eastAsia="標楷體" w:hAnsi="Times New Roman" w:cs="Times New Roman" w:hint="eastAsia"/>
              </w:rPr>
              <w:t>7</w:t>
            </w:r>
            <w:r w:rsidR="009B6C54" w:rsidRPr="00D470BD">
              <w:rPr>
                <w:rFonts w:ascii="Times New Roman" w:eastAsia="標楷體" w:hAnsi="Times New Roman" w:cs="Times New Roman"/>
              </w:rPr>
              <w:t>年</w:t>
            </w:r>
            <w:r w:rsidR="00DF23D5" w:rsidRPr="00D470BD">
              <w:rPr>
                <w:rFonts w:ascii="Times New Roman" w:eastAsia="標楷體" w:hAnsi="Times New Roman" w:cs="Times New Roman" w:hint="eastAsia"/>
              </w:rPr>
              <w:t>3</w:t>
            </w:r>
            <w:r w:rsidR="009B6C54" w:rsidRPr="00D470BD">
              <w:rPr>
                <w:rFonts w:ascii="Times New Roman" w:eastAsia="標楷體" w:hAnsi="Times New Roman" w:cs="Times New Roman"/>
              </w:rPr>
              <w:t>月</w:t>
            </w:r>
            <w:r w:rsidR="0004227A" w:rsidRPr="00D470BD">
              <w:rPr>
                <w:rFonts w:ascii="Times New Roman" w:eastAsia="標楷體" w:hAnsi="Times New Roman" w:cs="Times New Roman" w:hint="eastAsia"/>
              </w:rPr>
              <w:t>23</w:t>
            </w:r>
            <w:r w:rsidR="003A51AB" w:rsidRPr="00D470BD">
              <w:rPr>
                <w:rFonts w:ascii="Times New Roman" w:eastAsia="標楷體" w:hAnsi="Times New Roman" w:cs="Times New Roman" w:hint="eastAsia"/>
              </w:rPr>
              <w:t>日</w:t>
            </w:r>
          </w:p>
          <w:p w14:paraId="1D3DDD00" w14:textId="4734EC34" w:rsidR="009B6C54" w:rsidRPr="00F7419C" w:rsidRDefault="000978D4" w:rsidP="009B6C54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FF0000"/>
              </w:rPr>
            </w:pPr>
            <w:r w:rsidRPr="00D470BD">
              <w:rPr>
                <w:rFonts w:ascii="Times New Roman" w:eastAsia="標楷體" w:hAnsi="Times New Roman" w:cs="Times New Roman" w:hint="eastAsia"/>
              </w:rPr>
              <w:t>（星期五）</w:t>
            </w:r>
          </w:p>
        </w:tc>
        <w:tc>
          <w:tcPr>
            <w:tcW w:w="617" w:type="dxa"/>
            <w:vAlign w:val="center"/>
          </w:tcPr>
          <w:p w14:paraId="69540816" w14:textId="0DC17EAF" w:rsidR="009B6C54" w:rsidRPr="000B4172" w:rsidRDefault="009B6C54" w:rsidP="0097740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9</w:t>
            </w:r>
            <w:r w:rsidR="00977409">
              <w:rPr>
                <w:rFonts w:ascii="Times New Roman" w:eastAsia="標楷體" w:hAnsi="Times New Roman" w:cs="Times New Roman" w:hint="eastAsia"/>
                <w:color w:val="000000" w:themeColor="text1"/>
              </w:rPr>
              <w:t>6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人</w:t>
            </w:r>
          </w:p>
        </w:tc>
        <w:tc>
          <w:tcPr>
            <w:tcW w:w="2274" w:type="dxa"/>
            <w:vAlign w:val="center"/>
          </w:tcPr>
          <w:p w14:paraId="57C731F2" w14:textId="77777777" w:rsidR="009B6C54" w:rsidRPr="000B4172" w:rsidRDefault="009B6C54" w:rsidP="009B6C54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新竹縣、新竹市、苗栗縣、臺中市、南投縣、彰化縣</w:t>
            </w:r>
          </w:p>
        </w:tc>
        <w:tc>
          <w:tcPr>
            <w:tcW w:w="2263" w:type="dxa"/>
            <w:vAlign w:val="center"/>
          </w:tcPr>
          <w:p w14:paraId="236524A6" w14:textId="77777777" w:rsidR="003A51AB" w:rsidRPr="003A51AB" w:rsidRDefault="003A51AB" w:rsidP="003A51AB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A51A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育達科技大學</w:t>
            </w:r>
          </w:p>
          <w:p w14:paraId="0FD3F7B8" w14:textId="094D3755" w:rsidR="009B6C54" w:rsidRPr="000B4172" w:rsidRDefault="003A51AB" w:rsidP="006E33E8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A51A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Pr="003A51A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苗栗縣造橋鄉談文村學府路</w:t>
            </w:r>
            <w:r w:rsidRPr="003A51A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168</w:t>
            </w:r>
            <w:r w:rsidRPr="003A51A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號</w:t>
            </w:r>
            <w:r w:rsidRPr="003A51A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</w:tc>
      </w:tr>
      <w:tr w:rsidR="009B6C54" w:rsidRPr="000B4172" w14:paraId="23448AD4" w14:textId="77777777" w:rsidTr="000978D4">
        <w:trPr>
          <w:trHeight w:val="360"/>
          <w:jc w:val="center"/>
        </w:trPr>
        <w:tc>
          <w:tcPr>
            <w:tcW w:w="1221" w:type="dxa"/>
            <w:vMerge/>
            <w:vAlign w:val="center"/>
          </w:tcPr>
          <w:p w14:paraId="281CEA7F" w14:textId="77777777" w:rsidR="009B6C54" w:rsidRPr="000B4172" w:rsidRDefault="009B6C54" w:rsidP="009B6C54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85CCC72" w14:textId="77777777" w:rsidR="009B6C54" w:rsidRPr="000B4172" w:rsidRDefault="009B6C54" w:rsidP="009B6C54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高雄場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(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南區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2693" w:type="dxa"/>
            <w:vAlign w:val="center"/>
          </w:tcPr>
          <w:p w14:paraId="54565677" w14:textId="0323E3DE" w:rsidR="00E81E1D" w:rsidRDefault="009B6C54" w:rsidP="009B6C54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10</w:t>
            </w:r>
            <w:r w:rsidR="00475442">
              <w:rPr>
                <w:rFonts w:ascii="Times New Roman" w:eastAsia="標楷體" w:hAnsi="Times New Roman" w:cs="Times New Roman"/>
                <w:color w:val="000000" w:themeColor="text1"/>
              </w:rPr>
              <w:t>7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="00F13E2A"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="00F13E2A">
              <w:rPr>
                <w:rFonts w:ascii="Times New Roman" w:eastAsia="標楷體" w:hAnsi="Times New Roman" w:cs="Times New Roman" w:hint="eastAsia"/>
                <w:color w:val="000000" w:themeColor="text1"/>
              </w:rPr>
              <w:t>02</w:t>
            </w:r>
            <w:r w:rsidR="003A51AB">
              <w:rPr>
                <w:rFonts w:ascii="Times New Roman" w:eastAsia="標楷體" w:hAnsi="Times New Roman" w:cs="Times New Roman" w:hint="eastAsia"/>
                <w:color w:val="000000" w:themeColor="text1"/>
              </w:rPr>
              <w:t>日</w:t>
            </w:r>
          </w:p>
          <w:p w14:paraId="1B1C281A" w14:textId="0F3FE954" w:rsidR="009B6C54" w:rsidRPr="000B4172" w:rsidRDefault="009B6C54" w:rsidP="009B6C54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FF0000"/>
              </w:rPr>
            </w:pPr>
            <w:r w:rsidRPr="00A3428E">
              <w:rPr>
                <w:rFonts w:ascii="Times New Roman" w:eastAsia="標楷體" w:hAnsi="Times New Roman" w:cs="Times New Roman"/>
              </w:rPr>
              <w:t>（星期五）</w:t>
            </w:r>
          </w:p>
        </w:tc>
        <w:tc>
          <w:tcPr>
            <w:tcW w:w="617" w:type="dxa"/>
            <w:vAlign w:val="center"/>
          </w:tcPr>
          <w:p w14:paraId="223B3C7F" w14:textId="6A5B13FC" w:rsidR="009B6C54" w:rsidRPr="000B4172" w:rsidRDefault="009B6C54" w:rsidP="0097740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9</w:t>
            </w:r>
            <w:r w:rsidR="00977409">
              <w:rPr>
                <w:rFonts w:ascii="Times New Roman" w:eastAsia="標楷體" w:hAnsi="Times New Roman" w:cs="Times New Roman" w:hint="eastAsia"/>
                <w:color w:val="000000" w:themeColor="text1"/>
              </w:rPr>
              <w:t>6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人</w:t>
            </w:r>
          </w:p>
        </w:tc>
        <w:tc>
          <w:tcPr>
            <w:tcW w:w="2274" w:type="dxa"/>
            <w:vAlign w:val="center"/>
          </w:tcPr>
          <w:p w14:paraId="558C9FD0" w14:textId="77777777" w:rsidR="009B6C54" w:rsidRPr="000B4172" w:rsidRDefault="009B6C54" w:rsidP="009B6C54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雲林縣、嘉義縣、嘉義市、臺南市、高雄市、臺東縣、屏東縣</w:t>
            </w:r>
          </w:p>
        </w:tc>
        <w:tc>
          <w:tcPr>
            <w:tcW w:w="2263" w:type="dxa"/>
            <w:vAlign w:val="center"/>
          </w:tcPr>
          <w:p w14:paraId="0EDBD9F0" w14:textId="0A2740AB" w:rsidR="009B6C54" w:rsidRPr="000B4172" w:rsidRDefault="00C221E7" w:rsidP="00F330BB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地點另行公告</w:t>
            </w:r>
          </w:p>
        </w:tc>
      </w:tr>
    </w:tbl>
    <w:p w14:paraId="3E1837D9" w14:textId="77777777" w:rsidR="008D661D" w:rsidRDefault="008D661D" w:rsidP="00F34FC5">
      <w:pPr>
        <w:spacing w:line="276" w:lineRule="auto"/>
        <w:ind w:left="601" w:hangingChars="250" w:hanging="601"/>
        <w:rPr>
          <w:rFonts w:ascii="Times New Roman" w:eastAsia="標楷體" w:hAnsi="Times New Roman" w:cs="Times New Roman"/>
          <w:b/>
          <w:color w:val="000000" w:themeColor="text1"/>
        </w:rPr>
      </w:pPr>
    </w:p>
    <w:p w14:paraId="178EBB2A" w14:textId="30FCDE3F" w:rsidR="000B4A27" w:rsidRPr="000B4172" w:rsidRDefault="000B4A27" w:rsidP="00F34FC5">
      <w:pPr>
        <w:spacing w:line="276" w:lineRule="auto"/>
        <w:ind w:left="601" w:hangingChars="250" w:hanging="601"/>
        <w:rPr>
          <w:rFonts w:ascii="Times New Roman" w:eastAsia="標楷體" w:hAnsi="Times New Roman" w:cs="Times New Roman"/>
          <w:b/>
          <w:color w:val="000000" w:themeColor="text1"/>
        </w:rPr>
      </w:pPr>
      <w:r w:rsidRPr="000B4172">
        <w:rPr>
          <w:rFonts w:ascii="Times New Roman" w:eastAsia="標楷體" w:hAnsi="Times New Roman" w:cs="Times New Roman"/>
          <w:b/>
          <w:color w:val="000000" w:themeColor="text1"/>
        </w:rPr>
        <w:t>註</w:t>
      </w:r>
      <w:r w:rsidR="00334AE2">
        <w:rPr>
          <w:rFonts w:ascii="Times New Roman" w:eastAsia="標楷體" w:hAnsi="Times New Roman" w:cs="Times New Roman" w:hint="eastAsia"/>
          <w:b/>
          <w:color w:val="000000" w:themeColor="text1"/>
        </w:rPr>
        <w:t>：</w:t>
      </w:r>
      <w:r w:rsidRPr="000B4172">
        <w:rPr>
          <w:rFonts w:ascii="Times New Roman" w:eastAsia="標楷體" w:hAnsi="Times New Roman" w:cs="Times New Roman"/>
          <w:b/>
          <w:color w:val="000000" w:themeColor="text1"/>
        </w:rPr>
        <w:t>1.</w:t>
      </w:r>
      <w:r w:rsidRPr="000B4172">
        <w:rPr>
          <w:rFonts w:ascii="Times New Roman" w:eastAsia="標楷體" w:hAnsi="Times New Roman" w:cs="Times New Roman"/>
          <w:b/>
          <w:color w:val="000000" w:themeColor="text1"/>
        </w:rPr>
        <w:t>澎湖縣、金門縣、連江縣可自行挑選場次參加。</w:t>
      </w:r>
    </w:p>
    <w:p w14:paraId="59AEED0F" w14:textId="304ED18E" w:rsidR="000B4A27" w:rsidRPr="000B4172" w:rsidRDefault="000B4A27" w:rsidP="00095FCC">
      <w:pPr>
        <w:spacing w:beforeLines="50" w:before="180"/>
        <w:rPr>
          <w:rFonts w:ascii="Times New Roman" w:eastAsia="標楷體" w:hAnsi="Times New Roman" w:cs="Times New Roman"/>
          <w:b/>
          <w:color w:val="000000" w:themeColor="text1"/>
        </w:rPr>
      </w:pPr>
      <w:r w:rsidRPr="000B4172">
        <w:rPr>
          <w:rFonts w:ascii="Times New Roman" w:eastAsia="標楷體" w:hAnsi="Times New Roman" w:cs="Times New Roman"/>
          <w:b/>
          <w:color w:val="000000" w:themeColor="text1"/>
        </w:rPr>
        <w:t xml:space="preserve">   </w:t>
      </w:r>
      <w:r w:rsidR="00334AE2">
        <w:rPr>
          <w:rFonts w:ascii="Times New Roman" w:eastAsia="標楷體" w:hAnsi="Times New Roman" w:cs="Times New Roman" w:hint="eastAsia"/>
          <w:b/>
          <w:color w:val="000000" w:themeColor="text1"/>
        </w:rPr>
        <w:t xml:space="preserve"> </w:t>
      </w:r>
      <w:r w:rsidRPr="000B4172">
        <w:rPr>
          <w:rFonts w:ascii="Times New Roman" w:eastAsia="標楷體" w:hAnsi="Times New Roman" w:cs="Times New Roman"/>
          <w:b/>
          <w:color w:val="000000" w:themeColor="text1"/>
        </w:rPr>
        <w:t>2.</w:t>
      </w:r>
      <w:r w:rsidRPr="000B4172">
        <w:rPr>
          <w:rFonts w:ascii="Times New Roman" w:eastAsia="標楷體" w:hAnsi="Times New Roman" w:cs="Times New Roman"/>
          <w:b/>
          <w:color w:val="000000" w:themeColor="text1"/>
        </w:rPr>
        <w:t>報名截止日倘各區仍有缺額，將通知其他區超額報名者參與。</w:t>
      </w:r>
    </w:p>
    <w:p w14:paraId="26C93822" w14:textId="710A398D" w:rsidR="000B4A27" w:rsidRPr="000B4172" w:rsidRDefault="00334AE2" w:rsidP="00095FCC">
      <w:pPr>
        <w:spacing w:beforeLines="50" w:before="180"/>
        <w:ind w:leftChars="150" w:left="360"/>
        <w:rPr>
          <w:rFonts w:ascii="Times New Roman" w:eastAsia="標楷體" w:hAnsi="Times New Roman" w:cs="Times New Roman"/>
          <w:b/>
          <w:color w:val="000000" w:themeColor="text1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</w:rPr>
        <w:t xml:space="preserve"> </w:t>
      </w:r>
      <w:r w:rsidR="000B4A27" w:rsidRPr="000B4172">
        <w:rPr>
          <w:rFonts w:ascii="Times New Roman" w:eastAsia="標楷體" w:hAnsi="Times New Roman" w:cs="Times New Roman"/>
          <w:b/>
          <w:color w:val="000000" w:themeColor="text1"/>
        </w:rPr>
        <w:t>3.</w:t>
      </w:r>
      <w:r w:rsidR="000B4A27" w:rsidRPr="000B4172">
        <w:rPr>
          <w:rFonts w:ascii="Times New Roman" w:eastAsia="標楷體" w:hAnsi="Times New Roman" w:cs="Times New Roman"/>
          <w:b/>
          <w:color w:val="000000" w:themeColor="text1"/>
        </w:rPr>
        <w:t>協助承辦之單位與人員，縣市將酌予獎勵。</w:t>
      </w:r>
    </w:p>
    <w:p w14:paraId="107B4878" w14:textId="77777777" w:rsidR="000B4A27" w:rsidRPr="000B4172" w:rsidRDefault="000B4A27" w:rsidP="00095FCC">
      <w:pPr>
        <w:pStyle w:val="a3"/>
        <w:numPr>
          <w:ilvl w:val="0"/>
          <w:numId w:val="1"/>
        </w:numPr>
        <w:spacing w:beforeLines="50" w:before="180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lastRenderedPageBreak/>
        <w:t>參加對象</w:t>
      </w:r>
    </w:p>
    <w:p w14:paraId="6497EE72" w14:textId="7A9BC534" w:rsidR="000B4A27" w:rsidRPr="00B45E51" w:rsidRDefault="00B97841" w:rsidP="007E2BB5">
      <w:pPr>
        <w:pStyle w:val="a3"/>
        <w:numPr>
          <w:ilvl w:val="0"/>
          <w:numId w:val="6"/>
        </w:numPr>
        <w:tabs>
          <w:tab w:val="left" w:pos="756"/>
        </w:tabs>
        <w:spacing w:beforeLines="50" w:before="180"/>
        <w:ind w:leftChars="0" w:left="770" w:hanging="532"/>
        <w:rPr>
          <w:rFonts w:ascii="Times New Roman" w:eastAsia="標楷體" w:hAnsi="Times New Roman" w:cs="Times New Roman"/>
        </w:rPr>
      </w:pPr>
      <w:r w:rsidRPr="00B45E51">
        <w:rPr>
          <w:rFonts w:ascii="Times New Roman" w:eastAsia="標楷體" w:hAnsi="Times New Roman" w:cs="Times New Roman" w:hint="eastAsia"/>
        </w:rPr>
        <w:t>報名方式採縣市推薦、公開報名及專案邀約等三種方式，參加對象請縣市政府優先推薦具課程教學專長之專家學者、國教輔導團專任輔導員</w:t>
      </w:r>
      <w:r w:rsidR="00AB06EB">
        <w:rPr>
          <w:rFonts w:ascii="Times New Roman" w:eastAsia="標楷體" w:hAnsi="Times New Roman" w:cs="Times New Roman" w:hint="eastAsia"/>
        </w:rPr>
        <w:t>、</w:t>
      </w:r>
      <w:bookmarkStart w:id="0" w:name="_GoBack"/>
      <w:bookmarkEnd w:id="0"/>
      <w:r w:rsidRPr="00B45E51">
        <w:rPr>
          <w:rFonts w:ascii="Times New Roman" w:eastAsia="標楷體" w:hAnsi="Times New Roman" w:cs="Times New Roman" w:hint="eastAsia"/>
        </w:rPr>
        <w:t>具領導人證書、進階證書之國教輔導團團員、前導學校國民中小學校長、主任、教師，本署將依各縣市各類人員報名情形核予錄取名單。</w:t>
      </w:r>
    </w:p>
    <w:p w14:paraId="33A376DD" w14:textId="77777777" w:rsidR="000B4A27" w:rsidRPr="000B4172" w:rsidRDefault="000B4A27" w:rsidP="00311752">
      <w:pPr>
        <w:pStyle w:val="a3"/>
        <w:numPr>
          <w:ilvl w:val="0"/>
          <w:numId w:val="6"/>
        </w:numPr>
        <w:tabs>
          <w:tab w:val="left" w:pos="742"/>
        </w:tabs>
        <w:spacing w:beforeLines="50" w:before="180"/>
        <w:ind w:leftChars="0" w:left="770" w:hanging="532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>參與人員於研習中以分組</w:t>
      </w:r>
      <w:r w:rsidRPr="000B4172">
        <w:rPr>
          <w:rFonts w:ascii="Times New Roman" w:eastAsia="標楷體" w:hAnsi="Times New Roman" w:cs="Times New Roman"/>
          <w:color w:val="000000" w:themeColor="text1"/>
        </w:rPr>
        <w:t>(3</w:t>
      </w:r>
      <w:r w:rsidRPr="000B4172">
        <w:rPr>
          <w:rFonts w:ascii="Times New Roman" w:eastAsia="標楷體" w:hAnsi="Times New Roman" w:cs="Times New Roman"/>
          <w:color w:val="000000" w:themeColor="text1"/>
        </w:rPr>
        <w:t>人一組</w:t>
      </w:r>
      <w:r w:rsidRPr="000B4172">
        <w:rPr>
          <w:rFonts w:ascii="Times New Roman" w:eastAsia="標楷體" w:hAnsi="Times New Roman" w:cs="Times New Roman"/>
          <w:color w:val="000000" w:themeColor="text1"/>
        </w:rPr>
        <w:t>)</w:t>
      </w:r>
      <w:r w:rsidRPr="000B4172">
        <w:rPr>
          <w:rFonts w:ascii="Times New Roman" w:eastAsia="標楷體" w:hAnsi="Times New Roman" w:cs="Times New Roman"/>
          <w:color w:val="000000" w:themeColor="text1"/>
        </w:rPr>
        <w:t>方式進行，每組包含具課程教學專長之專家學者</w:t>
      </w:r>
      <w:r w:rsidRPr="000B4172">
        <w:rPr>
          <w:rFonts w:ascii="Times New Roman" w:eastAsia="標楷體" w:hAnsi="Times New Roman" w:cs="Times New Roman"/>
          <w:color w:val="000000" w:themeColor="text1"/>
        </w:rPr>
        <w:t>/</w:t>
      </w:r>
      <w:r w:rsidRPr="000B4172">
        <w:rPr>
          <w:rFonts w:ascii="Times New Roman" w:eastAsia="標楷體" w:hAnsi="Times New Roman" w:cs="Times New Roman"/>
          <w:color w:val="000000" w:themeColor="text1"/>
        </w:rPr>
        <w:t>縣市國教輔導團專任輔導員、國民中小學校長、國民中小學主任</w:t>
      </w:r>
      <w:r w:rsidRPr="000B4172">
        <w:rPr>
          <w:rFonts w:ascii="Times New Roman" w:eastAsia="標楷體" w:hAnsi="Times New Roman" w:cs="Times New Roman"/>
          <w:color w:val="000000" w:themeColor="text1"/>
        </w:rPr>
        <w:t>(</w:t>
      </w:r>
      <w:r w:rsidRPr="000B4172">
        <w:rPr>
          <w:rFonts w:ascii="Times New Roman" w:eastAsia="標楷體" w:hAnsi="Times New Roman" w:cs="Times New Roman"/>
          <w:color w:val="000000" w:themeColor="text1"/>
        </w:rPr>
        <w:t>或教師</w:t>
      </w:r>
      <w:r w:rsidRPr="000B4172">
        <w:rPr>
          <w:rFonts w:ascii="Times New Roman" w:eastAsia="標楷體" w:hAnsi="Times New Roman" w:cs="Times New Roman"/>
          <w:color w:val="000000" w:themeColor="text1"/>
        </w:rPr>
        <w:t>)</w:t>
      </w:r>
      <w:r w:rsidRPr="000B4172">
        <w:rPr>
          <w:rFonts w:ascii="Times New Roman" w:eastAsia="標楷體" w:hAnsi="Times New Roman" w:cs="Times New Roman"/>
          <w:color w:val="000000" w:themeColor="text1"/>
        </w:rPr>
        <w:t>各</w:t>
      </w:r>
      <w:r w:rsidRPr="000B4172">
        <w:rPr>
          <w:rFonts w:ascii="Times New Roman" w:eastAsia="標楷體" w:hAnsi="Times New Roman" w:cs="Times New Roman"/>
          <w:color w:val="000000" w:themeColor="text1"/>
        </w:rPr>
        <w:t>1</w:t>
      </w:r>
      <w:r w:rsidRPr="000B4172">
        <w:rPr>
          <w:rFonts w:ascii="Times New Roman" w:eastAsia="標楷體" w:hAnsi="Times New Roman" w:cs="Times New Roman"/>
          <w:color w:val="000000" w:themeColor="text1"/>
        </w:rPr>
        <w:t>人為原則。</w:t>
      </w:r>
    </w:p>
    <w:p w14:paraId="2113C1E5" w14:textId="77777777" w:rsidR="000B4A27" w:rsidRPr="000B4172" w:rsidRDefault="000B4A27" w:rsidP="00095FCC">
      <w:pPr>
        <w:pStyle w:val="a3"/>
        <w:numPr>
          <w:ilvl w:val="0"/>
          <w:numId w:val="1"/>
        </w:numPr>
        <w:spacing w:beforeLines="50" w:before="180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>報名日期及方式</w:t>
      </w:r>
    </w:p>
    <w:p w14:paraId="0E023E38" w14:textId="13EF46D0" w:rsidR="000B4A27" w:rsidRPr="000B4172" w:rsidRDefault="000B4A27" w:rsidP="00095FCC">
      <w:pPr>
        <w:tabs>
          <w:tab w:val="left" w:pos="756"/>
          <w:tab w:val="left" w:pos="851"/>
        </w:tabs>
        <w:spacing w:beforeLines="50" w:before="180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 xml:space="preserve">  (</w:t>
      </w:r>
      <w:r w:rsidRPr="000B4172">
        <w:rPr>
          <w:rFonts w:ascii="Times New Roman" w:eastAsia="標楷體" w:hAnsi="Times New Roman" w:cs="Times New Roman"/>
          <w:color w:val="000000" w:themeColor="text1"/>
        </w:rPr>
        <w:t>一</w:t>
      </w:r>
      <w:r w:rsidRPr="000B4172">
        <w:rPr>
          <w:rFonts w:ascii="Times New Roman" w:eastAsia="標楷體" w:hAnsi="Times New Roman" w:cs="Times New Roman"/>
          <w:color w:val="000000" w:themeColor="text1"/>
        </w:rPr>
        <w:t>)</w:t>
      </w:r>
      <w:r w:rsidRPr="000B4172">
        <w:rPr>
          <w:rFonts w:ascii="Times New Roman" w:eastAsia="標楷體" w:hAnsi="Times New Roman" w:cs="Times New Roman"/>
          <w:color w:val="000000" w:themeColor="text1"/>
        </w:rPr>
        <w:t>請</w:t>
      </w:r>
      <w:r w:rsidR="003C11AA">
        <w:rPr>
          <w:rFonts w:ascii="Times New Roman" w:eastAsia="標楷體" w:hAnsi="Times New Roman" w:cs="Times New Roman" w:hint="eastAsia"/>
          <w:color w:val="000000" w:themeColor="text1"/>
        </w:rPr>
        <w:t>地方政府</w:t>
      </w:r>
      <w:r w:rsidR="00FD4DAD" w:rsidRPr="00A3428E">
        <w:rPr>
          <w:rFonts w:ascii="Times New Roman" w:eastAsia="標楷體" w:hAnsi="Times New Roman" w:cs="Times New Roman"/>
          <w:color w:val="000000" w:themeColor="text1"/>
        </w:rPr>
        <w:t>彙整</w:t>
      </w:r>
      <w:r w:rsidRPr="00A3428E">
        <w:rPr>
          <w:rFonts w:ascii="Times New Roman" w:eastAsia="標楷體" w:hAnsi="Times New Roman" w:cs="Times New Roman"/>
          <w:color w:val="000000" w:themeColor="text1"/>
        </w:rPr>
        <w:t>參與人員</w:t>
      </w:r>
      <w:r w:rsidR="00FD4DAD" w:rsidRPr="00A3428E">
        <w:rPr>
          <w:rFonts w:ascii="Times New Roman" w:eastAsia="標楷體" w:hAnsi="Times New Roman" w:cs="Times New Roman"/>
          <w:color w:val="000000" w:themeColor="text1"/>
        </w:rPr>
        <w:t>後</w:t>
      </w:r>
      <w:r w:rsidR="00FD4DAD" w:rsidRPr="000B4172">
        <w:rPr>
          <w:rFonts w:ascii="Times New Roman" w:eastAsia="標楷體" w:hAnsi="Times New Roman" w:cs="Times New Roman"/>
          <w:color w:val="000000" w:themeColor="text1"/>
        </w:rPr>
        <w:t>，</w:t>
      </w:r>
      <w:r w:rsidRPr="000B4172">
        <w:rPr>
          <w:rFonts w:ascii="Times New Roman" w:eastAsia="標楷體" w:hAnsi="Times New Roman" w:cs="Times New Roman"/>
          <w:color w:val="000000" w:themeColor="text1"/>
        </w:rPr>
        <w:t>在截止日期前於以下網址報名：</w:t>
      </w:r>
    </w:p>
    <w:tbl>
      <w:tblPr>
        <w:tblStyle w:val="a5"/>
        <w:tblW w:w="9976" w:type="dxa"/>
        <w:tblInd w:w="480" w:type="dxa"/>
        <w:tblLook w:val="04A0" w:firstRow="1" w:lastRow="0" w:firstColumn="1" w:lastColumn="0" w:noHBand="0" w:noVBand="1"/>
      </w:tblPr>
      <w:tblGrid>
        <w:gridCol w:w="1896"/>
        <w:gridCol w:w="4962"/>
        <w:gridCol w:w="3118"/>
      </w:tblGrid>
      <w:tr w:rsidR="000B4A27" w:rsidRPr="000B4172" w14:paraId="5BDE1FF7" w14:textId="77777777" w:rsidTr="007F3784">
        <w:tc>
          <w:tcPr>
            <w:tcW w:w="1896" w:type="dxa"/>
          </w:tcPr>
          <w:p w14:paraId="07199D86" w14:textId="77777777" w:rsidR="000B4A27" w:rsidRPr="000B4172" w:rsidRDefault="000B4A27" w:rsidP="007F3784">
            <w:pPr>
              <w:tabs>
                <w:tab w:val="left" w:pos="756"/>
                <w:tab w:val="left" w:pos="851"/>
              </w:tabs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場次</w:t>
            </w:r>
          </w:p>
        </w:tc>
        <w:tc>
          <w:tcPr>
            <w:tcW w:w="4962" w:type="dxa"/>
          </w:tcPr>
          <w:p w14:paraId="7CBCD37A" w14:textId="77777777" w:rsidR="000B4A27" w:rsidRPr="000B4172" w:rsidRDefault="000B4A27" w:rsidP="007F3784">
            <w:pPr>
              <w:tabs>
                <w:tab w:val="left" w:pos="756"/>
                <w:tab w:val="left" w:pos="851"/>
              </w:tabs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報名網址</w:t>
            </w:r>
          </w:p>
        </w:tc>
        <w:tc>
          <w:tcPr>
            <w:tcW w:w="3118" w:type="dxa"/>
          </w:tcPr>
          <w:p w14:paraId="7309D931" w14:textId="77777777" w:rsidR="000B4A27" w:rsidRPr="000B4172" w:rsidRDefault="000B4A27" w:rsidP="007F3784">
            <w:pPr>
              <w:tabs>
                <w:tab w:val="left" w:pos="756"/>
                <w:tab w:val="left" w:pos="851"/>
              </w:tabs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報名截止日期</w:t>
            </w:r>
          </w:p>
        </w:tc>
      </w:tr>
      <w:tr w:rsidR="000E450C" w:rsidRPr="000B4172" w14:paraId="3F6C6183" w14:textId="77777777" w:rsidTr="007F3784">
        <w:tc>
          <w:tcPr>
            <w:tcW w:w="1896" w:type="dxa"/>
          </w:tcPr>
          <w:p w14:paraId="737D279C" w14:textId="6FA09FB4" w:rsidR="000E450C" w:rsidRPr="000B4172" w:rsidRDefault="00F13E2A" w:rsidP="007F3784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新</w:t>
            </w:r>
            <w:r w:rsidR="000E450C"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北場</w:t>
            </w:r>
            <w:r w:rsidR="000E450C"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(</w:t>
            </w:r>
            <w:r w:rsidR="000E450C"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北區</w:t>
            </w:r>
            <w:r w:rsidR="000E450C"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4962" w:type="dxa"/>
            <w:vMerge w:val="restart"/>
          </w:tcPr>
          <w:p w14:paraId="16FD64D4" w14:textId="77777777" w:rsidR="000E450C" w:rsidRDefault="000E450C" w:rsidP="007F3784">
            <w:pPr>
              <w:tabs>
                <w:tab w:val="left" w:pos="756"/>
                <w:tab w:val="left" w:pos="851"/>
              </w:tabs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2365868E" w14:textId="046248BC" w:rsidR="000E450C" w:rsidRPr="000B4172" w:rsidRDefault="000E450C" w:rsidP="007F3784">
            <w:pPr>
              <w:tabs>
                <w:tab w:val="left" w:pos="756"/>
                <w:tab w:val="left" w:pos="851"/>
              </w:tabs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0E450C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http://203.64.159.95/12basic</w:t>
            </w:r>
          </w:p>
        </w:tc>
        <w:tc>
          <w:tcPr>
            <w:tcW w:w="3118" w:type="dxa"/>
          </w:tcPr>
          <w:p w14:paraId="08E7CB3C" w14:textId="3FF819BA" w:rsidR="000E450C" w:rsidRPr="000B4172" w:rsidRDefault="000E450C" w:rsidP="00DA7C30">
            <w:pPr>
              <w:tabs>
                <w:tab w:val="left" w:pos="756"/>
                <w:tab w:val="left" w:pos="851"/>
              </w:tabs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106.</w:t>
            </w:r>
            <w:r w:rsidR="00DA7C30">
              <w:rPr>
                <w:rFonts w:ascii="Times New Roman" w:eastAsia="標楷體" w:hAnsi="Times New Roman" w:cs="Times New Roman" w:hint="eastAsia"/>
                <w:color w:val="000000" w:themeColor="text1"/>
              </w:rPr>
              <w:t>11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.</w:t>
            </w:r>
            <w:r w:rsidR="00DA7C30">
              <w:rPr>
                <w:rFonts w:ascii="Times New Roman" w:eastAsia="標楷體" w:hAnsi="Times New Roman" w:cs="Times New Roman" w:hint="eastAsia"/>
                <w:color w:val="000000" w:themeColor="text1"/>
              </w:rPr>
              <w:t>24</w:t>
            </w:r>
            <w:r w:rsidR="002803FE" w:rsidRPr="002803FE">
              <w:rPr>
                <w:rFonts w:ascii="Times New Roman" w:eastAsia="標楷體" w:hAnsi="Times New Roman" w:cs="Times New Roman"/>
              </w:rPr>
              <w:t>（星期五）</w:t>
            </w:r>
          </w:p>
        </w:tc>
      </w:tr>
      <w:tr w:rsidR="000E450C" w:rsidRPr="000B4172" w14:paraId="2B02663B" w14:textId="77777777" w:rsidTr="007F3784">
        <w:tc>
          <w:tcPr>
            <w:tcW w:w="1896" w:type="dxa"/>
          </w:tcPr>
          <w:p w14:paraId="3BE5B894" w14:textId="77777777" w:rsidR="000E450C" w:rsidRPr="000B4172" w:rsidRDefault="000E450C" w:rsidP="007F3784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苗栗場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(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中區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4962" w:type="dxa"/>
            <w:vMerge/>
          </w:tcPr>
          <w:p w14:paraId="76E6E55F" w14:textId="77777777" w:rsidR="000E450C" w:rsidRPr="000B4172" w:rsidRDefault="000E450C" w:rsidP="007F3784">
            <w:pPr>
              <w:tabs>
                <w:tab w:val="left" w:pos="756"/>
                <w:tab w:val="left" w:pos="851"/>
              </w:tabs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118" w:type="dxa"/>
          </w:tcPr>
          <w:p w14:paraId="12FA6507" w14:textId="074DFABF" w:rsidR="000E450C" w:rsidRPr="000B4172" w:rsidRDefault="000E450C" w:rsidP="00DF23D5">
            <w:pPr>
              <w:tabs>
                <w:tab w:val="left" w:pos="756"/>
                <w:tab w:val="left" w:pos="851"/>
              </w:tabs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106.</w:t>
            </w:r>
            <w:r w:rsidR="00DA7C30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 w:rsidR="00DF23D5"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.</w:t>
            </w:r>
            <w:r w:rsidR="00DF23D5">
              <w:rPr>
                <w:rFonts w:ascii="Times New Roman" w:eastAsia="標楷體" w:hAnsi="Times New Roman" w:cs="Times New Roman" w:hint="eastAsia"/>
                <w:color w:val="000000" w:themeColor="text1"/>
              </w:rPr>
              <w:t>29</w:t>
            </w:r>
            <w:r w:rsidR="002803FE" w:rsidRPr="002803FE">
              <w:rPr>
                <w:rFonts w:ascii="Times New Roman" w:eastAsia="標楷體" w:hAnsi="Times New Roman" w:cs="Times New Roman"/>
              </w:rPr>
              <w:t>（星期五）</w:t>
            </w:r>
          </w:p>
        </w:tc>
      </w:tr>
      <w:tr w:rsidR="000E450C" w:rsidRPr="000B4172" w14:paraId="197271A6" w14:textId="77777777" w:rsidTr="007F3784">
        <w:tc>
          <w:tcPr>
            <w:tcW w:w="1896" w:type="dxa"/>
          </w:tcPr>
          <w:p w14:paraId="1618B11D" w14:textId="77777777" w:rsidR="000E450C" w:rsidRPr="000B4172" w:rsidRDefault="000E450C" w:rsidP="007F3784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高雄場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(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南區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4962" w:type="dxa"/>
            <w:vMerge/>
          </w:tcPr>
          <w:p w14:paraId="4C4F6A8B" w14:textId="77777777" w:rsidR="000E450C" w:rsidRPr="000B4172" w:rsidRDefault="000E450C" w:rsidP="007F3784">
            <w:pPr>
              <w:tabs>
                <w:tab w:val="left" w:pos="756"/>
                <w:tab w:val="left" w:pos="851"/>
              </w:tabs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118" w:type="dxa"/>
          </w:tcPr>
          <w:p w14:paraId="1DB73B80" w14:textId="76452B12" w:rsidR="000E450C" w:rsidRPr="000B4172" w:rsidRDefault="000E450C" w:rsidP="00DA7C30">
            <w:pPr>
              <w:tabs>
                <w:tab w:val="left" w:pos="756"/>
                <w:tab w:val="left" w:pos="851"/>
              </w:tabs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10</w:t>
            </w:r>
            <w:r w:rsidR="00DA7C30">
              <w:rPr>
                <w:rFonts w:ascii="Times New Roman" w:eastAsia="標楷體" w:hAnsi="Times New Roman" w:cs="Times New Roman" w:hint="eastAsia"/>
                <w:color w:val="000000" w:themeColor="text1"/>
              </w:rPr>
              <w:t>7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.0</w:t>
            </w:r>
            <w:r w:rsidR="00DA7C30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.</w:t>
            </w:r>
            <w:r w:rsidR="005B47EF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 w:rsidR="00DA7C30"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  <w:r w:rsidRPr="002803FE">
              <w:rPr>
                <w:rFonts w:ascii="Times New Roman" w:eastAsia="標楷體" w:hAnsi="Times New Roman" w:cs="Times New Roman"/>
              </w:rPr>
              <w:t>（星期</w:t>
            </w:r>
            <w:r w:rsidR="00DA7C30">
              <w:rPr>
                <w:rFonts w:ascii="Times New Roman" w:eastAsia="標楷體" w:hAnsi="Times New Roman" w:cs="Times New Roman" w:hint="eastAsia"/>
              </w:rPr>
              <w:t>五</w:t>
            </w:r>
            <w:r w:rsidRPr="002803FE">
              <w:rPr>
                <w:rFonts w:ascii="Times New Roman" w:eastAsia="標楷體" w:hAnsi="Times New Roman" w:cs="Times New Roman"/>
              </w:rPr>
              <w:t>）</w:t>
            </w:r>
          </w:p>
        </w:tc>
      </w:tr>
    </w:tbl>
    <w:p w14:paraId="567EA01B" w14:textId="77777777" w:rsidR="000B4A27" w:rsidRPr="000B4172" w:rsidRDefault="000B4A27" w:rsidP="00095FCC">
      <w:pPr>
        <w:tabs>
          <w:tab w:val="left" w:pos="756"/>
          <w:tab w:val="left" w:pos="851"/>
        </w:tabs>
        <w:spacing w:beforeLines="50" w:before="180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 xml:space="preserve">   (</w:t>
      </w:r>
      <w:r w:rsidRPr="000B4172">
        <w:rPr>
          <w:rFonts w:ascii="Times New Roman" w:eastAsia="標楷體" w:hAnsi="Times New Roman" w:cs="Times New Roman"/>
          <w:color w:val="000000" w:themeColor="text1"/>
        </w:rPr>
        <w:t>二</w:t>
      </w:r>
      <w:r w:rsidRPr="000B4172">
        <w:rPr>
          <w:rFonts w:ascii="Times New Roman" w:eastAsia="標楷體" w:hAnsi="Times New Roman" w:cs="Times New Roman"/>
          <w:color w:val="000000" w:themeColor="text1"/>
        </w:rPr>
        <w:t>)</w:t>
      </w:r>
      <w:r w:rsidRPr="000B4172">
        <w:rPr>
          <w:rFonts w:ascii="Times New Roman" w:eastAsia="標楷體" w:hAnsi="Times New Roman" w:cs="Times New Roman"/>
          <w:color w:val="000000" w:themeColor="text1"/>
        </w:rPr>
        <w:t>各場次人數錄取名額說明</w:t>
      </w:r>
      <w:r w:rsidRPr="000B4172">
        <w:rPr>
          <w:rFonts w:ascii="Times New Roman" w:eastAsia="標楷體" w:hAnsi="Times New Roman" w:cs="Times New Roman"/>
          <w:color w:val="000000" w:themeColor="text1"/>
        </w:rPr>
        <w:t>:</w:t>
      </w:r>
    </w:p>
    <w:p w14:paraId="52D10B7E" w14:textId="55937BFF" w:rsidR="000B4A27" w:rsidRPr="000B4172" w:rsidRDefault="000B4A27" w:rsidP="00095FCC">
      <w:pPr>
        <w:tabs>
          <w:tab w:val="left" w:pos="434"/>
          <w:tab w:val="left" w:pos="851"/>
        </w:tabs>
        <w:spacing w:beforeLines="50" w:before="180"/>
        <w:ind w:leftChars="187" w:left="742" w:hangingChars="122" w:hanging="293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>1.</w:t>
      </w:r>
      <w:r w:rsidRPr="000B4172">
        <w:rPr>
          <w:rFonts w:ascii="Times New Roman" w:eastAsia="標楷體" w:hAnsi="Times New Roman" w:cs="Times New Roman"/>
          <w:color w:val="000000" w:themeColor="text1"/>
        </w:rPr>
        <w:t>各</w:t>
      </w:r>
      <w:r w:rsidR="003C11AA">
        <w:rPr>
          <w:rFonts w:ascii="Times New Roman" w:eastAsia="標楷體" w:hAnsi="Times New Roman" w:cs="Times New Roman" w:hint="eastAsia"/>
          <w:color w:val="000000" w:themeColor="text1"/>
        </w:rPr>
        <w:t>地方政府</w:t>
      </w:r>
      <w:r w:rsidRPr="000B4172">
        <w:rPr>
          <w:rFonts w:ascii="Times New Roman" w:eastAsia="標楷體" w:hAnsi="Times New Roman" w:cs="Times New Roman"/>
          <w:color w:val="000000" w:themeColor="text1"/>
        </w:rPr>
        <w:t>錄取名額以</w:t>
      </w:r>
      <w:r w:rsidRPr="000B4172">
        <w:rPr>
          <w:rFonts w:ascii="Times New Roman" w:eastAsia="標楷體" w:hAnsi="Times New Roman" w:cs="Times New Roman"/>
          <w:color w:val="000000" w:themeColor="text1"/>
        </w:rPr>
        <w:t>10-15</w:t>
      </w:r>
      <w:r w:rsidRPr="000B4172">
        <w:rPr>
          <w:rFonts w:ascii="Times New Roman" w:eastAsia="標楷體" w:hAnsi="Times New Roman" w:cs="Times New Roman"/>
          <w:color w:val="000000" w:themeColor="text1"/>
        </w:rPr>
        <w:t>人為原則，惟實際錄取人數得由承辦縣市依實際報名情形彈性調整。</w:t>
      </w:r>
      <w:r w:rsidRPr="000B4172">
        <w:rPr>
          <w:rFonts w:ascii="Times New Roman" w:eastAsia="標楷體" w:hAnsi="Times New Roman" w:cs="Times New Roman"/>
          <w:color w:val="000000" w:themeColor="text1"/>
        </w:rPr>
        <w:t xml:space="preserve"> </w:t>
      </w:r>
    </w:p>
    <w:p w14:paraId="38B2B8E4" w14:textId="2E696A3C" w:rsidR="000B4A27" w:rsidRPr="000B4172" w:rsidRDefault="000B4A27" w:rsidP="00095FCC">
      <w:pPr>
        <w:tabs>
          <w:tab w:val="left" w:pos="756"/>
          <w:tab w:val="left" w:pos="851"/>
        </w:tabs>
        <w:spacing w:beforeLines="50" w:before="180"/>
        <w:ind w:leftChars="-11" w:left="687" w:hangingChars="297" w:hanging="713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 xml:space="preserve">    2.</w:t>
      </w:r>
      <w:r w:rsidRPr="000B4172">
        <w:rPr>
          <w:rFonts w:ascii="Times New Roman" w:eastAsia="標楷體" w:hAnsi="Times New Roman" w:cs="Times New Roman"/>
          <w:color w:val="000000" w:themeColor="text1"/>
        </w:rPr>
        <w:t>各場次報名依人員代表身份別</w:t>
      </w:r>
      <w:r w:rsidR="003C11AA">
        <w:rPr>
          <w:rFonts w:ascii="Times New Roman" w:eastAsia="標楷體" w:hAnsi="Times New Roman" w:cs="Times New Roman" w:hint="eastAsia"/>
          <w:color w:val="000000" w:themeColor="text1"/>
        </w:rPr>
        <w:t>預計</w:t>
      </w:r>
      <w:r w:rsidRPr="000B4172">
        <w:rPr>
          <w:rFonts w:ascii="Times New Roman" w:eastAsia="標楷體" w:hAnsi="Times New Roman" w:cs="Times New Roman"/>
          <w:color w:val="000000" w:themeColor="text1"/>
        </w:rPr>
        <w:t>錄取大學課程教學專長之專家學者</w:t>
      </w:r>
      <w:r w:rsidRPr="000B4172">
        <w:rPr>
          <w:rFonts w:ascii="Times New Roman" w:eastAsia="標楷體" w:hAnsi="Times New Roman" w:cs="Times New Roman"/>
          <w:color w:val="000000" w:themeColor="text1"/>
        </w:rPr>
        <w:t>30</w:t>
      </w:r>
      <w:r w:rsidRPr="000B4172">
        <w:rPr>
          <w:rFonts w:ascii="Times New Roman" w:eastAsia="標楷體" w:hAnsi="Times New Roman" w:cs="Times New Roman"/>
          <w:color w:val="000000" w:themeColor="text1"/>
        </w:rPr>
        <w:t>人、國民中學代表人員</w:t>
      </w:r>
      <w:r w:rsidRPr="000B4172">
        <w:rPr>
          <w:rFonts w:ascii="Times New Roman" w:eastAsia="標楷體" w:hAnsi="Times New Roman" w:cs="Times New Roman"/>
          <w:color w:val="000000" w:themeColor="text1"/>
        </w:rPr>
        <w:t>30</w:t>
      </w:r>
      <w:r w:rsidRPr="000B4172">
        <w:rPr>
          <w:rFonts w:ascii="Times New Roman" w:eastAsia="標楷體" w:hAnsi="Times New Roman" w:cs="Times New Roman"/>
          <w:color w:val="000000" w:themeColor="text1"/>
        </w:rPr>
        <w:t>人、國民小學代表人員</w:t>
      </w:r>
      <w:r w:rsidRPr="000B4172">
        <w:rPr>
          <w:rFonts w:ascii="Times New Roman" w:eastAsia="標楷體" w:hAnsi="Times New Roman" w:cs="Times New Roman"/>
          <w:color w:val="000000" w:themeColor="text1"/>
        </w:rPr>
        <w:t>30</w:t>
      </w:r>
      <w:r w:rsidRPr="000B4172">
        <w:rPr>
          <w:rFonts w:ascii="Times New Roman" w:eastAsia="標楷體" w:hAnsi="Times New Roman" w:cs="Times New Roman"/>
          <w:color w:val="000000" w:themeColor="text1"/>
        </w:rPr>
        <w:t>人。</w:t>
      </w:r>
    </w:p>
    <w:p w14:paraId="3B6BCDAF" w14:textId="73051D1E" w:rsidR="000B4A27" w:rsidRPr="000B4172" w:rsidRDefault="000B4A27" w:rsidP="00095FCC">
      <w:pPr>
        <w:spacing w:beforeLines="50" w:before="180"/>
        <w:ind w:leftChars="4" w:left="764" w:hangingChars="314" w:hanging="754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 xml:space="preserve">   (</w:t>
      </w:r>
      <w:r w:rsidRPr="000B4172">
        <w:rPr>
          <w:rFonts w:ascii="Times New Roman" w:eastAsia="標楷體" w:hAnsi="Times New Roman" w:cs="Times New Roman"/>
          <w:color w:val="000000" w:themeColor="text1"/>
        </w:rPr>
        <w:t>三</w:t>
      </w:r>
      <w:r w:rsidRPr="000B4172">
        <w:rPr>
          <w:rFonts w:ascii="Times New Roman" w:eastAsia="標楷體" w:hAnsi="Times New Roman" w:cs="Times New Roman"/>
          <w:color w:val="000000" w:themeColor="text1"/>
        </w:rPr>
        <w:t>)</w:t>
      </w:r>
      <w:r w:rsidRPr="000B4172">
        <w:rPr>
          <w:rFonts w:ascii="Times New Roman" w:eastAsia="標楷體" w:hAnsi="Times New Roman" w:cs="Times New Roman"/>
          <w:color w:val="000000" w:themeColor="text1"/>
        </w:rPr>
        <w:t>如有相關疑問，</w:t>
      </w:r>
      <w:r w:rsidR="003C11AA">
        <w:rPr>
          <w:rFonts w:ascii="Times New Roman" w:eastAsia="標楷體" w:hAnsi="Times New Roman" w:cs="Times New Roman" w:hint="eastAsia"/>
          <w:color w:val="000000" w:themeColor="text1"/>
        </w:rPr>
        <w:t>聯繫人員</w:t>
      </w:r>
      <w:r w:rsidRPr="000B4172">
        <w:rPr>
          <w:rFonts w:ascii="Times New Roman" w:eastAsia="標楷體" w:hAnsi="Times New Roman" w:cs="Times New Roman"/>
          <w:color w:val="000000" w:themeColor="text1"/>
        </w:rPr>
        <w:t>聯絡方式如下：</w:t>
      </w:r>
    </w:p>
    <w:tbl>
      <w:tblPr>
        <w:tblStyle w:val="a5"/>
        <w:tblW w:w="9922" w:type="dxa"/>
        <w:tblInd w:w="534" w:type="dxa"/>
        <w:tblLook w:val="04A0" w:firstRow="1" w:lastRow="0" w:firstColumn="1" w:lastColumn="0" w:noHBand="0" w:noVBand="1"/>
      </w:tblPr>
      <w:tblGrid>
        <w:gridCol w:w="1842"/>
        <w:gridCol w:w="4849"/>
        <w:gridCol w:w="3231"/>
      </w:tblGrid>
      <w:tr w:rsidR="000B4A27" w:rsidRPr="000B4172" w14:paraId="4E640181" w14:textId="77777777" w:rsidTr="00FD58C4">
        <w:tc>
          <w:tcPr>
            <w:tcW w:w="1842" w:type="dxa"/>
          </w:tcPr>
          <w:p w14:paraId="31BE77A9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場次</w:t>
            </w:r>
          </w:p>
        </w:tc>
        <w:tc>
          <w:tcPr>
            <w:tcW w:w="4849" w:type="dxa"/>
          </w:tcPr>
          <w:p w14:paraId="73015400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聯繫人員姓名</w:t>
            </w:r>
          </w:p>
        </w:tc>
        <w:tc>
          <w:tcPr>
            <w:tcW w:w="3231" w:type="dxa"/>
          </w:tcPr>
          <w:p w14:paraId="15007A64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聯繫方式</w:t>
            </w:r>
          </w:p>
        </w:tc>
      </w:tr>
      <w:tr w:rsidR="009B6C54" w:rsidRPr="000B4172" w14:paraId="160662B2" w14:textId="77777777" w:rsidTr="00FD58C4">
        <w:tc>
          <w:tcPr>
            <w:tcW w:w="1842" w:type="dxa"/>
          </w:tcPr>
          <w:p w14:paraId="6D9A8E06" w14:textId="7BE1036C" w:rsidR="009B6C54" w:rsidRPr="000B4172" w:rsidRDefault="00977409" w:rsidP="009B6C54">
            <w:pPr>
              <w:pStyle w:val="a3"/>
              <w:adjustRightInd w:val="0"/>
              <w:snapToGrid w:val="0"/>
              <w:spacing w:line="360" w:lineRule="auto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新</w:t>
            </w:r>
            <w:r w:rsidR="009B6C54"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北場</w:t>
            </w:r>
            <w:r w:rsidR="009B6C54"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(</w:t>
            </w:r>
            <w:r w:rsidR="009B6C54"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北區</w:t>
            </w:r>
            <w:r w:rsidR="009B6C54"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4849" w:type="dxa"/>
          </w:tcPr>
          <w:p w14:paraId="1DF2F8E3" w14:textId="346E8425" w:rsidR="009B6C54" w:rsidRPr="00302EF3" w:rsidRDefault="00F13E2A" w:rsidP="001A61CA">
            <w:pPr>
              <w:spacing w:line="400" w:lineRule="exact"/>
              <w:rPr>
                <w:rStyle w:val="a6"/>
                <w:rFonts w:ascii="標楷體" w:eastAsia="標楷體" w:hAnsi="標楷體"/>
                <w:color w:val="000000" w:themeColor="text1"/>
                <w:u w:val="none"/>
              </w:rPr>
            </w:pPr>
            <w:r w:rsidRPr="00302EF3">
              <w:rPr>
                <w:rStyle w:val="a6"/>
                <w:rFonts w:ascii="標楷體" w:eastAsia="標楷體" w:hAnsi="標楷體" w:hint="eastAsia"/>
                <w:color w:val="000000" w:themeColor="text1"/>
                <w:u w:val="none"/>
              </w:rPr>
              <w:t>新</w:t>
            </w:r>
            <w:r w:rsidR="009B6C54" w:rsidRPr="00302EF3">
              <w:rPr>
                <w:rStyle w:val="a6"/>
                <w:rFonts w:ascii="標楷體" w:eastAsia="標楷體" w:hAnsi="標楷體"/>
                <w:color w:val="000000" w:themeColor="text1"/>
                <w:u w:val="none"/>
              </w:rPr>
              <w:t xml:space="preserve">北市教育局 </w:t>
            </w:r>
            <w:r w:rsidRPr="00302EF3">
              <w:rPr>
                <w:rStyle w:val="a6"/>
                <w:rFonts w:ascii="標楷體" w:eastAsia="標楷體" w:hAnsi="標楷體" w:hint="eastAsia"/>
                <w:color w:val="000000" w:themeColor="text1"/>
                <w:u w:val="none"/>
              </w:rPr>
              <w:t>黃美娟課督</w:t>
            </w:r>
          </w:p>
          <w:p w14:paraId="42DE6F18" w14:textId="77777777" w:rsidR="001A61CA" w:rsidRPr="00302EF3" w:rsidRDefault="001A61CA" w:rsidP="001A61CA">
            <w:pPr>
              <w:spacing w:line="400" w:lineRule="exact"/>
              <w:rPr>
                <w:rStyle w:val="a6"/>
                <w:rFonts w:ascii="標楷體" w:eastAsia="標楷體" w:hAnsi="標楷體"/>
                <w:color w:val="000000" w:themeColor="text1"/>
                <w:u w:val="none"/>
              </w:rPr>
            </w:pPr>
          </w:p>
          <w:p w14:paraId="32F32C46" w14:textId="62A20C0C" w:rsidR="009B6C54" w:rsidRPr="001A61CA" w:rsidRDefault="00F13E2A" w:rsidP="001A61CA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302EF3">
              <w:rPr>
                <w:rStyle w:val="a6"/>
                <w:rFonts w:ascii="標楷體" w:eastAsia="標楷體" w:hAnsi="標楷體" w:hint="eastAsia"/>
                <w:color w:val="000000" w:themeColor="text1"/>
                <w:u w:val="none"/>
              </w:rPr>
              <w:t>板橋國中</w:t>
            </w:r>
            <w:r w:rsidR="00302EF3" w:rsidRPr="00302EF3">
              <w:rPr>
                <w:rStyle w:val="a6"/>
                <w:rFonts w:ascii="標楷體" w:eastAsia="標楷體" w:hAnsi="標楷體" w:hint="eastAsia"/>
                <w:color w:val="000000" w:themeColor="text1"/>
                <w:u w:val="none"/>
              </w:rPr>
              <w:t xml:space="preserve"> 陳錫鏞主任</w:t>
            </w:r>
          </w:p>
        </w:tc>
        <w:tc>
          <w:tcPr>
            <w:tcW w:w="3231" w:type="dxa"/>
          </w:tcPr>
          <w:p w14:paraId="07BFC39E" w14:textId="77777777" w:rsidR="00302EF3" w:rsidRDefault="00302EF3" w:rsidP="00302EF3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0928-558-276</w:t>
            </w:r>
          </w:p>
          <w:p w14:paraId="2EE2F49F" w14:textId="05572517" w:rsidR="00302EF3" w:rsidRDefault="00302EF3" w:rsidP="001A61CA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302EF3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Jen.gfhs@gmail.com</w:t>
            </w:r>
          </w:p>
          <w:p w14:paraId="641508FB" w14:textId="56EE42B3" w:rsidR="00302EF3" w:rsidRPr="001A61CA" w:rsidRDefault="00302EF3" w:rsidP="001A61CA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302EF3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02-29666498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#610</w:t>
            </w:r>
          </w:p>
        </w:tc>
      </w:tr>
      <w:tr w:rsidR="000B4A27" w:rsidRPr="000B4172" w14:paraId="1381882E" w14:textId="77777777" w:rsidTr="00FD58C4">
        <w:tc>
          <w:tcPr>
            <w:tcW w:w="1842" w:type="dxa"/>
          </w:tcPr>
          <w:p w14:paraId="0E051485" w14:textId="77777777" w:rsidR="000B4A27" w:rsidRPr="000B4172" w:rsidRDefault="000B4A27" w:rsidP="007F3784">
            <w:pPr>
              <w:pStyle w:val="a3"/>
              <w:adjustRightInd w:val="0"/>
              <w:snapToGrid w:val="0"/>
              <w:spacing w:line="360" w:lineRule="auto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苗栗場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(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中區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4849" w:type="dxa"/>
          </w:tcPr>
          <w:p w14:paraId="73F0DB39" w14:textId="77777777" w:rsidR="000B4A27" w:rsidRPr="001A61CA" w:rsidRDefault="000B4A27" w:rsidP="001A61CA">
            <w:pPr>
              <w:spacing w:line="400" w:lineRule="exact"/>
              <w:rPr>
                <w:rStyle w:val="a6"/>
                <w:rFonts w:ascii="標楷體" w:eastAsia="標楷體" w:hAnsi="標楷體"/>
                <w:color w:val="000000" w:themeColor="text1"/>
                <w:u w:val="none"/>
              </w:rPr>
            </w:pPr>
            <w:r w:rsidRPr="001A61CA">
              <w:rPr>
                <w:rStyle w:val="a6"/>
                <w:rFonts w:ascii="標楷體" w:eastAsia="標楷體" w:hAnsi="標楷體"/>
                <w:color w:val="000000" w:themeColor="text1"/>
                <w:u w:val="none"/>
              </w:rPr>
              <w:t>苗栗縣南湖國小 邱慧玲校長</w:t>
            </w:r>
          </w:p>
          <w:p w14:paraId="1DBE2E15" w14:textId="77777777" w:rsidR="001A61CA" w:rsidRPr="001A61CA" w:rsidRDefault="001A61CA" w:rsidP="001A61CA">
            <w:pPr>
              <w:spacing w:line="400" w:lineRule="exact"/>
              <w:rPr>
                <w:rStyle w:val="a6"/>
                <w:rFonts w:ascii="標楷體" w:eastAsia="標楷體" w:hAnsi="標楷體"/>
                <w:color w:val="000000" w:themeColor="text1"/>
                <w:u w:val="none"/>
              </w:rPr>
            </w:pPr>
          </w:p>
          <w:p w14:paraId="644C85C0" w14:textId="70EC6A30" w:rsidR="000B4A27" w:rsidRPr="001A61CA" w:rsidRDefault="00265B12" w:rsidP="001A61CA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A61CA">
              <w:rPr>
                <w:rStyle w:val="a6"/>
                <w:rFonts w:ascii="標楷體" w:eastAsia="標楷體" w:hAnsi="標楷體" w:hint="eastAsia"/>
                <w:color w:val="000000" w:themeColor="text1"/>
                <w:u w:val="none"/>
              </w:rPr>
              <w:t>苗栗縣教育處 陳俞攸課督</w:t>
            </w:r>
          </w:p>
        </w:tc>
        <w:tc>
          <w:tcPr>
            <w:tcW w:w="3231" w:type="dxa"/>
          </w:tcPr>
          <w:p w14:paraId="66B403EB" w14:textId="1120311D" w:rsidR="000B4A27" w:rsidRPr="001A61CA" w:rsidRDefault="005F0DC2" w:rsidP="001A61CA">
            <w:pPr>
              <w:spacing w:line="400" w:lineRule="exact"/>
              <w:rPr>
                <w:rStyle w:val="a6"/>
                <w:color w:val="000000" w:themeColor="text1"/>
                <w:u w:val="none"/>
              </w:rPr>
            </w:pPr>
            <w:hyperlink r:id="rId7" w:history="1">
              <w:r w:rsidR="001A61CA" w:rsidRPr="001A61CA">
                <w:rPr>
                  <w:rStyle w:val="a6"/>
                  <w:rFonts w:ascii="Times New Roman" w:eastAsia="標楷體" w:hAnsi="Times New Roman"/>
                  <w:color w:val="000000" w:themeColor="text1"/>
                  <w:sz w:val="22"/>
                  <w:u w:val="none"/>
                </w:rPr>
                <w:t>Happy896007@gmail.com</w:t>
              </w:r>
            </w:hyperlink>
          </w:p>
          <w:p w14:paraId="2307412A" w14:textId="77777777" w:rsidR="000B4A27" w:rsidRPr="001A61CA" w:rsidRDefault="000B4A27" w:rsidP="001A61CA">
            <w:pPr>
              <w:spacing w:line="400" w:lineRule="exact"/>
              <w:rPr>
                <w:rStyle w:val="a6"/>
                <w:color w:val="000000" w:themeColor="text1"/>
                <w:u w:val="none"/>
              </w:rPr>
            </w:pPr>
            <w:r w:rsidRPr="001A61CA">
              <w:rPr>
                <w:rStyle w:val="a6"/>
                <w:color w:val="000000" w:themeColor="text1"/>
                <w:u w:val="none"/>
              </w:rPr>
              <w:t>0953310375</w:t>
            </w:r>
          </w:p>
          <w:p w14:paraId="1D217140" w14:textId="1B8C5F50" w:rsidR="00265B12" w:rsidRPr="001A61CA" w:rsidRDefault="005F0DC2" w:rsidP="001A61CA">
            <w:pPr>
              <w:spacing w:line="400" w:lineRule="exact"/>
              <w:rPr>
                <w:rStyle w:val="a6"/>
                <w:color w:val="000000" w:themeColor="text1"/>
                <w:u w:val="none"/>
              </w:rPr>
            </w:pPr>
            <w:hyperlink r:id="rId8" w:history="1">
              <w:r w:rsidR="001A61CA" w:rsidRPr="001A61CA">
                <w:rPr>
                  <w:rStyle w:val="a6"/>
                  <w:rFonts w:ascii="Times New Roman" w:eastAsia="標楷體" w:hAnsi="Times New Roman" w:hint="eastAsia"/>
                  <w:color w:val="000000" w:themeColor="text1"/>
                  <w:sz w:val="22"/>
                  <w:u w:val="none"/>
                </w:rPr>
                <w:t>jasmine5726@gmail.com</w:t>
              </w:r>
            </w:hyperlink>
          </w:p>
          <w:p w14:paraId="1F04BADE" w14:textId="270255A1" w:rsidR="000B4A27" w:rsidRPr="001A61CA" w:rsidRDefault="00265B12" w:rsidP="001A61CA">
            <w:pPr>
              <w:spacing w:line="400" w:lineRule="exact"/>
              <w:rPr>
                <w:rStyle w:val="a6"/>
                <w:color w:val="000000" w:themeColor="text1"/>
                <w:u w:val="none"/>
              </w:rPr>
            </w:pPr>
            <w:r w:rsidRPr="001A61CA">
              <w:rPr>
                <w:rStyle w:val="a6"/>
                <w:rFonts w:hint="eastAsia"/>
                <w:color w:val="000000" w:themeColor="text1"/>
                <w:u w:val="none"/>
              </w:rPr>
              <w:t>0988192263</w:t>
            </w:r>
          </w:p>
        </w:tc>
      </w:tr>
      <w:tr w:rsidR="000B4A27" w:rsidRPr="000B4172" w14:paraId="39BD2F1E" w14:textId="77777777" w:rsidTr="00A97A38">
        <w:trPr>
          <w:trHeight w:val="1752"/>
        </w:trPr>
        <w:tc>
          <w:tcPr>
            <w:tcW w:w="1842" w:type="dxa"/>
          </w:tcPr>
          <w:p w14:paraId="6B5202A8" w14:textId="77777777" w:rsidR="000B4A27" w:rsidRPr="000B4172" w:rsidRDefault="000B4A27" w:rsidP="007F3784">
            <w:pPr>
              <w:pStyle w:val="a3"/>
              <w:adjustRightInd w:val="0"/>
              <w:snapToGrid w:val="0"/>
              <w:spacing w:line="360" w:lineRule="auto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高雄場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(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南區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4849" w:type="dxa"/>
          </w:tcPr>
          <w:p w14:paraId="307913EC" w14:textId="69990537" w:rsidR="00560505" w:rsidRPr="001A61CA" w:rsidRDefault="00560505" w:rsidP="001A61CA">
            <w:pPr>
              <w:spacing w:line="400" w:lineRule="exact"/>
              <w:rPr>
                <w:rStyle w:val="a6"/>
                <w:rFonts w:ascii="標楷體" w:eastAsia="標楷體" w:hAnsi="標楷體"/>
                <w:color w:val="000000" w:themeColor="text1"/>
                <w:u w:val="none"/>
              </w:rPr>
            </w:pPr>
            <w:r w:rsidRPr="001A61CA">
              <w:rPr>
                <w:rStyle w:val="a6"/>
                <w:rFonts w:ascii="標楷體" w:eastAsia="標楷體" w:hAnsi="標楷體"/>
                <w:color w:val="000000" w:themeColor="text1"/>
                <w:u w:val="none"/>
              </w:rPr>
              <w:t>高雄市福山國中 李文欽主任</w:t>
            </w:r>
          </w:p>
          <w:p w14:paraId="761E625C" w14:textId="77777777" w:rsidR="001A61CA" w:rsidRPr="001A61CA" w:rsidRDefault="001A61CA" w:rsidP="001A61CA">
            <w:pPr>
              <w:spacing w:line="400" w:lineRule="exact"/>
              <w:rPr>
                <w:rStyle w:val="a6"/>
                <w:rFonts w:ascii="標楷體" w:eastAsia="標楷體" w:hAnsi="標楷體"/>
                <w:color w:val="000000" w:themeColor="text1"/>
                <w:u w:val="none"/>
              </w:rPr>
            </w:pPr>
          </w:p>
          <w:p w14:paraId="6E3DC907" w14:textId="010B7AF7" w:rsidR="00095FCC" w:rsidRPr="001A61CA" w:rsidRDefault="000B4A27" w:rsidP="001A61CA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A61CA">
              <w:rPr>
                <w:rStyle w:val="a6"/>
                <w:rFonts w:ascii="標楷體" w:eastAsia="標楷體" w:hAnsi="標楷體"/>
                <w:color w:val="000000" w:themeColor="text1"/>
                <w:u w:val="none"/>
              </w:rPr>
              <w:t xml:space="preserve">高雄市教育局 </w:t>
            </w:r>
            <w:r w:rsidR="00D64972" w:rsidRPr="001A61CA">
              <w:rPr>
                <w:rStyle w:val="a6"/>
                <w:rFonts w:ascii="標楷體" w:eastAsia="標楷體" w:hAnsi="標楷體"/>
                <w:color w:val="000000" w:themeColor="text1"/>
                <w:u w:val="none"/>
              </w:rPr>
              <w:t>顏君竹</w:t>
            </w:r>
            <w:r w:rsidRPr="001A61CA">
              <w:rPr>
                <w:rStyle w:val="a6"/>
                <w:rFonts w:ascii="標楷體" w:eastAsia="標楷體" w:hAnsi="標楷體"/>
                <w:color w:val="000000" w:themeColor="text1"/>
                <w:u w:val="none"/>
              </w:rPr>
              <w:t>科員</w:t>
            </w:r>
          </w:p>
        </w:tc>
        <w:tc>
          <w:tcPr>
            <w:tcW w:w="3231" w:type="dxa"/>
          </w:tcPr>
          <w:p w14:paraId="1842D56A" w14:textId="77777777" w:rsidR="00021946" w:rsidRPr="001A61CA" w:rsidRDefault="005F0DC2" w:rsidP="00021946">
            <w:pPr>
              <w:spacing w:line="400" w:lineRule="exact"/>
              <w:rPr>
                <w:rStyle w:val="a6"/>
                <w:color w:val="000000" w:themeColor="text1"/>
                <w:u w:val="none"/>
              </w:rPr>
            </w:pPr>
            <w:hyperlink r:id="rId9" w:history="1">
              <w:r w:rsidR="00021946" w:rsidRPr="001A61CA">
                <w:rPr>
                  <w:rStyle w:val="a6"/>
                  <w:rFonts w:ascii="Times New Roman" w:eastAsia="標楷體" w:hAnsi="Times New Roman"/>
                  <w:color w:val="000000" w:themeColor="text1"/>
                  <w:sz w:val="22"/>
                  <w:u w:val="none"/>
                </w:rPr>
                <w:t>winchinlee661012@gmail.com</w:t>
              </w:r>
            </w:hyperlink>
          </w:p>
          <w:p w14:paraId="570205F8" w14:textId="77777777" w:rsidR="00021946" w:rsidRPr="001A61CA" w:rsidRDefault="00021946" w:rsidP="00021946">
            <w:pPr>
              <w:spacing w:line="400" w:lineRule="exact"/>
              <w:rPr>
                <w:rStyle w:val="a6"/>
                <w:color w:val="000000" w:themeColor="text1"/>
                <w:u w:val="none"/>
              </w:rPr>
            </w:pPr>
            <w:r w:rsidRPr="00021946">
              <w:rPr>
                <w:rStyle w:val="a6"/>
                <w:rFonts w:hint="eastAsia"/>
                <w:color w:val="000000" w:themeColor="text1"/>
                <w:u w:val="none"/>
              </w:rPr>
              <w:t>07-3501581#11</w:t>
            </w:r>
            <w:r w:rsidRPr="00021946">
              <w:rPr>
                <w:rStyle w:val="a6"/>
                <w:rFonts w:hint="eastAsia"/>
                <w:color w:val="000000" w:themeColor="text1"/>
                <w:u w:val="none"/>
              </w:rPr>
              <w:t>、</w:t>
            </w:r>
            <w:r w:rsidRPr="001A61CA">
              <w:rPr>
                <w:rStyle w:val="a6"/>
                <w:color w:val="000000" w:themeColor="text1"/>
                <w:u w:val="none"/>
              </w:rPr>
              <w:t>0918900534</w:t>
            </w:r>
          </w:p>
          <w:p w14:paraId="03ABD95C" w14:textId="77777777" w:rsidR="00021946" w:rsidRPr="001A61CA" w:rsidRDefault="005F0DC2" w:rsidP="00021946">
            <w:pPr>
              <w:spacing w:line="400" w:lineRule="exact"/>
              <w:rPr>
                <w:rStyle w:val="a6"/>
                <w:color w:val="000000" w:themeColor="text1"/>
                <w:u w:val="none"/>
              </w:rPr>
            </w:pPr>
            <w:hyperlink r:id="rId10" w:history="1">
              <w:r w:rsidR="00021946" w:rsidRPr="001A61CA">
                <w:rPr>
                  <w:rStyle w:val="a6"/>
                  <w:rFonts w:ascii="Times New Roman" w:eastAsia="標楷體" w:hAnsi="Times New Roman"/>
                  <w:color w:val="000000" w:themeColor="text1"/>
                  <w:sz w:val="22"/>
                  <w:u w:val="none"/>
                </w:rPr>
                <w:t>anny9264@kcg.gov.tw</w:t>
              </w:r>
            </w:hyperlink>
          </w:p>
          <w:p w14:paraId="60C67D2E" w14:textId="72BE3EDD" w:rsidR="00B445BB" w:rsidRPr="001A61CA" w:rsidRDefault="00021946" w:rsidP="00021946">
            <w:pPr>
              <w:spacing w:line="400" w:lineRule="exact"/>
              <w:rPr>
                <w:rStyle w:val="a6"/>
                <w:color w:val="000000" w:themeColor="text1"/>
                <w:u w:val="none"/>
              </w:rPr>
            </w:pPr>
            <w:r w:rsidRPr="001A61CA">
              <w:rPr>
                <w:rStyle w:val="a6"/>
                <w:rFonts w:eastAsia="標楷體"/>
                <w:color w:val="000000" w:themeColor="text1"/>
                <w:u w:val="none"/>
              </w:rPr>
              <w:t>07-7995678#3031</w:t>
            </w:r>
          </w:p>
        </w:tc>
      </w:tr>
    </w:tbl>
    <w:p w14:paraId="5496AF7B" w14:textId="77777777" w:rsidR="00747006" w:rsidRDefault="000B4A27" w:rsidP="006B082E">
      <w:pPr>
        <w:spacing w:beforeLines="50" w:before="180"/>
        <w:ind w:leftChars="5" w:left="2436" w:hangingChars="1010" w:hanging="2424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 xml:space="preserve"> </w:t>
      </w:r>
    </w:p>
    <w:p w14:paraId="29C570D6" w14:textId="284EC8C7" w:rsidR="000B4A27" w:rsidRPr="000B4172" w:rsidRDefault="000B4A27" w:rsidP="006B082E">
      <w:pPr>
        <w:spacing w:beforeLines="50" w:before="180"/>
        <w:ind w:leftChars="5" w:left="2436" w:hangingChars="1010" w:hanging="2424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 xml:space="preserve">  (</w:t>
      </w:r>
      <w:r w:rsidRPr="000B4172">
        <w:rPr>
          <w:rFonts w:ascii="Times New Roman" w:eastAsia="標楷體" w:hAnsi="Times New Roman" w:cs="Times New Roman"/>
          <w:color w:val="000000" w:themeColor="text1"/>
        </w:rPr>
        <w:t>四</w:t>
      </w:r>
      <w:r w:rsidRPr="000B4172">
        <w:rPr>
          <w:rFonts w:ascii="Times New Roman" w:eastAsia="標楷體" w:hAnsi="Times New Roman" w:cs="Times New Roman"/>
          <w:color w:val="000000" w:themeColor="text1"/>
        </w:rPr>
        <w:t>)</w:t>
      </w:r>
      <w:r w:rsidRPr="000B4172">
        <w:rPr>
          <w:rFonts w:ascii="Times New Roman" w:eastAsia="標楷體" w:hAnsi="Times New Roman" w:cs="Times New Roman"/>
          <w:color w:val="000000" w:themeColor="text1"/>
        </w:rPr>
        <w:t>公布報名結果：</w:t>
      </w:r>
      <w:r w:rsidRPr="00981EFC">
        <w:rPr>
          <w:rFonts w:ascii="Times New Roman" w:eastAsia="標楷體" w:hAnsi="Times New Roman" w:cs="Times New Roman"/>
        </w:rPr>
        <w:t>將於</w:t>
      </w:r>
      <w:r w:rsidR="00180E49">
        <w:rPr>
          <w:rFonts w:ascii="Times New Roman" w:eastAsia="標楷體" w:hAnsi="Times New Roman" w:cs="Times New Roman" w:hint="eastAsia"/>
        </w:rPr>
        <w:t>報名網站</w:t>
      </w:r>
      <w:r w:rsidR="00180E49">
        <w:rPr>
          <w:rFonts w:ascii="Times New Roman" w:eastAsia="標楷體" w:hAnsi="Times New Roman" w:cs="Times New Roman" w:hint="eastAsia"/>
        </w:rPr>
        <w:t>(</w:t>
      </w:r>
      <w:hyperlink r:id="rId11" w:history="1">
        <w:r w:rsidR="00180E49" w:rsidRPr="00DD3C79">
          <w:rPr>
            <w:rStyle w:val="a6"/>
            <w:rFonts w:ascii="Times New Roman" w:eastAsia="標楷體" w:hAnsi="Times New Roman"/>
            <w:sz w:val="22"/>
          </w:rPr>
          <w:t>http://203.64.159.95/12basic</w:t>
        </w:r>
      </w:hyperlink>
      <w:r w:rsidR="00180E49">
        <w:rPr>
          <w:rFonts w:ascii="Times New Roman" w:eastAsia="標楷體" w:hAnsi="Times New Roman" w:cs="Times New Roman" w:hint="eastAsia"/>
          <w:color w:val="000000" w:themeColor="text1"/>
          <w:sz w:val="22"/>
        </w:rPr>
        <w:t xml:space="preserve"> )</w:t>
      </w:r>
      <w:r w:rsidR="00180E49">
        <w:rPr>
          <w:rFonts w:ascii="Times New Roman" w:eastAsia="標楷體" w:hAnsi="Times New Roman" w:cs="Times New Roman" w:hint="eastAsia"/>
        </w:rPr>
        <w:t>公告</w:t>
      </w:r>
      <w:r w:rsidRPr="00981EFC">
        <w:rPr>
          <w:rFonts w:ascii="Times New Roman" w:eastAsia="標楷體" w:hAnsi="Times New Roman" w:cs="Times New Roman"/>
        </w:rPr>
        <w:t>錄取名單</w:t>
      </w:r>
      <w:r w:rsidRPr="000B4172">
        <w:rPr>
          <w:rFonts w:ascii="Times New Roman" w:eastAsia="標楷體" w:hAnsi="Times New Roman" w:cs="Times New Roman"/>
          <w:color w:val="000000" w:themeColor="text1"/>
        </w:rPr>
        <w:t>，並由各場次承辦人以</w:t>
      </w:r>
      <w:r w:rsidRPr="000B4172">
        <w:rPr>
          <w:rFonts w:ascii="Times New Roman" w:eastAsia="標楷體" w:hAnsi="Times New Roman" w:cs="Times New Roman"/>
          <w:color w:val="000000" w:themeColor="text1"/>
        </w:rPr>
        <w:t>E-mail</w:t>
      </w:r>
      <w:r w:rsidRPr="000B4172">
        <w:rPr>
          <w:rFonts w:ascii="Times New Roman" w:eastAsia="標楷體" w:hAnsi="Times New Roman" w:cs="Times New Roman"/>
          <w:color w:val="000000" w:themeColor="text1"/>
        </w:rPr>
        <w:t>方式通知。</w:t>
      </w:r>
    </w:p>
    <w:p w14:paraId="16867A8A" w14:textId="77777777" w:rsidR="000B4A27" w:rsidRPr="000B4172" w:rsidRDefault="000B4A27" w:rsidP="00095FCC">
      <w:pPr>
        <w:tabs>
          <w:tab w:val="left" w:pos="756"/>
          <w:tab w:val="left" w:pos="851"/>
        </w:tabs>
        <w:spacing w:beforeLines="50" w:before="180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lastRenderedPageBreak/>
        <w:t>四、課程進行方式</w:t>
      </w:r>
    </w:p>
    <w:p w14:paraId="4017CDD5" w14:textId="77777777" w:rsidR="000B4A27" w:rsidRPr="000B4172" w:rsidRDefault="000B4A27" w:rsidP="00095FCC">
      <w:pPr>
        <w:pStyle w:val="a3"/>
        <w:numPr>
          <w:ilvl w:val="0"/>
          <w:numId w:val="5"/>
        </w:numPr>
        <w:spacing w:beforeLines="50" w:before="180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>本研習分兩階段進行</w:t>
      </w:r>
      <w:r w:rsidRPr="000B4172">
        <w:rPr>
          <w:rFonts w:ascii="Times New Roman" w:eastAsia="標楷體" w:hAnsi="Times New Roman" w:cs="Times New Roman"/>
          <w:color w:val="000000" w:themeColor="text1"/>
        </w:rPr>
        <w:t>:</w:t>
      </w:r>
    </w:p>
    <w:p w14:paraId="6C404C14" w14:textId="0E9296BE" w:rsidR="000B4A27" w:rsidRDefault="00DD7717" w:rsidP="00DD7717">
      <w:pPr>
        <w:spacing w:beforeLines="50" w:before="180"/>
        <w:ind w:left="764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/>
          <w:color w:val="000000" w:themeColor="text1"/>
        </w:rPr>
        <w:t>1.</w:t>
      </w:r>
      <w:r w:rsidR="000B4A27" w:rsidRPr="000B4172">
        <w:rPr>
          <w:rFonts w:ascii="Times New Roman" w:eastAsia="標楷體" w:hAnsi="Times New Roman" w:cs="Times New Roman"/>
          <w:color w:val="000000" w:themeColor="text1"/>
        </w:rPr>
        <w:t>第一階段基礎培訓（</w:t>
      </w:r>
      <w:r w:rsidR="000B4A27" w:rsidRPr="000B4172">
        <w:rPr>
          <w:rFonts w:ascii="Times New Roman" w:eastAsia="標楷體" w:hAnsi="Times New Roman" w:cs="Times New Roman"/>
          <w:color w:val="000000" w:themeColor="text1"/>
        </w:rPr>
        <w:t>1.5</w:t>
      </w:r>
      <w:r w:rsidR="000B4A27" w:rsidRPr="000B4172">
        <w:rPr>
          <w:rFonts w:ascii="Times New Roman" w:eastAsia="標楷體" w:hAnsi="Times New Roman" w:cs="Times New Roman"/>
          <w:color w:val="000000" w:themeColor="text1"/>
        </w:rPr>
        <w:t>天）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4819"/>
        <w:gridCol w:w="1497"/>
      </w:tblGrid>
      <w:tr w:rsidR="00DD7717" w:rsidRPr="000B4172" w14:paraId="76E1438B" w14:textId="77777777" w:rsidTr="00366775">
        <w:trPr>
          <w:jc w:val="center"/>
        </w:trPr>
        <w:tc>
          <w:tcPr>
            <w:tcW w:w="6799" w:type="dxa"/>
            <w:gridSpan w:val="2"/>
            <w:shd w:val="clear" w:color="auto" w:fill="BFBFBF" w:themeFill="background1" w:themeFillShade="BF"/>
            <w:vAlign w:val="center"/>
          </w:tcPr>
          <w:p w14:paraId="23D325C9" w14:textId="77777777" w:rsidR="00DD7717" w:rsidRPr="000B4172" w:rsidRDefault="00DD7717" w:rsidP="00366775">
            <w:pPr>
              <w:pStyle w:val="a3"/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課程名稱</w:t>
            </w:r>
          </w:p>
        </w:tc>
        <w:tc>
          <w:tcPr>
            <w:tcW w:w="1497" w:type="dxa"/>
            <w:shd w:val="clear" w:color="auto" w:fill="BFBFBF" w:themeFill="background1" w:themeFillShade="BF"/>
            <w:vAlign w:val="center"/>
          </w:tcPr>
          <w:p w14:paraId="765D5DB8" w14:textId="77777777" w:rsidR="00DD7717" w:rsidRPr="000B4172" w:rsidRDefault="00DD7717" w:rsidP="0036677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時數</w:t>
            </w:r>
          </w:p>
        </w:tc>
      </w:tr>
      <w:tr w:rsidR="00DD7717" w:rsidRPr="00DD7717" w14:paraId="78AC98B8" w14:textId="77777777" w:rsidTr="00366775">
        <w:trPr>
          <w:jc w:val="center"/>
        </w:trPr>
        <w:tc>
          <w:tcPr>
            <w:tcW w:w="1980" w:type="dxa"/>
            <w:vMerge w:val="restart"/>
            <w:vAlign w:val="center"/>
          </w:tcPr>
          <w:p w14:paraId="3AE91452" w14:textId="77777777" w:rsidR="00DD7717" w:rsidRPr="00DD7717" w:rsidRDefault="00DD7717" w:rsidP="00366775">
            <w:pPr>
              <w:pStyle w:val="a3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DD7717">
              <w:rPr>
                <w:rFonts w:ascii="標楷體" w:eastAsia="標楷體" w:hAnsi="標楷體" w:cs="Times New Roman"/>
              </w:rPr>
              <w:t>第一天</w:t>
            </w:r>
          </w:p>
        </w:tc>
        <w:tc>
          <w:tcPr>
            <w:tcW w:w="4819" w:type="dxa"/>
            <w:vAlign w:val="center"/>
          </w:tcPr>
          <w:p w14:paraId="1ABD6C20" w14:textId="77777777" w:rsidR="00DD7717" w:rsidRPr="00DD7717" w:rsidRDefault="00DD7717" w:rsidP="00366775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DD7717">
              <w:rPr>
                <w:rFonts w:ascii="標楷體" w:eastAsia="標楷體" w:hAnsi="標楷體" w:cs="Times New Roman"/>
              </w:rPr>
              <w:t>十二年國民基本教育課程綱要總綱導讀</w:t>
            </w:r>
          </w:p>
        </w:tc>
        <w:tc>
          <w:tcPr>
            <w:tcW w:w="1497" w:type="dxa"/>
            <w:vAlign w:val="center"/>
          </w:tcPr>
          <w:p w14:paraId="6FE9D566" w14:textId="77777777" w:rsidR="00DD7717" w:rsidRPr="00DD7717" w:rsidRDefault="00DD7717" w:rsidP="00366775">
            <w:pPr>
              <w:pStyle w:val="a3"/>
              <w:spacing w:line="360" w:lineRule="auto"/>
              <w:ind w:leftChars="32" w:left="77"/>
              <w:jc w:val="center"/>
              <w:rPr>
                <w:rFonts w:ascii="標楷體" w:eastAsia="標楷體" w:hAnsi="標楷體" w:cs="Times New Roman"/>
              </w:rPr>
            </w:pPr>
            <w:r w:rsidRPr="00DD7717">
              <w:rPr>
                <w:rFonts w:ascii="標楷體" w:eastAsia="標楷體" w:hAnsi="標楷體" w:cs="Times New Roman" w:hint="eastAsia"/>
              </w:rPr>
              <w:t>1</w:t>
            </w:r>
            <w:r w:rsidRPr="00DD7717">
              <w:rPr>
                <w:rFonts w:ascii="標楷體" w:eastAsia="標楷體" w:hAnsi="標楷體" w:cs="Times New Roman"/>
              </w:rPr>
              <w:t>小時</w:t>
            </w:r>
          </w:p>
        </w:tc>
      </w:tr>
      <w:tr w:rsidR="00DD7717" w:rsidRPr="00DD7717" w14:paraId="398E0BA5" w14:textId="77777777" w:rsidTr="00366775">
        <w:trPr>
          <w:trHeight w:val="331"/>
          <w:jc w:val="center"/>
        </w:trPr>
        <w:tc>
          <w:tcPr>
            <w:tcW w:w="1980" w:type="dxa"/>
            <w:vMerge/>
            <w:vAlign w:val="center"/>
          </w:tcPr>
          <w:p w14:paraId="106BD5FD" w14:textId="77777777" w:rsidR="00DD7717" w:rsidRPr="00DD7717" w:rsidRDefault="00DD7717" w:rsidP="00366775">
            <w:pPr>
              <w:pStyle w:val="a3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819" w:type="dxa"/>
            <w:vAlign w:val="center"/>
          </w:tcPr>
          <w:p w14:paraId="13FD0A3A" w14:textId="77777777" w:rsidR="00DD7717" w:rsidRPr="00DD7717" w:rsidRDefault="00DD7717" w:rsidP="00366775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DD7717">
              <w:rPr>
                <w:rFonts w:ascii="標楷體" w:eastAsia="標楷體" w:hAnsi="標楷體" w:cs="Times New Roman"/>
              </w:rPr>
              <w:t>十二年國民基本教育課程綱要總綱</w:t>
            </w:r>
          </w:p>
          <w:p w14:paraId="6D7E1933" w14:textId="77777777" w:rsidR="00DD7717" w:rsidRPr="00DD7717" w:rsidRDefault="00DD7717" w:rsidP="00366775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DD7717">
              <w:rPr>
                <w:rFonts w:ascii="標楷體" w:eastAsia="標楷體" w:hAnsi="標楷體" w:cs="Times New Roman"/>
              </w:rPr>
              <w:t>解析與實施準備</w:t>
            </w:r>
          </w:p>
        </w:tc>
        <w:tc>
          <w:tcPr>
            <w:tcW w:w="1497" w:type="dxa"/>
            <w:vAlign w:val="center"/>
          </w:tcPr>
          <w:p w14:paraId="1999BA55" w14:textId="77777777" w:rsidR="00DD7717" w:rsidRPr="00DD7717" w:rsidRDefault="00DD7717" w:rsidP="00366775">
            <w:pPr>
              <w:pStyle w:val="a3"/>
              <w:spacing w:line="360" w:lineRule="auto"/>
              <w:ind w:leftChars="32" w:left="77"/>
              <w:jc w:val="center"/>
              <w:rPr>
                <w:rFonts w:ascii="標楷體" w:eastAsia="標楷體" w:hAnsi="標楷體" w:cs="Times New Roman"/>
              </w:rPr>
            </w:pPr>
            <w:r w:rsidRPr="00DD7717">
              <w:rPr>
                <w:rFonts w:ascii="標楷體" w:eastAsia="標楷體" w:hAnsi="標楷體" w:cs="Times New Roman"/>
              </w:rPr>
              <w:t>3小時</w:t>
            </w:r>
          </w:p>
        </w:tc>
      </w:tr>
      <w:tr w:rsidR="00DD7717" w:rsidRPr="00DD7717" w14:paraId="76FF29BE" w14:textId="77777777" w:rsidTr="00366775">
        <w:trPr>
          <w:jc w:val="center"/>
        </w:trPr>
        <w:tc>
          <w:tcPr>
            <w:tcW w:w="1980" w:type="dxa"/>
            <w:vMerge/>
            <w:vAlign w:val="center"/>
          </w:tcPr>
          <w:p w14:paraId="19619EB2" w14:textId="77777777" w:rsidR="00DD7717" w:rsidRPr="00DD7717" w:rsidRDefault="00DD7717" w:rsidP="00366775">
            <w:pPr>
              <w:pStyle w:val="a3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819" w:type="dxa"/>
            <w:vAlign w:val="center"/>
          </w:tcPr>
          <w:p w14:paraId="5111DFC4" w14:textId="77777777" w:rsidR="00DD7717" w:rsidRPr="00DD7717" w:rsidRDefault="00DD7717" w:rsidP="00366775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DD7717">
              <w:rPr>
                <w:rFonts w:ascii="標楷體" w:eastAsia="標楷體" w:hAnsi="標楷體" w:cs="Times New Roman"/>
              </w:rPr>
              <w:t>核心素養的</w:t>
            </w:r>
            <w:r w:rsidRPr="00DD7717">
              <w:rPr>
                <w:rFonts w:ascii="標楷體" w:eastAsia="標楷體" w:hAnsi="標楷體" w:cs="Times New Roman" w:hint="eastAsia"/>
              </w:rPr>
              <w:t>概念及其課程轉化</w:t>
            </w:r>
          </w:p>
        </w:tc>
        <w:tc>
          <w:tcPr>
            <w:tcW w:w="1497" w:type="dxa"/>
            <w:vAlign w:val="center"/>
          </w:tcPr>
          <w:p w14:paraId="35C23885" w14:textId="77777777" w:rsidR="00DD7717" w:rsidRPr="00DD7717" w:rsidRDefault="00DD7717" w:rsidP="00366775">
            <w:pPr>
              <w:pStyle w:val="a3"/>
              <w:spacing w:line="360" w:lineRule="auto"/>
              <w:ind w:leftChars="32" w:left="77"/>
              <w:jc w:val="center"/>
              <w:rPr>
                <w:rFonts w:ascii="標楷體" w:eastAsia="標楷體" w:hAnsi="標楷體" w:cs="Times New Roman"/>
              </w:rPr>
            </w:pPr>
            <w:r w:rsidRPr="00DD7717">
              <w:rPr>
                <w:rFonts w:ascii="標楷體" w:eastAsia="標楷體" w:hAnsi="標楷體" w:cs="Times New Roman"/>
              </w:rPr>
              <w:t>3小時</w:t>
            </w:r>
          </w:p>
        </w:tc>
      </w:tr>
      <w:tr w:rsidR="00DD7717" w:rsidRPr="00DD7717" w14:paraId="72862A5D" w14:textId="77777777" w:rsidTr="00366775">
        <w:trPr>
          <w:jc w:val="center"/>
        </w:trPr>
        <w:tc>
          <w:tcPr>
            <w:tcW w:w="1980" w:type="dxa"/>
            <w:vMerge/>
            <w:vAlign w:val="center"/>
          </w:tcPr>
          <w:p w14:paraId="35F15FA6" w14:textId="77777777" w:rsidR="00DD7717" w:rsidRPr="00DD7717" w:rsidRDefault="00DD7717" w:rsidP="00366775">
            <w:pPr>
              <w:pStyle w:val="a3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819" w:type="dxa"/>
            <w:vAlign w:val="center"/>
          </w:tcPr>
          <w:p w14:paraId="07EF4670" w14:textId="77777777" w:rsidR="00DD7717" w:rsidRPr="00DD7717" w:rsidRDefault="00DD7717" w:rsidP="00366775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DD7717">
              <w:rPr>
                <w:rFonts w:ascii="標楷體" w:eastAsia="標楷體" w:hAnsi="標楷體" w:cs="Times New Roman" w:hint="eastAsia"/>
              </w:rPr>
              <w:t>總綱配套QA與</w:t>
            </w:r>
            <w:r w:rsidRPr="00DD7717">
              <w:rPr>
                <w:rFonts w:ascii="標楷體" w:eastAsia="標楷體" w:hAnsi="標楷體" w:cs="Times New Roman"/>
              </w:rPr>
              <w:t>簡報內容研析探討</w:t>
            </w:r>
          </w:p>
        </w:tc>
        <w:tc>
          <w:tcPr>
            <w:tcW w:w="1497" w:type="dxa"/>
            <w:vAlign w:val="center"/>
          </w:tcPr>
          <w:p w14:paraId="016DF615" w14:textId="77777777" w:rsidR="00DD7717" w:rsidRPr="00DD7717" w:rsidRDefault="00DD7717" w:rsidP="00366775">
            <w:pPr>
              <w:pStyle w:val="a3"/>
              <w:spacing w:line="360" w:lineRule="auto"/>
              <w:ind w:leftChars="32" w:left="77"/>
              <w:jc w:val="center"/>
              <w:rPr>
                <w:rFonts w:ascii="標楷體" w:eastAsia="標楷體" w:hAnsi="標楷體" w:cs="Times New Roman"/>
              </w:rPr>
            </w:pPr>
            <w:r w:rsidRPr="00DD7717">
              <w:rPr>
                <w:rFonts w:ascii="標楷體" w:eastAsia="標楷體" w:hAnsi="標楷體" w:cs="Times New Roman" w:hint="eastAsia"/>
              </w:rPr>
              <w:t>2</w:t>
            </w:r>
            <w:r w:rsidRPr="00DD7717">
              <w:rPr>
                <w:rFonts w:ascii="標楷體" w:eastAsia="標楷體" w:hAnsi="標楷體" w:cs="Times New Roman"/>
              </w:rPr>
              <w:t>小時</w:t>
            </w:r>
          </w:p>
        </w:tc>
      </w:tr>
      <w:tr w:rsidR="00DD7717" w:rsidRPr="00DD7717" w14:paraId="087FD72D" w14:textId="77777777" w:rsidTr="00366775">
        <w:trPr>
          <w:trHeight w:val="360"/>
          <w:jc w:val="center"/>
        </w:trPr>
        <w:tc>
          <w:tcPr>
            <w:tcW w:w="1980" w:type="dxa"/>
            <w:vMerge w:val="restart"/>
            <w:vAlign w:val="center"/>
          </w:tcPr>
          <w:p w14:paraId="20142E78" w14:textId="77777777" w:rsidR="00DD7717" w:rsidRPr="00DD7717" w:rsidRDefault="00DD7717" w:rsidP="00366775">
            <w:pPr>
              <w:pStyle w:val="a3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DD7717">
              <w:rPr>
                <w:rFonts w:ascii="標楷體" w:eastAsia="標楷體" w:hAnsi="標楷體" w:cs="Times New Roman"/>
              </w:rPr>
              <w:t>第二天</w:t>
            </w:r>
          </w:p>
        </w:tc>
        <w:tc>
          <w:tcPr>
            <w:tcW w:w="4819" w:type="dxa"/>
            <w:vAlign w:val="center"/>
          </w:tcPr>
          <w:p w14:paraId="41477A33" w14:textId="77777777" w:rsidR="00DD7717" w:rsidRPr="00DD7717" w:rsidRDefault="00DD7717" w:rsidP="00366775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DD7717">
              <w:rPr>
                <w:rFonts w:ascii="標楷體" w:eastAsia="標楷體" w:hAnsi="標楷體" w:cs="Times New Roman"/>
              </w:rPr>
              <w:t>試講演練</w:t>
            </w:r>
          </w:p>
        </w:tc>
        <w:tc>
          <w:tcPr>
            <w:tcW w:w="1497" w:type="dxa"/>
            <w:vAlign w:val="center"/>
          </w:tcPr>
          <w:p w14:paraId="6E27D0BD" w14:textId="77777777" w:rsidR="00DD7717" w:rsidRPr="00DD7717" w:rsidRDefault="00DD7717" w:rsidP="00366775">
            <w:pPr>
              <w:pStyle w:val="a3"/>
              <w:spacing w:line="360" w:lineRule="auto"/>
              <w:ind w:leftChars="32" w:left="77"/>
              <w:jc w:val="center"/>
              <w:rPr>
                <w:rFonts w:ascii="標楷體" w:eastAsia="標楷體" w:hAnsi="標楷體" w:cs="Times New Roman"/>
              </w:rPr>
            </w:pPr>
            <w:r w:rsidRPr="00DD7717">
              <w:rPr>
                <w:rFonts w:ascii="標楷體" w:eastAsia="標楷體" w:hAnsi="標楷體" w:cs="Times New Roman" w:hint="eastAsia"/>
              </w:rPr>
              <w:t>3</w:t>
            </w:r>
            <w:r w:rsidRPr="00DD7717">
              <w:rPr>
                <w:rFonts w:ascii="標楷體" w:eastAsia="標楷體" w:hAnsi="標楷體" w:cs="Times New Roman"/>
              </w:rPr>
              <w:t>小時</w:t>
            </w:r>
          </w:p>
        </w:tc>
      </w:tr>
      <w:tr w:rsidR="00DD7717" w:rsidRPr="00DD7717" w14:paraId="006C82C4" w14:textId="77777777" w:rsidTr="00366775">
        <w:trPr>
          <w:trHeight w:val="255"/>
          <w:jc w:val="center"/>
        </w:trPr>
        <w:tc>
          <w:tcPr>
            <w:tcW w:w="1980" w:type="dxa"/>
            <w:vMerge/>
            <w:vAlign w:val="center"/>
          </w:tcPr>
          <w:p w14:paraId="2B6E9E35" w14:textId="77777777" w:rsidR="00DD7717" w:rsidRPr="00DD7717" w:rsidRDefault="00DD7717" w:rsidP="00366775">
            <w:pPr>
              <w:pStyle w:val="a3"/>
              <w:adjustRightInd w:val="0"/>
              <w:snapToGrid w:val="0"/>
              <w:spacing w:line="360" w:lineRule="auto"/>
              <w:ind w:leftChars="0" w:left="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4819" w:type="dxa"/>
            <w:vAlign w:val="center"/>
          </w:tcPr>
          <w:p w14:paraId="4DB82E52" w14:textId="77777777" w:rsidR="00DD7717" w:rsidRPr="00DD7717" w:rsidRDefault="00DD7717" w:rsidP="0036677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DD7717">
              <w:rPr>
                <w:rFonts w:ascii="標楷體" w:eastAsia="標楷體" w:hAnsi="標楷體" w:cs="Times New Roman"/>
              </w:rPr>
              <w:t>綜合座談</w:t>
            </w:r>
          </w:p>
        </w:tc>
        <w:tc>
          <w:tcPr>
            <w:tcW w:w="1497" w:type="dxa"/>
            <w:vAlign w:val="center"/>
          </w:tcPr>
          <w:p w14:paraId="2DD5DC2D" w14:textId="77777777" w:rsidR="00DD7717" w:rsidRPr="00DD7717" w:rsidRDefault="00DD7717" w:rsidP="0036677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DD7717">
              <w:rPr>
                <w:rFonts w:ascii="標楷體" w:eastAsia="標楷體" w:hAnsi="標楷體" w:cs="Times New Roman"/>
              </w:rPr>
              <w:t>30分</w:t>
            </w:r>
          </w:p>
        </w:tc>
      </w:tr>
      <w:tr w:rsidR="00DD7717" w:rsidRPr="00DD7717" w14:paraId="14776827" w14:textId="77777777" w:rsidTr="00366775">
        <w:trPr>
          <w:jc w:val="center"/>
        </w:trPr>
        <w:tc>
          <w:tcPr>
            <w:tcW w:w="6799" w:type="dxa"/>
            <w:gridSpan w:val="2"/>
            <w:vAlign w:val="center"/>
          </w:tcPr>
          <w:p w14:paraId="5DE15991" w14:textId="77777777" w:rsidR="00DD7717" w:rsidRPr="00DD7717" w:rsidRDefault="00DD7717" w:rsidP="00366775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DD7717">
              <w:rPr>
                <w:rFonts w:ascii="標楷體" w:eastAsia="標楷體" w:hAnsi="標楷體" w:cs="Times New Roman"/>
              </w:rPr>
              <w:t>合計</w:t>
            </w:r>
          </w:p>
        </w:tc>
        <w:tc>
          <w:tcPr>
            <w:tcW w:w="1497" w:type="dxa"/>
            <w:vAlign w:val="center"/>
          </w:tcPr>
          <w:p w14:paraId="2935EAA4" w14:textId="77777777" w:rsidR="00DD7717" w:rsidRPr="00DD7717" w:rsidRDefault="00DD7717" w:rsidP="00366775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DD7717">
              <w:rPr>
                <w:rFonts w:ascii="標楷體" w:eastAsia="標楷體" w:hAnsi="標楷體" w:cs="Times New Roman" w:hint="eastAsia"/>
              </w:rPr>
              <w:t>12</w:t>
            </w:r>
            <w:r w:rsidRPr="00DD7717">
              <w:rPr>
                <w:rFonts w:ascii="標楷體" w:eastAsia="標楷體" w:hAnsi="標楷體" w:cs="Times New Roman"/>
              </w:rPr>
              <w:t>小時</w:t>
            </w:r>
          </w:p>
        </w:tc>
      </w:tr>
    </w:tbl>
    <w:p w14:paraId="41AF93BD" w14:textId="77777777" w:rsidR="00DD7717" w:rsidRPr="00DD7717" w:rsidRDefault="00DD7717" w:rsidP="00095FCC">
      <w:pPr>
        <w:spacing w:beforeLines="50" w:before="180"/>
        <w:rPr>
          <w:rFonts w:ascii="標楷體" w:eastAsia="標楷體" w:hAnsi="標楷體" w:cs="Times New Roman"/>
        </w:rPr>
      </w:pPr>
    </w:p>
    <w:p w14:paraId="03B96C3D" w14:textId="77777777" w:rsidR="000B4A27" w:rsidRPr="00DD7717" w:rsidRDefault="000B4A27" w:rsidP="00095FCC">
      <w:pPr>
        <w:spacing w:beforeLines="50" w:before="180"/>
        <w:rPr>
          <w:rFonts w:ascii="標楷體" w:eastAsia="標楷體" w:hAnsi="標楷體" w:cs="Times New Roman"/>
        </w:rPr>
      </w:pPr>
      <w:r w:rsidRPr="00DD7717">
        <w:rPr>
          <w:rFonts w:ascii="標楷體" w:eastAsia="標楷體" w:hAnsi="標楷體" w:cs="Times New Roman"/>
        </w:rPr>
        <w:t xml:space="preserve">      2.第二階段回流課程（1天）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069"/>
        <w:gridCol w:w="1227"/>
      </w:tblGrid>
      <w:tr w:rsidR="00DD7717" w:rsidRPr="00DD7717" w14:paraId="0A1E5668" w14:textId="77777777" w:rsidTr="00366775">
        <w:trPr>
          <w:jc w:val="center"/>
        </w:trPr>
        <w:tc>
          <w:tcPr>
            <w:tcW w:w="7069" w:type="dxa"/>
            <w:shd w:val="clear" w:color="auto" w:fill="BFBFBF" w:themeFill="background1" w:themeFillShade="BF"/>
            <w:vAlign w:val="center"/>
          </w:tcPr>
          <w:p w14:paraId="214FB882" w14:textId="77777777" w:rsidR="00DD7717" w:rsidRPr="00DD7717" w:rsidRDefault="00DD7717" w:rsidP="00DD7717">
            <w:pPr>
              <w:spacing w:line="360" w:lineRule="auto"/>
              <w:ind w:leftChars="200" w:left="480"/>
              <w:jc w:val="center"/>
              <w:rPr>
                <w:rFonts w:ascii="標楷體" w:eastAsia="標楷體" w:hAnsi="標楷體" w:cs="Times New Roman"/>
                <w:b/>
              </w:rPr>
            </w:pPr>
            <w:r w:rsidRPr="00DD7717">
              <w:rPr>
                <w:rFonts w:ascii="標楷體" w:eastAsia="標楷體" w:hAnsi="標楷體" w:cs="Times New Roman"/>
                <w:b/>
              </w:rPr>
              <w:t>課程名稱</w:t>
            </w:r>
          </w:p>
        </w:tc>
        <w:tc>
          <w:tcPr>
            <w:tcW w:w="1227" w:type="dxa"/>
            <w:shd w:val="clear" w:color="auto" w:fill="BFBFBF" w:themeFill="background1" w:themeFillShade="BF"/>
            <w:vAlign w:val="center"/>
          </w:tcPr>
          <w:p w14:paraId="0A661AC9" w14:textId="77777777" w:rsidR="00DD7717" w:rsidRPr="00DD7717" w:rsidRDefault="00DD7717" w:rsidP="00DD7717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</w:rPr>
            </w:pPr>
            <w:r w:rsidRPr="00DD7717">
              <w:rPr>
                <w:rFonts w:ascii="標楷體" w:eastAsia="標楷體" w:hAnsi="標楷體" w:cs="Times New Roman"/>
                <w:b/>
              </w:rPr>
              <w:t>時數</w:t>
            </w:r>
          </w:p>
        </w:tc>
      </w:tr>
      <w:tr w:rsidR="00DD7717" w:rsidRPr="00DD7717" w14:paraId="2B33AA8B" w14:textId="77777777" w:rsidTr="00366775">
        <w:trPr>
          <w:jc w:val="center"/>
        </w:trPr>
        <w:tc>
          <w:tcPr>
            <w:tcW w:w="7069" w:type="dxa"/>
            <w:vAlign w:val="center"/>
          </w:tcPr>
          <w:p w14:paraId="48E58EE6" w14:textId="77777777" w:rsidR="00DD7717" w:rsidRPr="00DD7717" w:rsidRDefault="00DD7717" w:rsidP="00DD7717">
            <w:pPr>
              <w:spacing w:line="360" w:lineRule="auto"/>
              <w:ind w:leftChars="200" w:left="480"/>
              <w:jc w:val="center"/>
              <w:rPr>
                <w:rFonts w:ascii="標楷體" w:eastAsia="標楷體" w:hAnsi="標楷體" w:cs="Times New Roman"/>
              </w:rPr>
            </w:pPr>
            <w:r w:rsidRPr="00DD7717">
              <w:rPr>
                <w:rFonts w:ascii="標楷體" w:eastAsia="標楷體" w:hAnsi="標楷體" w:cs="Times New Roman"/>
              </w:rPr>
              <w:t>新課綱總綱試講問題彙整分析及討論</w:t>
            </w:r>
          </w:p>
        </w:tc>
        <w:tc>
          <w:tcPr>
            <w:tcW w:w="1227" w:type="dxa"/>
            <w:vAlign w:val="center"/>
          </w:tcPr>
          <w:p w14:paraId="29A7F375" w14:textId="77777777" w:rsidR="00DD7717" w:rsidRPr="00DD7717" w:rsidRDefault="00DD7717" w:rsidP="00DD7717">
            <w:pPr>
              <w:spacing w:line="360" w:lineRule="auto"/>
              <w:ind w:leftChars="32" w:left="77"/>
              <w:jc w:val="center"/>
              <w:rPr>
                <w:rFonts w:ascii="標楷體" w:eastAsia="標楷體" w:hAnsi="標楷體" w:cs="Times New Roman"/>
              </w:rPr>
            </w:pPr>
            <w:r w:rsidRPr="00DD7717">
              <w:rPr>
                <w:rFonts w:ascii="標楷體" w:eastAsia="標楷體" w:hAnsi="標楷體" w:cs="Times New Roman" w:hint="eastAsia"/>
              </w:rPr>
              <w:t>90</w:t>
            </w:r>
            <w:r w:rsidRPr="00DD7717">
              <w:rPr>
                <w:rFonts w:ascii="標楷體" w:eastAsia="標楷體" w:hAnsi="標楷體" w:cs="Times New Roman"/>
              </w:rPr>
              <w:t>分</w:t>
            </w:r>
          </w:p>
        </w:tc>
      </w:tr>
      <w:tr w:rsidR="00DD7717" w:rsidRPr="00DD7717" w14:paraId="2CC66484" w14:textId="77777777" w:rsidTr="00366775">
        <w:trPr>
          <w:trHeight w:val="331"/>
          <w:jc w:val="center"/>
        </w:trPr>
        <w:tc>
          <w:tcPr>
            <w:tcW w:w="7069" w:type="dxa"/>
            <w:vAlign w:val="center"/>
          </w:tcPr>
          <w:p w14:paraId="2FB44D51" w14:textId="77777777" w:rsidR="00DD7717" w:rsidRPr="00DD7717" w:rsidRDefault="00DD7717" w:rsidP="00DD7717">
            <w:pPr>
              <w:spacing w:line="360" w:lineRule="auto"/>
              <w:ind w:leftChars="200" w:left="48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D7717">
              <w:rPr>
                <w:rFonts w:ascii="Times New Roman" w:eastAsia="標楷體" w:hAnsi="Times New Roman" w:cs="Times New Roman"/>
                <w:szCs w:val="24"/>
              </w:rPr>
              <w:t>推動新課綱總綱四大面向對話</w:t>
            </w:r>
          </w:p>
        </w:tc>
        <w:tc>
          <w:tcPr>
            <w:tcW w:w="1227" w:type="dxa"/>
            <w:vAlign w:val="center"/>
          </w:tcPr>
          <w:p w14:paraId="3306F3DE" w14:textId="77777777" w:rsidR="00DD7717" w:rsidRPr="00DD7717" w:rsidRDefault="00DD7717" w:rsidP="00DD7717">
            <w:pPr>
              <w:spacing w:line="360" w:lineRule="auto"/>
              <w:ind w:leftChars="32" w:left="77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D7717">
              <w:rPr>
                <w:rFonts w:ascii="Times New Roman" w:eastAsia="標楷體" w:hAnsi="Times New Roman" w:cs="Times New Roman"/>
                <w:color w:val="000000" w:themeColor="text1"/>
              </w:rPr>
              <w:t>80</w:t>
            </w:r>
            <w:r w:rsidRPr="00DD7717">
              <w:rPr>
                <w:rFonts w:ascii="Times New Roman" w:eastAsia="標楷體" w:hAnsi="Times New Roman" w:cs="Times New Roman"/>
                <w:color w:val="000000" w:themeColor="text1"/>
              </w:rPr>
              <w:t>分</w:t>
            </w:r>
          </w:p>
        </w:tc>
      </w:tr>
      <w:tr w:rsidR="00DD7717" w:rsidRPr="00DD7717" w14:paraId="0C7DCC69" w14:textId="77777777" w:rsidTr="00366775">
        <w:trPr>
          <w:trHeight w:val="331"/>
          <w:jc w:val="center"/>
        </w:trPr>
        <w:tc>
          <w:tcPr>
            <w:tcW w:w="7069" w:type="dxa"/>
            <w:vAlign w:val="center"/>
          </w:tcPr>
          <w:p w14:paraId="520ADFC3" w14:textId="77777777" w:rsidR="00DD7717" w:rsidRPr="00DD7717" w:rsidRDefault="00DD7717" w:rsidP="00DD7717">
            <w:pPr>
              <w:spacing w:line="360" w:lineRule="auto"/>
              <w:ind w:leftChars="200" w:left="48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D7717">
              <w:rPr>
                <w:rFonts w:ascii="Times New Roman" w:eastAsia="標楷體" w:hAnsi="Times New Roman" w:cs="Times New Roman"/>
                <w:szCs w:val="24"/>
              </w:rPr>
              <w:t>核心素養導向的課程設計與實施</w:t>
            </w:r>
          </w:p>
        </w:tc>
        <w:tc>
          <w:tcPr>
            <w:tcW w:w="1227" w:type="dxa"/>
            <w:vAlign w:val="center"/>
          </w:tcPr>
          <w:p w14:paraId="06372472" w14:textId="77777777" w:rsidR="00DD7717" w:rsidRPr="00DD7717" w:rsidRDefault="00DD7717" w:rsidP="00DD7717">
            <w:pPr>
              <w:spacing w:line="360" w:lineRule="auto"/>
              <w:ind w:leftChars="32" w:left="77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D7717">
              <w:rPr>
                <w:rFonts w:ascii="Times New Roman" w:eastAsia="標楷體" w:hAnsi="Times New Roman" w:cs="Times New Roman"/>
                <w:color w:val="000000" w:themeColor="text1"/>
              </w:rPr>
              <w:t>40</w:t>
            </w:r>
            <w:r w:rsidRPr="00DD7717">
              <w:rPr>
                <w:rFonts w:ascii="Times New Roman" w:eastAsia="標楷體" w:hAnsi="Times New Roman" w:cs="Times New Roman"/>
                <w:color w:val="000000" w:themeColor="text1"/>
              </w:rPr>
              <w:t>分</w:t>
            </w:r>
          </w:p>
        </w:tc>
      </w:tr>
      <w:tr w:rsidR="00DD7717" w:rsidRPr="00DD7717" w14:paraId="538BBF72" w14:textId="77777777" w:rsidTr="00366775">
        <w:trPr>
          <w:jc w:val="center"/>
        </w:trPr>
        <w:tc>
          <w:tcPr>
            <w:tcW w:w="7069" w:type="dxa"/>
            <w:vAlign w:val="center"/>
          </w:tcPr>
          <w:p w14:paraId="511784F3" w14:textId="77777777" w:rsidR="00DD7717" w:rsidRPr="00DD7717" w:rsidRDefault="00DD7717" w:rsidP="00DD7717">
            <w:pPr>
              <w:spacing w:line="360" w:lineRule="auto"/>
              <w:ind w:leftChars="200" w:left="48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D7717">
              <w:rPr>
                <w:rFonts w:ascii="Times New Roman" w:eastAsia="標楷體" w:hAnsi="Times New Roman" w:cs="Times New Roman"/>
                <w:color w:val="000000" w:themeColor="text1"/>
              </w:rPr>
              <w:t>核心素養導向的主題性校本課程設計與實施案例研討</w:t>
            </w:r>
          </w:p>
        </w:tc>
        <w:tc>
          <w:tcPr>
            <w:tcW w:w="1227" w:type="dxa"/>
            <w:vAlign w:val="center"/>
          </w:tcPr>
          <w:p w14:paraId="0E544FF2" w14:textId="77777777" w:rsidR="00DD7717" w:rsidRPr="00DD7717" w:rsidRDefault="00DD7717" w:rsidP="00DD7717">
            <w:pPr>
              <w:spacing w:line="360" w:lineRule="auto"/>
              <w:ind w:leftChars="32" w:left="77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D7717">
              <w:rPr>
                <w:rFonts w:ascii="Times New Roman" w:eastAsia="標楷體" w:hAnsi="Times New Roman" w:cs="Times New Roman"/>
                <w:color w:val="000000" w:themeColor="text1"/>
              </w:rPr>
              <w:t>100</w:t>
            </w:r>
            <w:r w:rsidRPr="00DD7717">
              <w:rPr>
                <w:rFonts w:ascii="Times New Roman" w:eastAsia="標楷體" w:hAnsi="Times New Roman" w:cs="Times New Roman"/>
                <w:color w:val="000000" w:themeColor="text1"/>
              </w:rPr>
              <w:t>分</w:t>
            </w:r>
          </w:p>
        </w:tc>
      </w:tr>
      <w:tr w:rsidR="00DD7717" w:rsidRPr="00DD7717" w14:paraId="5435B888" w14:textId="77777777" w:rsidTr="00366775">
        <w:trPr>
          <w:jc w:val="center"/>
        </w:trPr>
        <w:tc>
          <w:tcPr>
            <w:tcW w:w="7069" w:type="dxa"/>
            <w:vAlign w:val="center"/>
          </w:tcPr>
          <w:p w14:paraId="333C4BA9" w14:textId="77777777" w:rsidR="00DD7717" w:rsidRPr="00DD7717" w:rsidRDefault="00DD7717" w:rsidP="00DD7717">
            <w:pPr>
              <w:spacing w:line="360" w:lineRule="auto"/>
              <w:ind w:leftChars="200" w:left="48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D7717">
              <w:rPr>
                <w:rFonts w:ascii="Times New Roman" w:eastAsia="標楷體" w:hAnsi="Times New Roman" w:cs="Times New Roman"/>
                <w:color w:val="000000" w:themeColor="text1"/>
              </w:rPr>
              <w:t>合計</w:t>
            </w:r>
          </w:p>
        </w:tc>
        <w:tc>
          <w:tcPr>
            <w:tcW w:w="1227" w:type="dxa"/>
            <w:vAlign w:val="center"/>
          </w:tcPr>
          <w:p w14:paraId="2B2F64AB" w14:textId="77777777" w:rsidR="00DD7717" w:rsidRPr="00DD7717" w:rsidRDefault="00DD7717" w:rsidP="00DD7717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D7717">
              <w:rPr>
                <w:rFonts w:ascii="Times New Roman" w:eastAsia="標楷體" w:hAnsi="Times New Roman" w:cs="Times New Roman"/>
                <w:color w:val="000000" w:themeColor="text1"/>
              </w:rPr>
              <w:t xml:space="preserve"> 5</w:t>
            </w:r>
            <w:r w:rsidRPr="00DD7717">
              <w:rPr>
                <w:rFonts w:ascii="Times New Roman" w:eastAsia="標楷體" w:hAnsi="Times New Roman" w:cs="Times New Roman"/>
                <w:color w:val="000000" w:themeColor="text1"/>
              </w:rPr>
              <w:t>小時</w:t>
            </w:r>
          </w:p>
        </w:tc>
      </w:tr>
    </w:tbl>
    <w:p w14:paraId="44B5806C" w14:textId="77777777" w:rsidR="000B4A27" w:rsidRPr="000B4172" w:rsidRDefault="000B4A27" w:rsidP="00095FCC">
      <w:pPr>
        <w:pStyle w:val="a3"/>
        <w:widowControl/>
        <w:spacing w:beforeLines="50" w:before="180"/>
        <w:ind w:leftChars="0" w:left="364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>(</w:t>
      </w:r>
      <w:r w:rsidRPr="000B4172">
        <w:rPr>
          <w:rFonts w:ascii="Times New Roman" w:eastAsia="標楷體" w:hAnsi="Times New Roman" w:cs="Times New Roman"/>
          <w:color w:val="000000" w:themeColor="text1"/>
        </w:rPr>
        <w:t>二</w:t>
      </w:r>
      <w:r w:rsidRPr="000B4172">
        <w:rPr>
          <w:rFonts w:ascii="Times New Roman" w:eastAsia="標楷體" w:hAnsi="Times New Roman" w:cs="Times New Roman"/>
          <w:color w:val="000000" w:themeColor="text1"/>
        </w:rPr>
        <w:t>)</w:t>
      </w:r>
      <w:r w:rsidRPr="000B4172">
        <w:rPr>
          <w:rFonts w:ascii="Times New Roman" w:eastAsia="標楷體" w:hAnsi="Times New Roman" w:cs="Times New Roman"/>
          <w:color w:val="000000" w:themeColor="text1"/>
        </w:rPr>
        <w:t>參與人員於第一階段研習前、中、後須完成之工作</w:t>
      </w:r>
    </w:p>
    <w:p w14:paraId="020C90F2" w14:textId="263AF419" w:rsidR="000B4A27" w:rsidRPr="00A3428E" w:rsidRDefault="000B4A27" w:rsidP="00095FCC">
      <w:pPr>
        <w:pStyle w:val="a3"/>
        <w:widowControl/>
        <w:spacing w:beforeLines="50" w:before="180"/>
        <w:ind w:leftChars="309" w:left="965" w:hangingChars="93" w:hanging="223"/>
        <w:rPr>
          <w:rFonts w:ascii="Times New Roman" w:eastAsia="標楷體" w:hAnsi="Times New Roman" w:cs="Times New Roman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>1.</w:t>
      </w:r>
      <w:r w:rsidRPr="000B4172">
        <w:rPr>
          <w:rFonts w:ascii="Times New Roman" w:eastAsia="標楷體" w:hAnsi="Times New Roman" w:cs="Times New Roman"/>
          <w:color w:val="000000" w:themeColor="text1"/>
        </w:rPr>
        <w:t>第一階段研習前之準備事項：閱讀相關資料，包含：總綱、「同行」走入十二年國教課程綱要總綱宣導手冊、十二年國民基本教育課程發展建議書、十二年國民基本教育課程發展指引（含十二年國民基本教育領域課程綱要核心素養發展手冊），以及總綱宣導影片、總綱</w:t>
      </w:r>
      <w:r w:rsidRPr="000B4172">
        <w:rPr>
          <w:rFonts w:ascii="Times New Roman" w:eastAsia="標楷體" w:hAnsi="Times New Roman" w:cs="Times New Roman"/>
          <w:color w:val="000000" w:themeColor="text1"/>
        </w:rPr>
        <w:t>Q</w:t>
      </w:r>
      <w:r w:rsidRPr="000B4172">
        <w:rPr>
          <w:rFonts w:ascii="Times New Roman" w:eastAsia="標楷體" w:hAnsi="Times New Roman" w:cs="Times New Roman"/>
          <w:color w:val="000000" w:themeColor="text1"/>
        </w:rPr>
        <w:t>＆</w:t>
      </w:r>
      <w:r w:rsidRPr="000B4172">
        <w:rPr>
          <w:rFonts w:ascii="Times New Roman" w:eastAsia="標楷體" w:hAnsi="Times New Roman" w:cs="Times New Roman"/>
          <w:color w:val="000000" w:themeColor="text1"/>
        </w:rPr>
        <w:t>A</w:t>
      </w:r>
      <w:r w:rsidRPr="000B4172">
        <w:rPr>
          <w:rFonts w:ascii="Times New Roman" w:eastAsia="標楷體" w:hAnsi="Times New Roman" w:cs="Times New Roman"/>
          <w:color w:val="000000" w:themeColor="text1"/>
        </w:rPr>
        <w:t>等文件（</w:t>
      </w:r>
      <w:r w:rsidRPr="00A3428E">
        <w:rPr>
          <w:rFonts w:ascii="Times New Roman" w:eastAsia="標楷體" w:hAnsi="Times New Roman" w:cs="Times New Roman"/>
        </w:rPr>
        <w:t>學員</w:t>
      </w:r>
      <w:r w:rsidR="00BC70B1" w:rsidRPr="00A3428E">
        <w:rPr>
          <w:rFonts w:ascii="Times New Roman" w:eastAsia="標楷體" w:hAnsi="Times New Roman" w:cs="Times New Roman"/>
        </w:rPr>
        <w:t>於</w:t>
      </w:r>
      <w:r w:rsidRPr="00A3428E">
        <w:rPr>
          <w:rFonts w:ascii="Times New Roman" w:eastAsia="標楷體" w:hAnsi="Times New Roman" w:cs="Times New Roman"/>
        </w:rPr>
        <w:t>完成報名後</w:t>
      </w:r>
      <w:r w:rsidR="00BC70B1" w:rsidRPr="00A3428E">
        <w:rPr>
          <w:rFonts w:ascii="Times New Roman" w:eastAsia="標楷體" w:hAnsi="Times New Roman" w:cs="Times New Roman"/>
        </w:rPr>
        <w:t>可至報名網站下載</w:t>
      </w:r>
      <w:r w:rsidR="001E16C5" w:rsidRPr="00A3428E">
        <w:rPr>
          <w:rFonts w:ascii="Times New Roman" w:eastAsia="標楷體" w:hAnsi="Times New Roman" w:cs="Times New Roman"/>
        </w:rPr>
        <w:t>先行閱讀</w:t>
      </w:r>
      <w:r w:rsidR="002A54B1" w:rsidRPr="00A3428E">
        <w:rPr>
          <w:rFonts w:ascii="Times New Roman" w:eastAsia="標楷體" w:hAnsi="Times New Roman" w:cs="Times New Roman"/>
        </w:rPr>
        <w:t>，研習當天</w:t>
      </w:r>
      <w:r w:rsidR="00F73A44" w:rsidRPr="00A3428E">
        <w:rPr>
          <w:rFonts w:ascii="Times New Roman" w:eastAsia="標楷體" w:hAnsi="Times New Roman" w:cs="Times New Roman"/>
        </w:rPr>
        <w:t>建議</w:t>
      </w:r>
      <w:r w:rsidR="002A54B1" w:rsidRPr="00A3428E">
        <w:rPr>
          <w:rFonts w:ascii="Times New Roman" w:eastAsia="標楷體" w:hAnsi="Times New Roman" w:cs="Times New Roman"/>
        </w:rPr>
        <w:t>可自行</w:t>
      </w:r>
      <w:r w:rsidR="00F73A44" w:rsidRPr="00A3428E">
        <w:rPr>
          <w:rFonts w:ascii="Times New Roman" w:eastAsia="標楷體" w:hAnsi="Times New Roman" w:cs="Times New Roman"/>
        </w:rPr>
        <w:t>攜帶筆電至會場</w:t>
      </w:r>
      <w:r w:rsidRPr="00A3428E">
        <w:rPr>
          <w:rFonts w:ascii="Times New Roman" w:eastAsia="標楷體" w:hAnsi="Times New Roman" w:cs="Times New Roman"/>
        </w:rPr>
        <w:t>）。</w:t>
      </w:r>
    </w:p>
    <w:p w14:paraId="372141FF" w14:textId="5BC921BF" w:rsidR="000B4A27" w:rsidRPr="000B4172" w:rsidRDefault="000B4A27" w:rsidP="00095FCC">
      <w:pPr>
        <w:spacing w:beforeLines="50" w:before="180"/>
        <w:ind w:left="965" w:hangingChars="402" w:hanging="965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 xml:space="preserve">      2.</w:t>
      </w:r>
      <w:r w:rsidRPr="000B4172">
        <w:rPr>
          <w:rFonts w:ascii="Times New Roman" w:eastAsia="標楷體" w:hAnsi="Times New Roman" w:cs="Times New Roman"/>
          <w:color w:val="000000" w:themeColor="text1"/>
        </w:rPr>
        <w:t>第一階段研習時之試講演練：每人以須採用公播版簡報試講</w:t>
      </w:r>
      <w:r w:rsidRPr="000B4172">
        <w:rPr>
          <w:rFonts w:ascii="Times New Roman" w:eastAsia="標楷體" w:hAnsi="Times New Roman" w:cs="Times New Roman"/>
          <w:color w:val="000000" w:themeColor="text1"/>
        </w:rPr>
        <w:t>10</w:t>
      </w:r>
      <w:r w:rsidRPr="000B4172">
        <w:rPr>
          <w:rFonts w:ascii="Times New Roman" w:eastAsia="標楷體" w:hAnsi="Times New Roman" w:cs="Times New Roman"/>
          <w:color w:val="000000" w:themeColor="text1"/>
        </w:rPr>
        <w:t>分鐘，分</w:t>
      </w:r>
      <w:r w:rsidR="007E7390" w:rsidRPr="000E450C">
        <w:rPr>
          <w:rFonts w:ascii="Times New Roman" w:eastAsia="標楷體" w:hAnsi="Times New Roman" w:cs="Times New Roman" w:hint="eastAsia"/>
          <w:color w:val="000000" w:themeColor="text1"/>
        </w:rPr>
        <w:t>9</w:t>
      </w:r>
      <w:r w:rsidRPr="000B4172">
        <w:rPr>
          <w:rFonts w:ascii="Times New Roman" w:eastAsia="標楷體" w:hAnsi="Times New Roman" w:cs="Times New Roman"/>
          <w:color w:val="000000" w:themeColor="text1"/>
        </w:rPr>
        <w:t>間教室同時進行，每間教室由</w:t>
      </w:r>
      <w:r w:rsidRPr="000B4172">
        <w:rPr>
          <w:rFonts w:ascii="Times New Roman" w:eastAsia="標楷體" w:hAnsi="Times New Roman" w:cs="Times New Roman"/>
          <w:color w:val="000000" w:themeColor="text1"/>
        </w:rPr>
        <w:t>2</w:t>
      </w:r>
      <w:r w:rsidRPr="000B4172">
        <w:rPr>
          <w:rFonts w:ascii="Times New Roman" w:eastAsia="標楷體" w:hAnsi="Times New Roman" w:cs="Times New Roman"/>
          <w:color w:val="000000" w:themeColor="text1"/>
        </w:rPr>
        <w:t>位評核委員進行評核。</w:t>
      </w:r>
    </w:p>
    <w:p w14:paraId="11EDA251" w14:textId="77777777" w:rsidR="000B4A27" w:rsidRPr="000B4172" w:rsidRDefault="000B4A27" w:rsidP="00095FCC">
      <w:pPr>
        <w:pStyle w:val="a3"/>
        <w:widowControl/>
        <w:spacing w:beforeLines="50" w:before="180"/>
        <w:ind w:leftChars="0" w:left="700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>3.</w:t>
      </w:r>
      <w:r w:rsidRPr="000B4172">
        <w:rPr>
          <w:rFonts w:ascii="Times New Roman" w:eastAsia="標楷體" w:hAnsi="Times New Roman" w:cs="Times New Roman"/>
          <w:color w:val="000000" w:themeColor="text1"/>
        </w:rPr>
        <w:t>第一階段研習後之試講演練：</w:t>
      </w:r>
    </w:p>
    <w:p w14:paraId="6478BD43" w14:textId="77777777" w:rsidR="000B4A27" w:rsidRPr="000B4172" w:rsidRDefault="000B4A27" w:rsidP="00095FCC">
      <w:pPr>
        <w:pStyle w:val="a3"/>
        <w:widowControl/>
        <w:spacing w:beforeLines="50" w:before="180"/>
        <w:ind w:leftChars="367" w:left="1287" w:hangingChars="169" w:hanging="406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lastRenderedPageBreak/>
        <w:t>(1)</w:t>
      </w:r>
      <w:r w:rsidRPr="000B4172">
        <w:rPr>
          <w:rFonts w:ascii="Times New Roman" w:eastAsia="標楷體" w:hAnsi="Times New Roman" w:cs="Times New Roman"/>
          <w:color w:val="000000" w:themeColor="text1"/>
        </w:rPr>
        <w:t>從完成第一階段課程到第二階段回流課程期間，參與者必須進行一場次試講並完成</w:t>
      </w:r>
      <w:r w:rsidRPr="009B6C54">
        <w:rPr>
          <w:rFonts w:ascii="Times New Roman" w:eastAsia="標楷體" w:hAnsi="Times New Roman" w:cs="Times New Roman"/>
        </w:rPr>
        <w:t>實地試講紀錄表</w:t>
      </w:r>
      <w:r w:rsidRPr="000B4172">
        <w:rPr>
          <w:rFonts w:ascii="Times New Roman" w:eastAsia="標楷體" w:hAnsi="Times New Roman" w:cs="Times New Roman"/>
          <w:color w:val="000000" w:themeColor="text1"/>
        </w:rPr>
        <w:t>，以利回流課程時進行討論。</w:t>
      </w:r>
    </w:p>
    <w:p w14:paraId="0701AA41" w14:textId="77777777" w:rsidR="000B4A27" w:rsidRPr="000B4172" w:rsidRDefault="000B4A27" w:rsidP="00095FCC">
      <w:pPr>
        <w:pStyle w:val="a3"/>
        <w:widowControl/>
        <w:spacing w:beforeLines="50" w:before="180"/>
        <w:ind w:leftChars="379" w:left="1301" w:hangingChars="163" w:hanging="391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>(2)</w:t>
      </w:r>
      <w:r w:rsidRPr="000B4172">
        <w:rPr>
          <w:rFonts w:ascii="Times New Roman" w:eastAsia="標楷體" w:hAnsi="Times New Roman" w:cs="Times New Roman"/>
        </w:rPr>
        <w:t>每位參與人員皆需試講</w:t>
      </w:r>
      <w:r w:rsidRPr="000B4172">
        <w:rPr>
          <w:rFonts w:ascii="Times New Roman" w:eastAsia="標楷體" w:hAnsi="Times New Roman" w:cs="Times New Roman"/>
        </w:rPr>
        <w:t>50</w:t>
      </w:r>
      <w:r w:rsidRPr="000B4172">
        <w:rPr>
          <w:rFonts w:ascii="Times New Roman" w:eastAsia="標楷體" w:hAnsi="Times New Roman" w:cs="Times New Roman"/>
        </w:rPr>
        <w:t>分鐘，可找一或二名夥伴陪同。教授可於班上對學生試講；校長、主任或教師可選擇自己或鄰近服務學校的同儕進行試講。</w:t>
      </w:r>
    </w:p>
    <w:p w14:paraId="65ED3D34" w14:textId="77777777" w:rsidR="000B4A27" w:rsidRPr="000B4172" w:rsidRDefault="000B4A27" w:rsidP="00095FCC">
      <w:pPr>
        <w:pStyle w:val="a3"/>
        <w:widowControl/>
        <w:spacing w:beforeLines="50" w:before="180"/>
        <w:ind w:leftChars="157" w:left="418" w:hangingChars="17" w:hanging="41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>4.</w:t>
      </w:r>
      <w:r w:rsidRPr="000B4172">
        <w:rPr>
          <w:rFonts w:ascii="Times New Roman" w:eastAsia="標楷體" w:hAnsi="Times New Roman" w:cs="Times New Roman"/>
          <w:color w:val="000000" w:themeColor="text1"/>
        </w:rPr>
        <w:t>參與人員於研習後一個月內須繳交之作業</w:t>
      </w:r>
    </w:p>
    <w:p w14:paraId="5951D991" w14:textId="77777777" w:rsidR="000B4A27" w:rsidRPr="000B4172" w:rsidRDefault="000B4A27" w:rsidP="00095FCC">
      <w:pPr>
        <w:pStyle w:val="a3"/>
        <w:widowControl/>
        <w:spacing w:beforeLines="50" w:before="180"/>
        <w:ind w:leftChars="251" w:left="657" w:hangingChars="23" w:hanging="55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>(1)</w:t>
      </w:r>
      <w:r w:rsidRPr="000B4172">
        <w:rPr>
          <w:rFonts w:ascii="Times New Roman" w:eastAsia="標楷體" w:hAnsi="Times New Roman" w:cs="Times New Roman"/>
          <w:color w:val="000000" w:themeColor="text1"/>
        </w:rPr>
        <w:t>專題演講</w:t>
      </w:r>
      <w:r w:rsidRPr="000B4172">
        <w:rPr>
          <w:rFonts w:ascii="Times New Roman" w:eastAsia="標楷體" w:hAnsi="Times New Roman" w:cs="Times New Roman"/>
          <w:color w:val="000000" w:themeColor="text1"/>
        </w:rPr>
        <w:t>(</w:t>
      </w:r>
      <w:r w:rsidRPr="000B4172">
        <w:rPr>
          <w:rFonts w:ascii="Times New Roman" w:eastAsia="標楷體" w:hAnsi="Times New Roman" w:cs="Times New Roman"/>
          <w:color w:val="000000" w:themeColor="text1"/>
        </w:rPr>
        <w:t>一</w:t>
      </w:r>
      <w:r w:rsidRPr="000B4172">
        <w:rPr>
          <w:rFonts w:ascii="Times New Roman" w:eastAsia="標楷體" w:hAnsi="Times New Roman" w:cs="Times New Roman"/>
          <w:color w:val="000000" w:themeColor="text1"/>
        </w:rPr>
        <w:t>)(</w:t>
      </w:r>
      <w:r w:rsidRPr="000B4172">
        <w:rPr>
          <w:rFonts w:ascii="Times New Roman" w:eastAsia="標楷體" w:hAnsi="Times New Roman" w:cs="Times New Roman"/>
          <w:color w:val="000000" w:themeColor="text1"/>
        </w:rPr>
        <w:t>二</w:t>
      </w:r>
      <w:r w:rsidRPr="000B4172">
        <w:rPr>
          <w:rFonts w:ascii="Times New Roman" w:eastAsia="標楷體" w:hAnsi="Times New Roman" w:cs="Times New Roman"/>
          <w:color w:val="000000" w:themeColor="text1"/>
        </w:rPr>
        <w:t>)</w:t>
      </w:r>
      <w:r w:rsidRPr="000B4172">
        <w:rPr>
          <w:rFonts w:ascii="Times New Roman" w:eastAsia="標楷體" w:hAnsi="Times New Roman" w:cs="Times New Roman"/>
          <w:color w:val="000000" w:themeColor="text1"/>
        </w:rPr>
        <w:t>之研習心得與反思</w:t>
      </w:r>
      <w:r w:rsidRPr="000B4172">
        <w:rPr>
          <w:rFonts w:ascii="Times New Roman" w:eastAsia="標楷體" w:hAnsi="Times New Roman" w:cs="Times New Roman"/>
          <w:color w:val="000000" w:themeColor="text1"/>
        </w:rPr>
        <w:t>(</w:t>
      </w:r>
      <w:r w:rsidRPr="000B4172">
        <w:rPr>
          <w:rFonts w:ascii="Times New Roman" w:eastAsia="標楷體" w:hAnsi="Times New Roman" w:cs="Times New Roman"/>
          <w:color w:val="000000" w:themeColor="text1"/>
        </w:rPr>
        <w:t>附表</w:t>
      </w:r>
      <w:r w:rsidRPr="000B4172">
        <w:rPr>
          <w:rFonts w:ascii="Times New Roman" w:eastAsia="標楷體" w:hAnsi="Times New Roman" w:cs="Times New Roman"/>
          <w:color w:val="000000" w:themeColor="text1"/>
        </w:rPr>
        <w:t>1)</w:t>
      </w:r>
      <w:r w:rsidRPr="000B4172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34147C2C" w14:textId="77777777" w:rsidR="000B4A27" w:rsidRPr="000B4172" w:rsidRDefault="000B4A27" w:rsidP="00095FCC">
      <w:pPr>
        <w:pStyle w:val="a3"/>
        <w:widowControl/>
        <w:spacing w:beforeLines="50" w:before="180"/>
        <w:ind w:leftChars="0" w:left="490" w:firstLineChars="52" w:firstLine="125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>(2)</w:t>
      </w:r>
      <w:r w:rsidRPr="000B4172">
        <w:rPr>
          <w:rFonts w:ascii="Times New Roman" w:eastAsia="標楷體" w:hAnsi="Times New Roman" w:cs="Times New Roman"/>
          <w:color w:val="000000" w:themeColor="text1"/>
        </w:rPr>
        <w:t>實地試講規劃表</w:t>
      </w:r>
      <w:r w:rsidRPr="000B4172">
        <w:rPr>
          <w:rFonts w:ascii="Times New Roman" w:eastAsia="標楷體" w:hAnsi="Times New Roman" w:cs="Times New Roman"/>
          <w:color w:val="000000" w:themeColor="text1"/>
        </w:rPr>
        <w:t>(</w:t>
      </w:r>
      <w:r w:rsidRPr="000B4172">
        <w:rPr>
          <w:rFonts w:ascii="Times New Roman" w:eastAsia="標楷體" w:hAnsi="Times New Roman" w:cs="Times New Roman"/>
          <w:color w:val="000000" w:themeColor="text1"/>
        </w:rPr>
        <w:t>附表</w:t>
      </w:r>
      <w:r w:rsidRPr="000B4172">
        <w:rPr>
          <w:rFonts w:ascii="Times New Roman" w:eastAsia="標楷體" w:hAnsi="Times New Roman" w:cs="Times New Roman"/>
          <w:color w:val="000000" w:themeColor="text1"/>
        </w:rPr>
        <w:t>2)</w:t>
      </w:r>
      <w:r w:rsidRPr="000B4172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10EC7E6D" w14:textId="787305F6" w:rsidR="000B4A27" w:rsidRPr="000B4172" w:rsidRDefault="000B4A27" w:rsidP="00095FCC">
      <w:pPr>
        <w:pStyle w:val="a3"/>
        <w:widowControl/>
        <w:spacing w:beforeLines="50" w:before="180"/>
        <w:ind w:leftChars="269" w:left="1008" w:hangingChars="151" w:hanging="362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>(3)</w:t>
      </w:r>
      <w:r w:rsidRPr="000B4172">
        <w:rPr>
          <w:rFonts w:ascii="Times New Roman" w:eastAsia="標楷體" w:hAnsi="Times New Roman" w:cs="Times New Roman"/>
          <w:color w:val="000000" w:themeColor="text1"/>
        </w:rPr>
        <w:t>實地試講紀錄表</w:t>
      </w:r>
      <w:r w:rsidRPr="000B4172">
        <w:rPr>
          <w:rFonts w:ascii="Times New Roman" w:eastAsia="標楷體" w:hAnsi="Times New Roman" w:cs="Times New Roman"/>
          <w:color w:val="000000" w:themeColor="text1"/>
        </w:rPr>
        <w:t>(</w:t>
      </w:r>
      <w:r w:rsidRPr="000B4172">
        <w:rPr>
          <w:rFonts w:ascii="Times New Roman" w:eastAsia="標楷體" w:hAnsi="Times New Roman" w:cs="Times New Roman"/>
          <w:color w:val="000000" w:themeColor="text1"/>
        </w:rPr>
        <w:t>附表</w:t>
      </w:r>
      <w:r w:rsidRPr="000B4172">
        <w:rPr>
          <w:rFonts w:ascii="Times New Roman" w:eastAsia="標楷體" w:hAnsi="Times New Roman" w:cs="Times New Roman"/>
          <w:color w:val="000000" w:themeColor="text1"/>
        </w:rPr>
        <w:t>3)</w:t>
      </w:r>
      <w:r w:rsidR="009B6C54">
        <w:rPr>
          <w:rFonts w:ascii="Times New Roman" w:eastAsia="標楷體" w:hAnsi="Times New Roman" w:cs="Times New Roman" w:hint="eastAsia"/>
          <w:color w:val="000000" w:themeColor="text1"/>
        </w:rPr>
        <w:t>：</w:t>
      </w:r>
      <w:r w:rsidRPr="000B4172">
        <w:rPr>
          <w:rFonts w:ascii="Times New Roman" w:eastAsia="標楷體" w:hAnsi="Times New Roman" w:cs="Times New Roman"/>
          <w:color w:val="000000" w:themeColor="text1"/>
        </w:rPr>
        <w:t>本紀錄表包含實地試講發現之問題或建議及實地試講特色兩大部分，其中實地試講發現之問題或建議由試講者自行填寫，實地試講特色部分原則上由陪同者填寫，倘實地試講者無其他陪同者，則可利用附表</w:t>
      </w:r>
      <w:r w:rsidRPr="000B4172">
        <w:rPr>
          <w:rFonts w:ascii="Times New Roman" w:eastAsia="標楷體" w:hAnsi="Times New Roman" w:cs="Times New Roman"/>
          <w:color w:val="000000" w:themeColor="text1"/>
        </w:rPr>
        <w:t>3-1</w:t>
      </w:r>
      <w:r w:rsidRPr="000B4172">
        <w:rPr>
          <w:rFonts w:ascii="Times New Roman" w:eastAsia="標楷體" w:hAnsi="Times New Roman" w:cs="Times New Roman"/>
          <w:color w:val="000000" w:themeColor="text1"/>
        </w:rPr>
        <w:t>，印製回饋表請現場參與者填寫，再將全部現場參與者回饋之摘要填入總表。</w:t>
      </w:r>
    </w:p>
    <w:p w14:paraId="5BBAD84A" w14:textId="77777777" w:rsidR="000B4A27" w:rsidRPr="000B4172" w:rsidRDefault="000B4A27" w:rsidP="00095FCC">
      <w:pPr>
        <w:widowControl/>
        <w:spacing w:beforeLines="50" w:before="18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0B4172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肆、其他注意事項</w:t>
      </w:r>
    </w:p>
    <w:p w14:paraId="2A086DAB" w14:textId="0BDC5822" w:rsidR="000B4A27" w:rsidRPr="000B4172" w:rsidRDefault="000B4A27" w:rsidP="00095FCC">
      <w:pPr>
        <w:spacing w:beforeLines="50" w:before="180"/>
        <w:ind w:leftChars="-14" w:left="813" w:hangingChars="353" w:hanging="847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 xml:space="preserve">   </w:t>
      </w:r>
      <w:r w:rsidRPr="000B4172">
        <w:rPr>
          <w:rFonts w:ascii="Times New Roman" w:eastAsia="標楷體" w:hAnsi="Times New Roman" w:cs="Times New Roman"/>
          <w:color w:val="000000" w:themeColor="text1"/>
        </w:rPr>
        <w:t>一、完成第一階段研習課程、第二階段回流課程並通過認證者為新課綱</w:t>
      </w:r>
      <w:r w:rsidRPr="000B4172">
        <w:rPr>
          <w:rFonts w:ascii="Times New Roman" w:eastAsia="標楷體" w:hAnsi="Times New Roman" w:cs="Times New Roman"/>
          <w:color w:val="000000" w:themeColor="text1"/>
        </w:rPr>
        <w:t>(</w:t>
      </w:r>
      <w:r w:rsidRPr="000B4172">
        <w:rPr>
          <w:rFonts w:ascii="Times New Roman" w:eastAsia="標楷體" w:hAnsi="Times New Roman" w:cs="Times New Roman"/>
          <w:color w:val="000000" w:themeColor="text1"/>
        </w:rPr>
        <w:t>總綱</w:t>
      </w:r>
      <w:r w:rsidRPr="000B4172">
        <w:rPr>
          <w:rFonts w:ascii="Times New Roman" w:eastAsia="標楷體" w:hAnsi="Times New Roman" w:cs="Times New Roman"/>
          <w:color w:val="000000" w:themeColor="text1"/>
        </w:rPr>
        <w:t>)</w:t>
      </w:r>
      <w:r w:rsidRPr="000B4172">
        <w:rPr>
          <w:rFonts w:ascii="Times New Roman" w:eastAsia="標楷體" w:hAnsi="Times New Roman" w:cs="Times New Roman"/>
          <w:color w:val="000000" w:themeColor="text1"/>
        </w:rPr>
        <w:t>之種子講師，將成為</w:t>
      </w:r>
      <w:r w:rsidR="0032590C">
        <w:rPr>
          <w:rFonts w:ascii="Times New Roman" w:eastAsia="標楷體" w:hAnsi="Times New Roman" w:cs="Times New Roman" w:hint="eastAsia"/>
          <w:color w:val="000000" w:themeColor="text1"/>
        </w:rPr>
        <w:t>負責</w:t>
      </w:r>
      <w:r w:rsidRPr="000B4172">
        <w:rPr>
          <w:rFonts w:ascii="Times New Roman" w:eastAsia="標楷體" w:hAnsi="Times New Roman" w:cs="Times New Roman"/>
          <w:color w:val="000000" w:themeColor="text1"/>
        </w:rPr>
        <w:t>協助直轄市、縣（市）推動新課綱及辦理新課綱</w:t>
      </w:r>
      <w:r w:rsidRPr="000B4172">
        <w:rPr>
          <w:rFonts w:ascii="Times New Roman" w:eastAsia="標楷體" w:hAnsi="Times New Roman" w:cs="Times New Roman"/>
          <w:color w:val="000000" w:themeColor="text1"/>
        </w:rPr>
        <w:t>(</w:t>
      </w:r>
      <w:r w:rsidRPr="000B4172">
        <w:rPr>
          <w:rFonts w:ascii="Times New Roman" w:eastAsia="標楷體" w:hAnsi="Times New Roman" w:cs="Times New Roman"/>
          <w:color w:val="000000" w:themeColor="text1"/>
        </w:rPr>
        <w:t>總綱</w:t>
      </w:r>
      <w:r w:rsidRPr="000B4172">
        <w:rPr>
          <w:rFonts w:ascii="Times New Roman" w:eastAsia="標楷體" w:hAnsi="Times New Roman" w:cs="Times New Roman"/>
          <w:color w:val="000000" w:themeColor="text1"/>
        </w:rPr>
        <w:t>)</w:t>
      </w:r>
      <w:r w:rsidRPr="000B4172">
        <w:rPr>
          <w:rFonts w:ascii="Times New Roman" w:eastAsia="標楷體" w:hAnsi="Times New Roman" w:cs="Times New Roman"/>
          <w:color w:val="000000" w:themeColor="text1"/>
        </w:rPr>
        <w:t>研習之講師，本署並將公告通過認證者之名單，由各直轄市、縣</w:t>
      </w:r>
      <w:r w:rsidRPr="000B4172">
        <w:rPr>
          <w:rFonts w:ascii="Times New Roman" w:eastAsia="標楷體" w:hAnsi="Times New Roman" w:cs="Times New Roman"/>
          <w:color w:val="000000" w:themeColor="text1"/>
        </w:rPr>
        <w:t>(</w:t>
      </w:r>
      <w:r w:rsidRPr="000B4172">
        <w:rPr>
          <w:rFonts w:ascii="Times New Roman" w:eastAsia="標楷體" w:hAnsi="Times New Roman" w:cs="Times New Roman"/>
          <w:color w:val="000000" w:themeColor="text1"/>
        </w:rPr>
        <w:t>市</w:t>
      </w:r>
      <w:r w:rsidRPr="000B4172">
        <w:rPr>
          <w:rFonts w:ascii="Times New Roman" w:eastAsia="標楷體" w:hAnsi="Times New Roman" w:cs="Times New Roman"/>
          <w:color w:val="000000" w:themeColor="text1"/>
        </w:rPr>
        <w:t>)</w:t>
      </w:r>
      <w:r w:rsidRPr="000B4172">
        <w:rPr>
          <w:rFonts w:ascii="Times New Roman" w:eastAsia="標楷體" w:hAnsi="Times New Roman" w:cs="Times New Roman"/>
          <w:color w:val="000000" w:themeColor="text1"/>
        </w:rPr>
        <w:t>辦理課綱</w:t>
      </w:r>
      <w:r w:rsidRPr="000B4172">
        <w:rPr>
          <w:rFonts w:ascii="Times New Roman" w:eastAsia="標楷體" w:hAnsi="Times New Roman" w:cs="Times New Roman"/>
          <w:color w:val="000000" w:themeColor="text1"/>
        </w:rPr>
        <w:t>(</w:t>
      </w:r>
      <w:r w:rsidRPr="000B4172">
        <w:rPr>
          <w:rFonts w:ascii="Times New Roman" w:eastAsia="標楷體" w:hAnsi="Times New Roman" w:cs="Times New Roman"/>
          <w:color w:val="000000" w:themeColor="text1"/>
        </w:rPr>
        <w:t>總綱</w:t>
      </w:r>
      <w:r w:rsidRPr="000B4172">
        <w:rPr>
          <w:rFonts w:ascii="Times New Roman" w:eastAsia="標楷體" w:hAnsi="Times New Roman" w:cs="Times New Roman"/>
          <w:color w:val="000000" w:themeColor="text1"/>
        </w:rPr>
        <w:t>)</w:t>
      </w:r>
      <w:r w:rsidRPr="000B4172">
        <w:rPr>
          <w:rFonts w:ascii="Times New Roman" w:eastAsia="標楷體" w:hAnsi="Times New Roman" w:cs="Times New Roman"/>
          <w:color w:val="000000" w:themeColor="text1"/>
        </w:rPr>
        <w:t>宣導時邀約擔任講師。</w:t>
      </w:r>
    </w:p>
    <w:p w14:paraId="20640A58" w14:textId="73B57B99" w:rsidR="000B4A27" w:rsidRPr="000B4172" w:rsidRDefault="000B4A27" w:rsidP="00095FCC">
      <w:pPr>
        <w:widowControl/>
        <w:spacing w:beforeLines="50" w:before="180"/>
        <w:ind w:leftChars="10" w:left="850" w:hangingChars="344" w:hanging="826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 xml:space="preserve">   </w:t>
      </w:r>
      <w:r w:rsidRPr="000B4172">
        <w:rPr>
          <w:rFonts w:ascii="Times New Roman" w:eastAsia="標楷體" w:hAnsi="Times New Roman" w:cs="Times New Roman"/>
          <w:color w:val="000000" w:themeColor="text1"/>
        </w:rPr>
        <w:t>二、全程參與第一階段研習課程與第二階段回流課程（總計</w:t>
      </w:r>
      <w:r w:rsidR="005076F6">
        <w:rPr>
          <w:rFonts w:ascii="Times New Roman" w:eastAsia="標楷體" w:hAnsi="Times New Roman" w:cs="Times New Roman" w:hint="eastAsia"/>
          <w:color w:val="000000" w:themeColor="text1"/>
        </w:rPr>
        <w:t>20</w:t>
      </w:r>
      <w:r w:rsidRPr="000B4172">
        <w:rPr>
          <w:rFonts w:ascii="Times New Roman" w:eastAsia="標楷體" w:hAnsi="Times New Roman" w:cs="Times New Roman"/>
          <w:color w:val="000000" w:themeColor="text1"/>
        </w:rPr>
        <w:t>小時）者，將登錄全國教師在職進修資訊網研習時數以及</w:t>
      </w:r>
      <w:r w:rsidR="0032590C">
        <w:rPr>
          <w:rFonts w:ascii="Times New Roman" w:eastAsia="標楷體" w:hAnsi="Times New Roman" w:cs="Times New Roman" w:hint="eastAsia"/>
          <w:color w:val="000000" w:themeColor="text1"/>
        </w:rPr>
        <w:t>核予</w:t>
      </w:r>
      <w:r w:rsidRPr="000B4172">
        <w:rPr>
          <w:rFonts w:ascii="Times New Roman" w:eastAsia="標楷體" w:hAnsi="Times New Roman" w:cs="Times New Roman"/>
          <w:color w:val="000000" w:themeColor="text1"/>
        </w:rPr>
        <w:t>種子講師研習時數證明。</w:t>
      </w:r>
    </w:p>
    <w:p w14:paraId="38EDA7EA" w14:textId="77777777" w:rsidR="000B4A27" w:rsidRPr="000B4172" w:rsidRDefault="000B4A27" w:rsidP="00095FCC">
      <w:pPr>
        <w:widowControl/>
        <w:spacing w:beforeLines="50" w:before="180"/>
        <w:ind w:leftChars="10" w:left="850" w:hangingChars="344" w:hanging="826"/>
        <w:rPr>
          <w:rFonts w:ascii="Times New Roman" w:eastAsia="標楷體" w:hAnsi="Times New Roman" w:cs="Times New Roman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 xml:space="preserve">   </w:t>
      </w:r>
      <w:r w:rsidRPr="000B4172">
        <w:rPr>
          <w:rFonts w:ascii="Times New Roman" w:eastAsia="標楷體" w:hAnsi="Times New Roman" w:cs="Times New Roman"/>
          <w:color w:val="000000" w:themeColor="text1"/>
        </w:rPr>
        <w:t>三、參與研習當日請所屬機關</w:t>
      </w:r>
      <w:r w:rsidRPr="000B4172">
        <w:rPr>
          <w:rFonts w:ascii="Times New Roman" w:eastAsia="標楷體" w:hAnsi="Times New Roman" w:cs="Times New Roman"/>
          <w:color w:val="000000" w:themeColor="text1"/>
        </w:rPr>
        <w:t>/</w:t>
      </w:r>
      <w:r w:rsidRPr="000B4172">
        <w:rPr>
          <w:rFonts w:ascii="Times New Roman" w:eastAsia="標楷體" w:hAnsi="Times New Roman" w:cs="Times New Roman"/>
          <w:color w:val="000000" w:themeColor="text1"/>
        </w:rPr>
        <w:t>學校核予</w:t>
      </w:r>
      <w:r w:rsidRPr="000B4172">
        <w:rPr>
          <w:rFonts w:ascii="Times New Roman" w:eastAsia="標楷體" w:hAnsi="Times New Roman" w:cs="Times New Roman"/>
        </w:rPr>
        <w:t>公</w:t>
      </w:r>
      <w:r w:rsidRPr="000B4172">
        <w:rPr>
          <w:rFonts w:ascii="Times New Roman" w:eastAsia="標楷體" w:hAnsi="Times New Roman" w:cs="Times New Roman"/>
        </w:rPr>
        <w:t>(</w:t>
      </w:r>
      <w:r w:rsidRPr="000B4172">
        <w:rPr>
          <w:rFonts w:ascii="Times New Roman" w:eastAsia="標楷體" w:hAnsi="Times New Roman" w:cs="Times New Roman"/>
        </w:rPr>
        <w:t>差</w:t>
      </w:r>
      <w:r w:rsidRPr="000B4172">
        <w:rPr>
          <w:rFonts w:ascii="Times New Roman" w:eastAsia="標楷體" w:hAnsi="Times New Roman" w:cs="Times New Roman"/>
        </w:rPr>
        <w:t>)</w:t>
      </w:r>
      <w:r w:rsidRPr="000B4172">
        <w:rPr>
          <w:rFonts w:ascii="Times New Roman" w:eastAsia="標楷體" w:hAnsi="Times New Roman" w:cs="Times New Roman"/>
        </w:rPr>
        <w:t>假登記。</w:t>
      </w:r>
    </w:p>
    <w:p w14:paraId="104F7C99" w14:textId="77777777" w:rsidR="000B4A27" w:rsidRPr="000B4172" w:rsidRDefault="000B4A27" w:rsidP="000B4A27">
      <w:pPr>
        <w:widowControl/>
        <w:rPr>
          <w:rFonts w:ascii="Times New Roman" w:eastAsia="標楷體" w:hAnsi="Times New Roman" w:cs="Times New Roman"/>
        </w:rPr>
      </w:pPr>
      <w:r w:rsidRPr="000B4172">
        <w:rPr>
          <w:rFonts w:ascii="Times New Roman" w:eastAsia="標楷體" w:hAnsi="Times New Roman" w:cs="Times New Roman"/>
        </w:rPr>
        <w:br w:type="page"/>
      </w:r>
    </w:p>
    <w:p w14:paraId="546BC316" w14:textId="77777777" w:rsidR="000B4A27" w:rsidRPr="000B4172" w:rsidRDefault="00095FCC" w:rsidP="000B4A27">
      <w:pPr>
        <w:jc w:val="center"/>
        <w:rPr>
          <w:rFonts w:ascii="Times New Roman" w:eastAsia="標楷體" w:hAnsi="Times New Roman" w:cs="Times New Roman"/>
          <w:b/>
          <w:sz w:val="30"/>
          <w:szCs w:val="30"/>
        </w:rPr>
      </w:pPr>
      <w:r w:rsidRPr="000B4172">
        <w:rPr>
          <w:rFonts w:ascii="Times New Roman" w:eastAsia="標楷體" w:hAnsi="Times New Roman" w:cs="Times New Roman"/>
          <w:b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91C20B" wp14:editId="0C2A5630">
                <wp:simplePos x="0" y="0"/>
                <wp:positionH relativeFrom="column">
                  <wp:posOffset>160020</wp:posOffset>
                </wp:positionH>
                <wp:positionV relativeFrom="paragraph">
                  <wp:posOffset>0</wp:posOffset>
                </wp:positionV>
                <wp:extent cx="685800" cy="329565"/>
                <wp:effectExtent l="0" t="0" r="1905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C5FBA" w14:textId="77777777" w:rsidR="000B4A27" w:rsidRDefault="000B4A27" w:rsidP="000B4A27">
                            <w:r>
                              <w:rPr>
                                <w:rFonts w:hint="eastAsia"/>
                              </w:rPr>
                              <w:t>附表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91C20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2.6pt;margin-top:0;width:54pt;height:2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n2lOwIAAEkEAAAOAAAAZHJzL2Uyb0RvYy54bWysVF1u2zAMfh+wOwh6X+y4cdoYcYouXYYB&#10;3Q/Q7QCyLMfC9DdJiZ1dYMAO0D3vADvADtSeY5ScptnfyzA9CKRJfSQ/kp6f91KgLbOOa1Xi8SjF&#10;iCmqa67WJX73dvXkDCPniaqJ0IqVeMccPl88fjTvTMEy3WpRM4sARLmiMyVuvTdFkjjaMkncSBum&#10;wNhoK4kH1a6T2pIO0KVIsjSdJp22tbGaMufg6+VgxIuI3zSM+tdN45hHosSQm4+3jXcV7mQxJ8Xa&#10;EtNyuk+D/EMWknAFQQ9Ql8QTtLH8NyjJqdVON35EtUx003DKYg1QzTj9pZrrlhgWawFynDnQ5P4f&#10;LH21fWMRr0t8kp5ipIiEJt3dfLr99uXu5vvt188oCxx1xhXgem3A2fdPdQ+9jvU6c6Xpe4eUXrZE&#10;rdmFtbprGakhx3F4mRw9HXBcAKm6l7qGUGTjdQTqGysDgUAJAnTo1e7QH9Z7ROHj9Cw/S8FCwXSS&#10;zfJpHiOQ4v6xsc4/Z1qiIJTYQvsjONleOR+SIcW9S4jltOD1igsRFbuulsKiLYFRWcWzR//JTSjU&#10;lXiWZ/lQ/18h0nj+BCG5h5kXXJYYyoETnEgRWHum6ih7wsUgQ8pC7WkMzA0c+r7qwTFwW+l6B4Ra&#10;Pcw27CIIrbYfMepgrkvsPmyIZRiJFwqaMhtPJmERojLJTzNQ7LGlOrYQRQGqxB6jQVz6uDyRMHMB&#10;zVvxSOxDJvtcYV4j3/vdCgtxrEevhz/A4gcAAAD//wMAUEsDBBQABgAIAAAAIQC7xp1H2gAAAAYB&#10;AAAPAAAAZHJzL2Rvd25yZXYueG1sTI/BbsIwEETvlfoP1lbqBYFDoqCSxkEtEqeeCPRu4m0SNV6n&#10;toHw911O7XE0o5k35Wayg7igD70jBctFAgKpcaanVsHxsJu/gAhRk9GDI1RwwwCb6vGh1IVxV9rj&#10;pY6t4BIKhVbQxTgWUoamQ6vDwo1I7H05b3Vk6VtpvL5yuR1kmiQraXVPvNDpEbcdNt/12SpY/dTZ&#10;7OPTzGh/2737xuZme8yVen6a3l5BRJziXxju+IwOFTOd3JlMEIOCNE85qYAP3d0sY3lSkC/XIKtS&#10;/sevfgEAAP//AwBQSwECLQAUAAYACAAAACEAtoM4kv4AAADhAQAAEwAAAAAAAAAAAAAAAAAAAAAA&#10;W0NvbnRlbnRfVHlwZXNdLnhtbFBLAQItABQABgAIAAAAIQA4/SH/1gAAAJQBAAALAAAAAAAAAAAA&#10;AAAAAC8BAABfcmVscy8ucmVsc1BLAQItABQABgAIAAAAIQB3fn2lOwIAAEkEAAAOAAAAAAAAAAAA&#10;AAAAAC4CAABkcnMvZTJvRG9jLnhtbFBLAQItABQABgAIAAAAIQC7xp1H2gAAAAYBAAAPAAAAAAAA&#10;AAAAAAAAAJUEAABkcnMvZG93bnJldi54bWxQSwUGAAAAAAQABADzAAAAnAUAAAAA&#10;">
                <v:textbox style="mso-fit-shape-to-text:t">
                  <w:txbxContent>
                    <w:p w14:paraId="7BCC5FBA" w14:textId="77777777" w:rsidR="000B4A27" w:rsidRDefault="000B4A27" w:rsidP="000B4A27">
                      <w:r>
                        <w:rPr>
                          <w:rFonts w:hint="eastAsia"/>
                        </w:rPr>
                        <w:t>附表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B4A27" w:rsidRPr="000B4172">
        <w:rPr>
          <w:rFonts w:ascii="Times New Roman" w:eastAsia="標楷體" w:hAnsi="Times New Roman" w:cs="Times New Roman"/>
          <w:b/>
          <w:sz w:val="30"/>
          <w:szCs w:val="30"/>
        </w:rPr>
        <w:t xml:space="preserve"> 106</w:t>
      </w:r>
      <w:r w:rsidR="000B4A27" w:rsidRPr="000B4172">
        <w:rPr>
          <w:rFonts w:ascii="Times New Roman" w:eastAsia="標楷體" w:hAnsi="Times New Roman" w:cs="Times New Roman"/>
          <w:b/>
          <w:sz w:val="30"/>
          <w:szCs w:val="30"/>
        </w:rPr>
        <w:t>年度教育部國民及學前教育署辦理</w:t>
      </w:r>
    </w:p>
    <w:p w14:paraId="45280419" w14:textId="77777777" w:rsidR="000B4A27" w:rsidRPr="000B4172" w:rsidRDefault="000B4A27" w:rsidP="000B4A27">
      <w:pPr>
        <w:jc w:val="center"/>
        <w:rPr>
          <w:rFonts w:ascii="Times New Roman" w:eastAsia="標楷體" w:hAnsi="Times New Roman" w:cs="Times New Roman"/>
          <w:b/>
          <w:sz w:val="30"/>
          <w:szCs w:val="30"/>
        </w:rPr>
      </w:pPr>
      <w:r w:rsidRPr="000B4172">
        <w:rPr>
          <w:rFonts w:ascii="Times New Roman" w:eastAsia="標楷體" w:hAnsi="Times New Roman" w:cs="Times New Roman"/>
          <w:b/>
          <w:sz w:val="30"/>
          <w:szCs w:val="30"/>
        </w:rPr>
        <w:t>十二年國民基本教育課程</w:t>
      </w:r>
      <w:r w:rsidRPr="000B4172">
        <w:rPr>
          <w:rFonts w:ascii="Times New Roman" w:eastAsia="標楷體" w:hAnsi="Times New Roman" w:cs="Times New Roman"/>
          <w:b/>
          <w:sz w:val="30"/>
          <w:szCs w:val="30"/>
        </w:rPr>
        <w:t>(</w:t>
      </w:r>
      <w:r w:rsidRPr="000B4172">
        <w:rPr>
          <w:rFonts w:ascii="Times New Roman" w:eastAsia="標楷體" w:hAnsi="Times New Roman" w:cs="Times New Roman"/>
          <w:b/>
          <w:sz w:val="30"/>
          <w:szCs w:val="30"/>
        </w:rPr>
        <w:t>總綱</w:t>
      </w:r>
      <w:r w:rsidRPr="000B4172">
        <w:rPr>
          <w:rFonts w:ascii="Times New Roman" w:eastAsia="標楷體" w:hAnsi="Times New Roman" w:cs="Times New Roman"/>
          <w:b/>
          <w:sz w:val="30"/>
          <w:szCs w:val="30"/>
        </w:rPr>
        <w:t>)</w:t>
      </w:r>
      <w:r w:rsidRPr="000B4172">
        <w:rPr>
          <w:rFonts w:ascii="Times New Roman" w:eastAsia="標楷體" w:hAnsi="Times New Roman" w:cs="Times New Roman"/>
          <w:b/>
          <w:sz w:val="30"/>
          <w:szCs w:val="30"/>
        </w:rPr>
        <w:t>國民中小學種子講師培訓計畫</w:t>
      </w:r>
    </w:p>
    <w:p w14:paraId="2B321C82" w14:textId="77777777" w:rsidR="000B4A27" w:rsidRPr="000B4172" w:rsidRDefault="000B4A27" w:rsidP="000B4A27">
      <w:pPr>
        <w:spacing w:line="360" w:lineRule="auto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0B4172">
        <w:rPr>
          <w:rFonts w:ascii="Times New Roman" w:eastAsia="標楷體" w:hAnsi="Times New Roman" w:cs="Times New Roman"/>
          <w:b/>
          <w:sz w:val="40"/>
          <w:szCs w:val="40"/>
        </w:rPr>
        <w:t>研習心得與省思</w:t>
      </w:r>
    </w:p>
    <w:p w14:paraId="3C7C7082" w14:textId="77777777" w:rsidR="000B4A27" w:rsidRPr="000B4172" w:rsidRDefault="000B4A27" w:rsidP="000B4A27">
      <w:pPr>
        <w:spacing w:line="360" w:lineRule="auto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tbl>
      <w:tblPr>
        <w:tblStyle w:val="a5"/>
        <w:tblW w:w="10016" w:type="dxa"/>
        <w:jc w:val="center"/>
        <w:tblLook w:val="04A0" w:firstRow="1" w:lastRow="0" w:firstColumn="1" w:lastColumn="0" w:noHBand="0" w:noVBand="1"/>
      </w:tblPr>
      <w:tblGrid>
        <w:gridCol w:w="1518"/>
        <w:gridCol w:w="4004"/>
        <w:gridCol w:w="1276"/>
        <w:gridCol w:w="3218"/>
      </w:tblGrid>
      <w:tr w:rsidR="000B4A27" w:rsidRPr="000B4172" w14:paraId="55AE2B6B" w14:textId="77777777" w:rsidTr="007F3784">
        <w:trPr>
          <w:jc w:val="center"/>
        </w:trPr>
        <w:tc>
          <w:tcPr>
            <w:tcW w:w="1518" w:type="dxa"/>
          </w:tcPr>
          <w:p w14:paraId="0CF4F76F" w14:textId="77777777" w:rsidR="000B4A27" w:rsidRPr="000B4172" w:rsidRDefault="000B4A27" w:rsidP="007F378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課程一</w:t>
            </w:r>
          </w:p>
        </w:tc>
        <w:tc>
          <w:tcPr>
            <w:tcW w:w="4004" w:type="dxa"/>
          </w:tcPr>
          <w:p w14:paraId="2CC50663" w14:textId="77777777" w:rsidR="000B4A27" w:rsidRPr="000B4172" w:rsidRDefault="000B4A27" w:rsidP="007F378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總綱解析與實施準備</w:t>
            </w: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14:paraId="1D92CC20" w14:textId="77777777" w:rsidR="000B4A27" w:rsidRPr="000B4172" w:rsidRDefault="000B4A27" w:rsidP="007F378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主講者</w:t>
            </w:r>
          </w:p>
        </w:tc>
        <w:tc>
          <w:tcPr>
            <w:tcW w:w="3218" w:type="dxa"/>
          </w:tcPr>
          <w:p w14:paraId="23AD9808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0B4A27" w:rsidRPr="000B4172" w14:paraId="0A64E096" w14:textId="77777777" w:rsidTr="007F3784">
        <w:trPr>
          <w:trHeight w:val="660"/>
          <w:jc w:val="center"/>
        </w:trPr>
        <w:tc>
          <w:tcPr>
            <w:tcW w:w="10016" w:type="dxa"/>
            <w:gridSpan w:val="4"/>
          </w:tcPr>
          <w:p w14:paraId="15C490C6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b/>
                <w:szCs w:val="24"/>
              </w:rPr>
              <w:t>（每一課程以一頁</w:t>
            </w:r>
            <w:r w:rsidRPr="000B4172">
              <w:rPr>
                <w:rFonts w:ascii="Times New Roman" w:eastAsia="標楷體" w:hAnsi="Times New Roman" w:cs="Times New Roman"/>
                <w:b/>
                <w:szCs w:val="24"/>
              </w:rPr>
              <w:t>A4</w:t>
            </w:r>
            <w:r w:rsidRPr="000B4172">
              <w:rPr>
                <w:rFonts w:ascii="Times New Roman" w:eastAsia="標楷體" w:hAnsi="Times New Roman" w:cs="Times New Roman"/>
                <w:b/>
                <w:szCs w:val="24"/>
              </w:rPr>
              <w:t>至少</w:t>
            </w:r>
            <w:r w:rsidRPr="000B4172">
              <w:rPr>
                <w:rFonts w:ascii="Times New Roman" w:eastAsia="標楷體" w:hAnsi="Times New Roman" w:cs="Times New Roman"/>
                <w:b/>
                <w:szCs w:val="24"/>
              </w:rPr>
              <w:t>300</w:t>
            </w:r>
            <w:r w:rsidRPr="000B4172">
              <w:rPr>
                <w:rFonts w:ascii="Times New Roman" w:eastAsia="標楷體" w:hAnsi="Times New Roman" w:cs="Times New Roman"/>
                <w:b/>
                <w:szCs w:val="24"/>
              </w:rPr>
              <w:t>字為原則）</w:t>
            </w:r>
          </w:p>
          <w:p w14:paraId="30F2BACC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6AF4E6CB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5046ECE9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4BFB8787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0B8B1A91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14:paraId="7286DBF4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14:paraId="3AB11115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14:paraId="35E92CC5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14:paraId="4D6748BF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14:paraId="0E5EB6A9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14:paraId="62921AC1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14:paraId="1A194225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14:paraId="560B4BB9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</w:tbl>
    <w:p w14:paraId="5B088EF1" w14:textId="77777777" w:rsidR="000B4A27" w:rsidRPr="000B4172" w:rsidRDefault="000B4A27" w:rsidP="000B4A27">
      <w:pPr>
        <w:jc w:val="center"/>
        <w:rPr>
          <w:rFonts w:ascii="Times New Roman" w:eastAsia="標楷體" w:hAnsi="Times New Roman" w:cs="Times New Roman"/>
          <w:b/>
          <w:szCs w:val="24"/>
        </w:rPr>
      </w:pPr>
    </w:p>
    <w:p w14:paraId="72609315" w14:textId="77777777" w:rsidR="000B4A27" w:rsidRPr="000B4172" w:rsidRDefault="000B4A27" w:rsidP="000B4A27">
      <w:pPr>
        <w:widowControl/>
        <w:rPr>
          <w:rFonts w:ascii="Times New Roman" w:eastAsia="標楷體" w:hAnsi="Times New Roman" w:cs="Times New Roman"/>
          <w:b/>
          <w:szCs w:val="24"/>
        </w:rPr>
      </w:pPr>
      <w:r w:rsidRPr="000B4172">
        <w:rPr>
          <w:rFonts w:ascii="Times New Roman" w:eastAsia="標楷體" w:hAnsi="Times New Roman" w:cs="Times New Roman"/>
          <w:b/>
          <w:szCs w:val="24"/>
        </w:rPr>
        <w:br w:type="page"/>
      </w:r>
    </w:p>
    <w:tbl>
      <w:tblPr>
        <w:tblStyle w:val="a5"/>
        <w:tblW w:w="10016" w:type="dxa"/>
        <w:jc w:val="center"/>
        <w:tblLook w:val="04A0" w:firstRow="1" w:lastRow="0" w:firstColumn="1" w:lastColumn="0" w:noHBand="0" w:noVBand="1"/>
      </w:tblPr>
      <w:tblGrid>
        <w:gridCol w:w="1518"/>
        <w:gridCol w:w="4004"/>
        <w:gridCol w:w="1276"/>
        <w:gridCol w:w="3218"/>
      </w:tblGrid>
      <w:tr w:rsidR="000B4A27" w:rsidRPr="000B4172" w14:paraId="19C731C5" w14:textId="77777777" w:rsidTr="007F3784">
        <w:trPr>
          <w:jc w:val="center"/>
        </w:trPr>
        <w:tc>
          <w:tcPr>
            <w:tcW w:w="1518" w:type="dxa"/>
          </w:tcPr>
          <w:p w14:paraId="7DF77D2B" w14:textId="77777777" w:rsidR="000B4A27" w:rsidRPr="000B4172" w:rsidRDefault="000B4A27" w:rsidP="007F378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lastRenderedPageBreak/>
              <w:t>課程二</w:t>
            </w:r>
          </w:p>
        </w:tc>
        <w:tc>
          <w:tcPr>
            <w:tcW w:w="4004" w:type="dxa"/>
          </w:tcPr>
          <w:p w14:paraId="1A89D43B" w14:textId="77777777" w:rsidR="000B4A27" w:rsidRPr="000B4172" w:rsidRDefault="000B4A27" w:rsidP="007F378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核心素養的概念及其課程轉化</w:t>
            </w: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276" w:type="dxa"/>
          </w:tcPr>
          <w:p w14:paraId="349FADC8" w14:textId="77777777" w:rsidR="000B4A27" w:rsidRPr="000B4172" w:rsidRDefault="000B4A27" w:rsidP="007F378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主講者</w:t>
            </w:r>
          </w:p>
        </w:tc>
        <w:tc>
          <w:tcPr>
            <w:tcW w:w="3218" w:type="dxa"/>
          </w:tcPr>
          <w:p w14:paraId="6CDA9D08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0B4A27" w:rsidRPr="000B4172" w14:paraId="32FA1649" w14:textId="77777777" w:rsidTr="007F3784">
        <w:trPr>
          <w:trHeight w:val="660"/>
          <w:jc w:val="center"/>
        </w:trPr>
        <w:tc>
          <w:tcPr>
            <w:tcW w:w="10016" w:type="dxa"/>
            <w:gridSpan w:val="4"/>
          </w:tcPr>
          <w:p w14:paraId="09CD21C5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b/>
                <w:szCs w:val="24"/>
              </w:rPr>
              <w:t>（每一課程以一頁</w:t>
            </w:r>
            <w:r w:rsidRPr="000B4172">
              <w:rPr>
                <w:rFonts w:ascii="Times New Roman" w:eastAsia="標楷體" w:hAnsi="Times New Roman" w:cs="Times New Roman"/>
                <w:b/>
                <w:szCs w:val="24"/>
              </w:rPr>
              <w:t>A4</w:t>
            </w:r>
            <w:r w:rsidRPr="000B4172">
              <w:rPr>
                <w:rFonts w:ascii="Times New Roman" w:eastAsia="標楷體" w:hAnsi="Times New Roman" w:cs="Times New Roman"/>
                <w:b/>
                <w:szCs w:val="24"/>
              </w:rPr>
              <w:t>至少</w:t>
            </w:r>
            <w:r w:rsidRPr="000B4172">
              <w:rPr>
                <w:rFonts w:ascii="Times New Roman" w:eastAsia="標楷體" w:hAnsi="Times New Roman" w:cs="Times New Roman"/>
                <w:b/>
                <w:szCs w:val="24"/>
              </w:rPr>
              <w:t>300</w:t>
            </w:r>
            <w:r w:rsidRPr="000B4172">
              <w:rPr>
                <w:rFonts w:ascii="Times New Roman" w:eastAsia="標楷體" w:hAnsi="Times New Roman" w:cs="Times New Roman"/>
                <w:b/>
                <w:szCs w:val="24"/>
              </w:rPr>
              <w:t>字為原則）</w:t>
            </w:r>
          </w:p>
          <w:p w14:paraId="1D9535D2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003E760F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7743DCD6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017BF136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0AE16309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03A10F84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54DCDF41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386DADD2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62B23458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698EF2C0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2C03A756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23376430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1F0B4607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0E8A440D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69616177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57E4FBA7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06972551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6F7F3A43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7EEB1220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1B234426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</w:tbl>
    <w:p w14:paraId="3F35B600" w14:textId="77777777" w:rsidR="000B4A27" w:rsidRPr="000B4172" w:rsidRDefault="000B4A27" w:rsidP="000B4A27">
      <w:pPr>
        <w:jc w:val="center"/>
        <w:rPr>
          <w:rFonts w:ascii="Times New Roman" w:eastAsia="標楷體" w:hAnsi="Times New Roman" w:cs="Times New Roman"/>
          <w:b/>
          <w:szCs w:val="24"/>
        </w:rPr>
      </w:pPr>
      <w:r w:rsidRPr="000B4172">
        <w:rPr>
          <w:rFonts w:ascii="Times New Roman" w:eastAsia="標楷體" w:hAnsi="Times New Roman" w:cs="Times New Roman"/>
          <w:b/>
          <w:sz w:val="32"/>
          <w:szCs w:val="32"/>
        </w:rPr>
        <w:t>撰寫者</w:t>
      </w:r>
      <w:r w:rsidRPr="000B4172">
        <w:rPr>
          <w:rFonts w:ascii="Times New Roman" w:eastAsia="標楷體" w:hAnsi="Times New Roman" w:cs="Times New Roman"/>
          <w:b/>
          <w:sz w:val="32"/>
          <w:szCs w:val="32"/>
        </w:rPr>
        <w:t>_______________________</w:t>
      </w:r>
      <w:r w:rsidRPr="000B4172">
        <w:rPr>
          <w:rFonts w:ascii="Times New Roman" w:eastAsia="標楷體" w:hAnsi="Times New Roman" w:cs="Times New Roman"/>
          <w:b/>
          <w:sz w:val="32"/>
          <w:szCs w:val="32"/>
        </w:rPr>
        <w:t>日期</w:t>
      </w:r>
      <w:r w:rsidRPr="000B4172">
        <w:rPr>
          <w:rFonts w:ascii="Times New Roman" w:eastAsia="標楷體" w:hAnsi="Times New Roman" w:cs="Times New Roman"/>
          <w:b/>
          <w:sz w:val="32"/>
          <w:szCs w:val="32"/>
        </w:rPr>
        <w:t>_________________</w:t>
      </w:r>
    </w:p>
    <w:p w14:paraId="0A9402C8" w14:textId="77777777" w:rsidR="000B4A27" w:rsidRPr="000B4172" w:rsidRDefault="000B4A27" w:rsidP="000B4A27">
      <w:pPr>
        <w:rPr>
          <w:rFonts w:ascii="Times New Roman" w:eastAsia="標楷體" w:hAnsi="Times New Roman" w:cs="Times New Roman"/>
        </w:rPr>
      </w:pPr>
    </w:p>
    <w:p w14:paraId="6B3B71E5" w14:textId="77777777" w:rsidR="000B4A27" w:rsidRPr="000B4172" w:rsidRDefault="000B4A27" w:rsidP="000B4A27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 w:rsidRPr="000B4172"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p w14:paraId="628D43B8" w14:textId="77777777" w:rsidR="000B4A27" w:rsidRPr="000B4172" w:rsidRDefault="00095FCC" w:rsidP="000B4A27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0B4172">
        <w:rPr>
          <w:rFonts w:ascii="Times New Roman" w:eastAsia="標楷體" w:hAnsi="Times New Roman" w:cs="Times New Roman"/>
          <w:b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9445CA" wp14:editId="7A42B3C4">
                <wp:simplePos x="0" y="0"/>
                <wp:positionH relativeFrom="margin">
                  <wp:align>left</wp:align>
                </wp:positionH>
                <wp:positionV relativeFrom="paragraph">
                  <wp:posOffset>-94615</wp:posOffset>
                </wp:positionV>
                <wp:extent cx="800100" cy="457200"/>
                <wp:effectExtent l="0" t="0" r="19050" b="1905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15E28" w14:textId="77777777" w:rsidR="000B4A27" w:rsidRPr="00B3222D" w:rsidRDefault="000B4A27" w:rsidP="000B4A27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3222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附表2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445CA" id="_x0000_s1027" type="#_x0000_t202" style="position:absolute;left:0;text-align:left;margin-left:0;margin-top:-7.45pt;width:63pt;height:3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eArNgIAAE4EAAAOAAAAZHJzL2Uyb0RvYy54bWysVF2O0zAQfkfiDpbfadKqhd2o6WrpUoS0&#10;/EgLB3Acp7GwPcZ2m5QLIHGA5ZkDcAAOtHsOxk63W/5eEHmwxp7x55nvm8n8rNeKbIXzEkxJx6Oc&#10;EmE41NKsS/ru7erRCSU+MFMzBUaUdCc8PVs8fDDvbCEm0IKqhSMIYnzR2ZK2IdgiyzxvhWZ+BFYY&#10;dDbgNAu4deusdqxDdK2ySZ4/zjpwtXXAhfd4ejE46SLhN43g4XXTeBGIKinmFtLq0lrFNVvMWbF2&#10;zLaS79Ng/5CFZtLgoweoCxYY2Tj5G5SW3IGHJow46AyaRnKRasBqxvkv1Vy1zIpUC5Lj7YEm//9g&#10;+avtG0dkXdIJJYZplOj2+tPNty+3199vvn4mk8hQZ32BgVcWQ0P/FHpUOlXr7SXw954YWLbMrMW5&#10;c9C1gtWY4TjezI6uDjg+glTdS6jxKbYJkID6xulIHxJCEB2V2h3UEX0gHA9PcmQIPRxd09kTVD+9&#10;wIq7y9b58FyAJtEoqUPxEzjbXvoQk2HFXUh8y4OS9UoqlTZuXS2VI1uGjbJK3x79pzBlSFfS09lk&#10;NtT/V4g8fX+C0DJgxyupU0UYFoNYEVl7ZupkBybVYGPKyuxpjMwNHIa+6pNmieNIcQX1Dnl1MDQ4&#10;DiQaLbiPlHTY3CX1HzbMCUrUC4PanI6n0zgNaZO4pMQde6pjDzMcoUoaKBnMZUgTFNM2cI4aNjLx&#10;e5/JPmVs2kT7fsDiVBzvU9T9b2DxAwAA//8DAFBLAwQUAAYACAAAACEA14QlTd4AAAAHAQAADwAA&#10;AGRycy9kb3ducmV2LnhtbEyPwU7DMBBE70j8g7VIXFDrpJS0DdlUCAkENyhVubrxNomI18F20/D3&#10;uCc47sxo5m2xHk0nBnK+tYyQThMQxJXVLdcI24+nyRKED4q16iwTwg95WJeXF4XKtT3xOw2bUItY&#10;wj5XCE0IfS6lrxoyyk9tTxy9g3VGhXi6WmqnTrHcdHKWJJk0quW40KieHhuqvjZHg7Ccvwyf/vX2&#10;bVdlh24VbhbD87dDvL4aH+5BBBrDXxjO+BEdysi0t0fWXnQI8ZGAMEnnKxBne5ZFZY9wt0hBloX8&#10;z1/+AgAA//8DAFBLAQItABQABgAIAAAAIQC2gziS/gAAAOEBAAATAAAAAAAAAAAAAAAAAAAAAABb&#10;Q29udGVudF9UeXBlc10ueG1sUEsBAi0AFAAGAAgAAAAhADj9If/WAAAAlAEAAAsAAAAAAAAAAAAA&#10;AAAALwEAAF9yZWxzLy5yZWxzUEsBAi0AFAAGAAgAAAAhAOzx4Cs2AgAATgQAAA4AAAAAAAAAAAAA&#10;AAAALgIAAGRycy9lMm9Eb2MueG1sUEsBAi0AFAAGAAgAAAAhANeEJU3eAAAABwEAAA8AAAAAAAAA&#10;AAAAAAAAkAQAAGRycy9kb3ducmV2LnhtbFBLBQYAAAAABAAEAPMAAACbBQAAAAA=&#10;">
                <v:textbox>
                  <w:txbxContent>
                    <w:p w14:paraId="7D615E28" w14:textId="77777777" w:rsidR="000B4A27" w:rsidRPr="00B3222D" w:rsidRDefault="000B4A27" w:rsidP="000B4A27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3222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附表2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4A27" w:rsidRPr="000B4172">
        <w:rPr>
          <w:rFonts w:ascii="Times New Roman" w:eastAsia="標楷體" w:hAnsi="Times New Roman" w:cs="Times New Roman"/>
          <w:b/>
          <w:sz w:val="32"/>
          <w:szCs w:val="32"/>
        </w:rPr>
        <w:t>106</w:t>
      </w:r>
      <w:r w:rsidR="000B4A27" w:rsidRPr="000B4172">
        <w:rPr>
          <w:rFonts w:ascii="Times New Roman" w:eastAsia="標楷體" w:hAnsi="Times New Roman" w:cs="Times New Roman"/>
          <w:b/>
          <w:sz w:val="32"/>
          <w:szCs w:val="32"/>
        </w:rPr>
        <w:t>年度教育部國民及學前教育署辦理</w:t>
      </w:r>
    </w:p>
    <w:p w14:paraId="606BC87A" w14:textId="77777777" w:rsidR="000B4A27" w:rsidRPr="000B4172" w:rsidRDefault="000B4A27" w:rsidP="000B4A27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0B4172">
        <w:rPr>
          <w:rFonts w:ascii="Times New Roman" w:eastAsia="標楷體" w:hAnsi="Times New Roman" w:cs="Times New Roman"/>
          <w:b/>
          <w:sz w:val="28"/>
          <w:szCs w:val="28"/>
        </w:rPr>
        <w:t>十二年國民基本教育課程</w:t>
      </w:r>
      <w:r w:rsidRPr="000B4172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0B4172">
        <w:rPr>
          <w:rFonts w:ascii="Times New Roman" w:eastAsia="標楷體" w:hAnsi="Times New Roman" w:cs="Times New Roman"/>
          <w:b/>
          <w:sz w:val="28"/>
          <w:szCs w:val="28"/>
        </w:rPr>
        <w:t>總綱</w:t>
      </w:r>
      <w:r w:rsidRPr="000B4172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Pr="000B4172">
        <w:rPr>
          <w:rFonts w:ascii="Times New Roman" w:eastAsia="標楷體" w:hAnsi="Times New Roman" w:cs="Times New Roman"/>
          <w:b/>
          <w:sz w:val="28"/>
          <w:szCs w:val="28"/>
        </w:rPr>
        <w:t>國民中小學種子講師培訓計畫</w:t>
      </w:r>
    </w:p>
    <w:p w14:paraId="21F6D9F9" w14:textId="77777777" w:rsidR="000B4A27" w:rsidRPr="000B4172" w:rsidRDefault="000B4A27" w:rsidP="000B4A27">
      <w:pPr>
        <w:spacing w:line="360" w:lineRule="auto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0B4172">
        <w:rPr>
          <w:rFonts w:ascii="Times New Roman" w:eastAsia="標楷體" w:hAnsi="Times New Roman" w:cs="Times New Roman"/>
          <w:b/>
          <w:sz w:val="40"/>
          <w:szCs w:val="40"/>
        </w:rPr>
        <w:t>實地試講規劃表</w:t>
      </w:r>
    </w:p>
    <w:p w14:paraId="1614DD48" w14:textId="77777777" w:rsidR="000B4A27" w:rsidRPr="000B4172" w:rsidRDefault="000B4A27" w:rsidP="000B4A27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b/>
          <w:sz w:val="32"/>
          <w:szCs w:val="32"/>
        </w:rPr>
      </w:pPr>
      <w:r w:rsidRPr="000B4172">
        <w:rPr>
          <w:rFonts w:ascii="Times New Roman" w:eastAsia="標楷體" w:hAnsi="Times New Roman" w:cs="Times New Roman"/>
          <w:b/>
          <w:sz w:val="32"/>
          <w:szCs w:val="32"/>
        </w:rPr>
        <w:t>試講課程：總綱的解析與實施準備</w:t>
      </w:r>
    </w:p>
    <w:p w14:paraId="3979D2FF" w14:textId="77777777" w:rsidR="000B4A27" w:rsidRPr="000B4172" w:rsidRDefault="000B4A27" w:rsidP="000B4A27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b/>
          <w:sz w:val="32"/>
          <w:szCs w:val="32"/>
        </w:rPr>
      </w:pPr>
      <w:r w:rsidRPr="000B4172">
        <w:rPr>
          <w:rFonts w:ascii="Times New Roman" w:eastAsia="標楷體" w:hAnsi="Times New Roman" w:cs="Times New Roman"/>
          <w:b/>
          <w:sz w:val="32"/>
          <w:szCs w:val="32"/>
        </w:rPr>
        <w:t>試講者：</w:t>
      </w:r>
      <w:r w:rsidRPr="000B4172">
        <w:rPr>
          <w:rFonts w:ascii="Times New Roman" w:eastAsia="標楷體" w:hAnsi="Times New Roman" w:cs="Times New Roman"/>
          <w:b/>
          <w:sz w:val="32"/>
          <w:szCs w:val="32"/>
        </w:rPr>
        <w:t>____________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013"/>
        <w:gridCol w:w="2773"/>
        <w:gridCol w:w="1985"/>
        <w:gridCol w:w="3031"/>
      </w:tblGrid>
      <w:tr w:rsidR="000B4A27" w:rsidRPr="000B4172" w14:paraId="4EFCF08B" w14:textId="77777777" w:rsidTr="007F3784">
        <w:trPr>
          <w:trHeight w:val="720"/>
          <w:jc w:val="center"/>
        </w:trPr>
        <w:tc>
          <w:tcPr>
            <w:tcW w:w="2013" w:type="dxa"/>
          </w:tcPr>
          <w:p w14:paraId="11A05130" w14:textId="77777777" w:rsidR="000B4A27" w:rsidRPr="000B4172" w:rsidRDefault="000B4A27" w:rsidP="007F378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項目</w:t>
            </w:r>
          </w:p>
        </w:tc>
        <w:tc>
          <w:tcPr>
            <w:tcW w:w="2773" w:type="dxa"/>
          </w:tcPr>
          <w:p w14:paraId="4E575C07" w14:textId="77777777" w:rsidR="000B4A27" w:rsidRPr="000B4172" w:rsidRDefault="000B4A27" w:rsidP="007F378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內容</w:t>
            </w:r>
          </w:p>
        </w:tc>
        <w:tc>
          <w:tcPr>
            <w:tcW w:w="1985" w:type="dxa"/>
          </w:tcPr>
          <w:p w14:paraId="08725E39" w14:textId="77777777" w:rsidR="000B4A27" w:rsidRPr="000B4172" w:rsidRDefault="000B4A27" w:rsidP="007F378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項目</w:t>
            </w:r>
          </w:p>
        </w:tc>
        <w:tc>
          <w:tcPr>
            <w:tcW w:w="3031" w:type="dxa"/>
          </w:tcPr>
          <w:p w14:paraId="269576D7" w14:textId="77777777" w:rsidR="000B4A27" w:rsidRPr="000B4172" w:rsidRDefault="000B4A27" w:rsidP="007F378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內容</w:t>
            </w:r>
          </w:p>
        </w:tc>
      </w:tr>
      <w:tr w:rsidR="000B4A27" w:rsidRPr="000B4172" w14:paraId="7638F1A4" w14:textId="77777777" w:rsidTr="007F3784">
        <w:trPr>
          <w:trHeight w:val="1245"/>
          <w:jc w:val="center"/>
        </w:trPr>
        <w:tc>
          <w:tcPr>
            <w:tcW w:w="2013" w:type="dxa"/>
            <w:vAlign w:val="center"/>
          </w:tcPr>
          <w:p w14:paraId="58A4E78D" w14:textId="77777777" w:rsidR="000B4A27" w:rsidRPr="000B4172" w:rsidRDefault="000B4A27" w:rsidP="007F3784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預計實地試講單位、學校或師培課程</w:t>
            </w:r>
          </w:p>
        </w:tc>
        <w:tc>
          <w:tcPr>
            <w:tcW w:w="2773" w:type="dxa"/>
            <w:vAlign w:val="center"/>
          </w:tcPr>
          <w:p w14:paraId="4953EB02" w14:textId="77777777" w:rsidR="000B4A27" w:rsidRPr="000B4172" w:rsidRDefault="000B4A27" w:rsidP="007F3784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336B7CF3" w14:textId="77777777" w:rsidR="000B4A27" w:rsidRPr="000B4172" w:rsidRDefault="000B4A27" w:rsidP="007F3784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DA54C38" w14:textId="77777777" w:rsidR="000B4A27" w:rsidRPr="000B4172" w:rsidRDefault="000B4A27" w:rsidP="007F3784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預計實地試講單位、學校或課程參與人數</w:t>
            </w:r>
          </w:p>
        </w:tc>
        <w:tc>
          <w:tcPr>
            <w:tcW w:w="3031" w:type="dxa"/>
          </w:tcPr>
          <w:p w14:paraId="0969E74D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3EDB181D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0B4A27" w:rsidRPr="000B4172" w14:paraId="6FFA474B" w14:textId="77777777" w:rsidTr="007F3784">
        <w:trPr>
          <w:trHeight w:val="1160"/>
          <w:jc w:val="center"/>
        </w:trPr>
        <w:tc>
          <w:tcPr>
            <w:tcW w:w="2013" w:type="dxa"/>
            <w:vAlign w:val="center"/>
          </w:tcPr>
          <w:p w14:paraId="019B0A02" w14:textId="77777777" w:rsidR="000B4A27" w:rsidRPr="000B4172" w:rsidRDefault="000B4A27" w:rsidP="007F3784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預計實地試講單位、學校或課程地點</w:t>
            </w:r>
          </w:p>
        </w:tc>
        <w:tc>
          <w:tcPr>
            <w:tcW w:w="2773" w:type="dxa"/>
            <w:vAlign w:val="center"/>
          </w:tcPr>
          <w:p w14:paraId="33DB91B8" w14:textId="77777777" w:rsidR="000B4A27" w:rsidRPr="000B4172" w:rsidRDefault="000B4A27" w:rsidP="007F3784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09721305" w14:textId="77777777" w:rsidR="000B4A27" w:rsidRPr="000B4172" w:rsidRDefault="000B4A27" w:rsidP="007F3784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78505741" w14:textId="77777777" w:rsidR="000B4A27" w:rsidRPr="000B4172" w:rsidRDefault="000B4A27" w:rsidP="007F3784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D305628" w14:textId="77777777" w:rsidR="000B4A27" w:rsidRPr="000B4172" w:rsidRDefault="000B4A27" w:rsidP="007F3784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試講時預計陪同人員</w:t>
            </w:r>
          </w:p>
          <w:p w14:paraId="0266103B" w14:textId="77777777" w:rsidR="000B4A27" w:rsidRPr="000B4172" w:rsidRDefault="000B4A27" w:rsidP="007F3784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031" w:type="dxa"/>
          </w:tcPr>
          <w:p w14:paraId="208956CA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4FD3556E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798149D4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0B4A27" w:rsidRPr="000B4172" w14:paraId="3A034E46" w14:textId="77777777" w:rsidTr="007F3784">
        <w:trPr>
          <w:trHeight w:val="2326"/>
          <w:jc w:val="center"/>
        </w:trPr>
        <w:tc>
          <w:tcPr>
            <w:tcW w:w="2013" w:type="dxa"/>
            <w:vAlign w:val="center"/>
          </w:tcPr>
          <w:p w14:paraId="6F8DFD0F" w14:textId="77777777" w:rsidR="000B4A27" w:rsidRPr="000B4172" w:rsidRDefault="000B4A27" w:rsidP="007F378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實施方式</w:t>
            </w:r>
          </w:p>
        </w:tc>
        <w:tc>
          <w:tcPr>
            <w:tcW w:w="7789" w:type="dxa"/>
            <w:gridSpan w:val="3"/>
          </w:tcPr>
          <w:p w14:paraId="3532092F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5B9716BB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4E4FE8C9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6AA25397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706DA942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0B4A27" w:rsidRPr="000B4172" w14:paraId="2869DB26" w14:textId="77777777" w:rsidTr="007F3784">
        <w:trPr>
          <w:trHeight w:val="2160"/>
          <w:jc w:val="center"/>
        </w:trPr>
        <w:tc>
          <w:tcPr>
            <w:tcW w:w="2013" w:type="dxa"/>
            <w:vAlign w:val="center"/>
          </w:tcPr>
          <w:p w14:paraId="2BDEB2AA" w14:textId="77777777" w:rsidR="000B4A27" w:rsidRPr="000B4172" w:rsidRDefault="000B4A27" w:rsidP="007F378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實施月份及</w:t>
            </w:r>
          </w:p>
          <w:p w14:paraId="1978F86E" w14:textId="77777777" w:rsidR="000B4A27" w:rsidRPr="000B4172" w:rsidRDefault="000B4A27" w:rsidP="007F378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時間分配</w:t>
            </w:r>
          </w:p>
        </w:tc>
        <w:tc>
          <w:tcPr>
            <w:tcW w:w="7789" w:type="dxa"/>
            <w:gridSpan w:val="3"/>
          </w:tcPr>
          <w:p w14:paraId="50DF512D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223A148D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29331999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0B4A27" w:rsidRPr="000B4172" w14:paraId="75E7EBE9" w14:textId="77777777" w:rsidTr="007F3784">
        <w:trPr>
          <w:trHeight w:val="1883"/>
          <w:jc w:val="center"/>
        </w:trPr>
        <w:tc>
          <w:tcPr>
            <w:tcW w:w="2013" w:type="dxa"/>
            <w:vAlign w:val="center"/>
          </w:tcPr>
          <w:p w14:paraId="00090F1C" w14:textId="77777777" w:rsidR="000B4A27" w:rsidRPr="000B4172" w:rsidRDefault="000B4A27" w:rsidP="007F378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預期效益</w:t>
            </w:r>
          </w:p>
        </w:tc>
        <w:tc>
          <w:tcPr>
            <w:tcW w:w="7789" w:type="dxa"/>
            <w:gridSpan w:val="3"/>
          </w:tcPr>
          <w:p w14:paraId="76955187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59659643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2942774F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0B4A27" w:rsidRPr="000B4172" w14:paraId="7EF7162D" w14:textId="77777777" w:rsidTr="007F3784">
        <w:trPr>
          <w:trHeight w:val="615"/>
          <w:jc w:val="center"/>
        </w:trPr>
        <w:tc>
          <w:tcPr>
            <w:tcW w:w="2013" w:type="dxa"/>
          </w:tcPr>
          <w:p w14:paraId="5D523E28" w14:textId="77777777" w:rsidR="000B4A27" w:rsidRPr="000B4172" w:rsidRDefault="000B4A27" w:rsidP="007F378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備註</w:t>
            </w:r>
          </w:p>
        </w:tc>
        <w:tc>
          <w:tcPr>
            <w:tcW w:w="7789" w:type="dxa"/>
            <w:gridSpan w:val="3"/>
          </w:tcPr>
          <w:p w14:paraId="37276FC1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</w:tbl>
    <w:p w14:paraId="681ABF18" w14:textId="77777777" w:rsidR="000B4A27" w:rsidRPr="000B4172" w:rsidRDefault="000B4A27" w:rsidP="000B4A27">
      <w:pPr>
        <w:rPr>
          <w:rFonts w:ascii="Times New Roman" w:eastAsia="標楷體" w:hAnsi="Times New Roman" w:cs="Times New Roman"/>
        </w:rPr>
      </w:pPr>
    </w:p>
    <w:p w14:paraId="30BE90E6" w14:textId="77777777" w:rsidR="009B6C54" w:rsidRDefault="009B6C54" w:rsidP="000B4A27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6521FA92" w14:textId="77777777" w:rsidR="000B4A27" w:rsidRPr="000B4172" w:rsidRDefault="00095FCC" w:rsidP="000B4A27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0B4172">
        <w:rPr>
          <w:rFonts w:ascii="Times New Roman" w:eastAsia="標楷體" w:hAnsi="Times New Roman" w:cs="Times New Roman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B169FA" wp14:editId="406E1630">
                <wp:simplePos x="0" y="0"/>
                <wp:positionH relativeFrom="margin">
                  <wp:align>left</wp:align>
                </wp:positionH>
                <wp:positionV relativeFrom="paragraph">
                  <wp:posOffset>-90805</wp:posOffset>
                </wp:positionV>
                <wp:extent cx="752475" cy="523875"/>
                <wp:effectExtent l="0" t="0" r="28575" b="2857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4A12D" w14:textId="77777777" w:rsidR="000B4A27" w:rsidRPr="002615ED" w:rsidRDefault="000B4A27" w:rsidP="000B4A27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附表3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169FA" id="文字方塊 3" o:spid="_x0000_s1028" type="#_x0000_t202" style="position:absolute;left:0;text-align:left;margin-left:0;margin-top:-7.15pt;width:59.25pt;height:41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pEsPAIAAE4EAAAOAAAAZHJzL2Uyb0RvYy54bWysVF1u2zAMfh+wOwh6X5y4yZIacYouXYYB&#10;3Q/Q7QCyLMfCJNGTlNjZBQrsAN3zDrAD7EDtOUbJaZr9vQzzg0CK1EfyI+n5WacV2QrrJJicjgZD&#10;SoThUEqzzun7d6snM0qcZ6ZkCozI6U44erZ4/GjeNplIoQZVCksQxLisbXJae99kSeJ4LTRzA2iE&#10;QWMFVjOPql0npWUtomuVpMPh06QFWzYWuHAOby96I11E/KoS3L+pKic8UTnF3Hw8bTyLcCaLOcvW&#10;ljW15Ps02D9koZk0GPQAdcE8Ixsrf4PSkltwUPkBB51AVUkuYg1YzWj4SzVXNWtErAXJcc2BJvf/&#10;YPnr7VtLZJnTE0oM09iiu5vr229f7m6+3379TE4CQ23jMnS8atDVd8+gw07Hal1zCfyDIwaWNTNr&#10;cW4ttLVgJWY4Ci+To6c9jgsgRfsKSgzFNh4iUFdZHehDQgiiY6d2h+6IzhOOl9NJOp5OKOFomqQn&#10;M5RDBJbdP26s8y8EaBKEnFpsfgRn20vne9d7lxDLgZLlSioVFbsulsqSLcNBWcVvj/6TmzKkzenp&#10;JJ309f8VYhi/P0Fo6XHildQ5nR2cWBZYe25KTJNlnknVy1idMnsaA3M9h74rutizNAQIFBdQ7pBX&#10;C/2A40KiUIP9REmLw51T93HDrKBEvTTYm9PReBy2ISrjyTRFxR5bimMLMxyhcuop6cWljxsUUjVw&#10;jj2sZOT3IZN9yji0sUP7BQtbcaxHr4ffwOIHAAAA//8DAFBLAwQUAAYACAAAACEANxMUyt4AAAAH&#10;AQAADwAAAGRycy9kb3ducmV2LnhtbEyPwU7DMBBE70j8g7VIXFDrpC0hhGwqhASiNygIrm68TSLs&#10;dYjdNPw97gmOoxnNvCnXkzVipMF3jhHSeQKCuHa64wbh/e1xloPwQbFWxjEh/JCHdXV+VqpCuyO/&#10;0rgNjYgl7AuF0IbQF1L6uiWr/Nz1xNHbu8GqEOXQSD2oYyy3Ri6SJJNWdRwXWtXTQ0v11/ZgEfLV&#10;8/jpN8uXjzrbm9twdTM+fQ+IlxfT/R2IQFP4C8MJP6JDFZl27sDaC4MQjwSEWbpagjjZaX4NYoeQ&#10;5QuQVSn/81e/AAAA//8DAFBLAQItABQABgAIAAAAIQC2gziS/gAAAOEBAAATAAAAAAAAAAAAAAAA&#10;AAAAAABbQ29udGVudF9UeXBlc10ueG1sUEsBAi0AFAAGAAgAAAAhADj9If/WAAAAlAEAAAsAAAAA&#10;AAAAAAAAAAAALwEAAF9yZWxzLy5yZWxzUEsBAi0AFAAGAAgAAAAhAEz6kSw8AgAATgQAAA4AAAAA&#10;AAAAAAAAAAAALgIAAGRycy9lMm9Eb2MueG1sUEsBAi0AFAAGAAgAAAAhADcTFMreAAAABwEAAA8A&#10;AAAAAAAAAAAAAAAAlgQAAGRycy9kb3ducmV2LnhtbFBLBQYAAAAABAAEAPMAAAChBQAAAAA=&#10;">
                <v:textbox>
                  <w:txbxContent>
                    <w:p w14:paraId="3A14A12D" w14:textId="77777777" w:rsidR="000B4A27" w:rsidRPr="002615ED" w:rsidRDefault="000B4A27" w:rsidP="000B4A27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附表3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4A27" w:rsidRPr="000B4172">
        <w:rPr>
          <w:rFonts w:ascii="Times New Roman" w:eastAsia="標楷體" w:hAnsi="Times New Roman" w:cs="Times New Roman"/>
          <w:b/>
          <w:sz w:val="32"/>
          <w:szCs w:val="32"/>
        </w:rPr>
        <w:t>106</w:t>
      </w:r>
      <w:r w:rsidR="000B4A27" w:rsidRPr="000B4172">
        <w:rPr>
          <w:rFonts w:ascii="Times New Roman" w:eastAsia="標楷體" w:hAnsi="Times New Roman" w:cs="Times New Roman"/>
          <w:b/>
          <w:sz w:val="32"/>
          <w:szCs w:val="32"/>
        </w:rPr>
        <w:t>年度教育部國民及學前教育署辦理</w:t>
      </w:r>
    </w:p>
    <w:p w14:paraId="6396A0BB" w14:textId="77777777" w:rsidR="000B4A27" w:rsidRPr="000B4172" w:rsidRDefault="000B4A27" w:rsidP="000B4A27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0B4172">
        <w:rPr>
          <w:rFonts w:ascii="Times New Roman" w:eastAsia="標楷體" w:hAnsi="Times New Roman" w:cs="Times New Roman"/>
          <w:b/>
          <w:sz w:val="28"/>
          <w:szCs w:val="28"/>
        </w:rPr>
        <w:t>十二年國民基本教育課程</w:t>
      </w:r>
      <w:r w:rsidRPr="000B4172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0B4172">
        <w:rPr>
          <w:rFonts w:ascii="Times New Roman" w:eastAsia="標楷體" w:hAnsi="Times New Roman" w:cs="Times New Roman"/>
          <w:b/>
          <w:sz w:val="28"/>
          <w:szCs w:val="28"/>
        </w:rPr>
        <w:t>總綱</w:t>
      </w:r>
      <w:r w:rsidRPr="000B4172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Pr="000B4172">
        <w:rPr>
          <w:rFonts w:ascii="Times New Roman" w:eastAsia="標楷體" w:hAnsi="Times New Roman" w:cs="Times New Roman"/>
          <w:b/>
          <w:sz w:val="28"/>
          <w:szCs w:val="28"/>
        </w:rPr>
        <w:t>國民中小學種子講師培訓計畫</w:t>
      </w:r>
    </w:p>
    <w:p w14:paraId="24A12324" w14:textId="77777777" w:rsidR="000B4A27" w:rsidRPr="000B4172" w:rsidRDefault="000B4A27" w:rsidP="000B4A27">
      <w:pPr>
        <w:spacing w:line="360" w:lineRule="auto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0B4172">
        <w:rPr>
          <w:rFonts w:ascii="Times New Roman" w:eastAsia="標楷體" w:hAnsi="Times New Roman" w:cs="Times New Roman"/>
          <w:b/>
          <w:sz w:val="40"/>
          <w:szCs w:val="40"/>
        </w:rPr>
        <w:t>實地試講紀錄表</w:t>
      </w:r>
    </w:p>
    <w:tbl>
      <w:tblPr>
        <w:tblStyle w:val="a5"/>
        <w:tblW w:w="0" w:type="auto"/>
        <w:tblInd w:w="284" w:type="dxa"/>
        <w:tblLook w:val="04A0" w:firstRow="1" w:lastRow="0" w:firstColumn="1" w:lastColumn="0" w:noHBand="0" w:noVBand="1"/>
      </w:tblPr>
      <w:tblGrid>
        <w:gridCol w:w="1300"/>
        <w:gridCol w:w="3230"/>
        <w:gridCol w:w="1365"/>
        <w:gridCol w:w="3165"/>
      </w:tblGrid>
      <w:tr w:rsidR="000B4A27" w:rsidRPr="000B4172" w14:paraId="1D5D8327" w14:textId="77777777" w:rsidTr="007F3784">
        <w:trPr>
          <w:trHeight w:val="6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DE38F" w14:textId="77777777" w:rsidR="000B4A27" w:rsidRPr="000B4172" w:rsidRDefault="000B4A27" w:rsidP="007F378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單位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C9B9" w14:textId="77777777" w:rsidR="000B4A27" w:rsidRPr="000B4172" w:rsidRDefault="000B4A27" w:rsidP="007F378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ACA2D" w14:textId="77777777" w:rsidR="000B4A27" w:rsidRPr="000B4172" w:rsidRDefault="000B4A27" w:rsidP="007F378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參與人數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DF82" w14:textId="77777777" w:rsidR="000B4A27" w:rsidRPr="000B4172" w:rsidRDefault="000B4A27" w:rsidP="007F378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0B4A27" w:rsidRPr="000B4172" w14:paraId="5D345D98" w14:textId="77777777" w:rsidTr="007F3784">
        <w:trPr>
          <w:trHeight w:val="76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D4291" w14:textId="77777777" w:rsidR="000B4A27" w:rsidRPr="000B4172" w:rsidRDefault="000B4A27" w:rsidP="007F378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對象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6E86" w14:textId="77777777" w:rsidR="000B4A27" w:rsidRPr="000B4172" w:rsidRDefault="000B4A27" w:rsidP="007F378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FC6D9" w14:textId="77777777" w:rsidR="000B4A27" w:rsidRPr="000B4172" w:rsidRDefault="000B4A27" w:rsidP="007F378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地點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4734" w14:textId="77777777" w:rsidR="000B4A27" w:rsidRPr="000B4172" w:rsidRDefault="000B4A27" w:rsidP="007F378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0B4A27" w:rsidRPr="000B4172" w14:paraId="5C7AB12E" w14:textId="77777777" w:rsidTr="007F3784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789E7" w14:textId="77777777" w:rsidR="000B4A27" w:rsidRPr="000B4172" w:rsidRDefault="000B4A27" w:rsidP="007F378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時間</w:t>
            </w:r>
          </w:p>
        </w:tc>
        <w:tc>
          <w:tcPr>
            <w:tcW w:w="7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23C27" w14:textId="2301DEB4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10</w:t>
            </w:r>
            <w:r w:rsidR="009D01DD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6</w:t>
            </w: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</w:t>
            </w: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______</w:t>
            </w: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月</w:t>
            </w: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_______</w:t>
            </w: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日</w:t>
            </w: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_____</w:t>
            </w: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時至</w:t>
            </w: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______</w:t>
            </w: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</w:t>
            </w:r>
            <w:r w:rsidRPr="000B4172">
              <w:rPr>
                <w:rFonts w:ascii="Times New Roman" w:eastAsia="標楷體" w:hAnsi="Times New Roman" w:cs="Times New Roman"/>
                <w:szCs w:val="24"/>
              </w:rPr>
              <w:t>（至少</w:t>
            </w:r>
            <w:r w:rsidRPr="000B4172">
              <w:rPr>
                <w:rFonts w:ascii="Times New Roman" w:eastAsia="標楷體" w:hAnsi="Times New Roman" w:cs="Times New Roman"/>
                <w:szCs w:val="24"/>
              </w:rPr>
              <w:t>50</w:t>
            </w:r>
            <w:r w:rsidRPr="000B4172">
              <w:rPr>
                <w:rFonts w:ascii="Times New Roman" w:eastAsia="標楷體" w:hAnsi="Times New Roman" w:cs="Times New Roman"/>
                <w:szCs w:val="24"/>
              </w:rPr>
              <w:t>分鐘）</w:t>
            </w:r>
            <w:r w:rsidRPr="000B4172">
              <w:rPr>
                <w:rFonts w:ascii="Times New Roman" w:eastAsia="標楷體" w:hAnsi="Times New Roman" w:cs="Times New Roman"/>
                <w:b/>
                <w:szCs w:val="24"/>
              </w:rPr>
              <w:t xml:space="preserve">     </w:t>
            </w:r>
          </w:p>
        </w:tc>
      </w:tr>
      <w:tr w:rsidR="000B4A27" w:rsidRPr="000B4172" w14:paraId="7C51786E" w14:textId="77777777" w:rsidTr="007F3784"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2C37" w14:textId="77777777" w:rsidR="000B4A27" w:rsidRPr="000B4172" w:rsidRDefault="000B4A27" w:rsidP="000B4A27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spacing w:line="360" w:lineRule="auto"/>
              <w:ind w:leftChars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實地試講發現之問題或建議</w:t>
            </w:r>
          </w:p>
          <w:p w14:paraId="24693983" w14:textId="77777777" w:rsidR="000B4A27" w:rsidRPr="000B4172" w:rsidRDefault="000B4A27" w:rsidP="007F378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szCs w:val="24"/>
              </w:rPr>
              <w:t>（如：總綱內容、推動方式、實施作法及相關疑義等，或對其之建議，至少</w:t>
            </w:r>
            <w:r w:rsidRPr="000B4172">
              <w:rPr>
                <w:rFonts w:ascii="Times New Roman" w:eastAsia="標楷體" w:hAnsi="Times New Roman" w:cs="Times New Roman"/>
                <w:szCs w:val="24"/>
              </w:rPr>
              <w:t>300</w:t>
            </w:r>
            <w:r w:rsidRPr="000B4172">
              <w:rPr>
                <w:rFonts w:ascii="Times New Roman" w:eastAsia="標楷體" w:hAnsi="Times New Roman" w:cs="Times New Roman"/>
                <w:szCs w:val="24"/>
              </w:rPr>
              <w:t>字）</w:t>
            </w:r>
          </w:p>
          <w:p w14:paraId="73D00FE8" w14:textId="77777777" w:rsidR="000B4A27" w:rsidRPr="000B4172" w:rsidRDefault="000B4A27" w:rsidP="000B4A27">
            <w:pPr>
              <w:pStyle w:val="a3"/>
              <w:numPr>
                <w:ilvl w:val="0"/>
                <w:numId w:val="7"/>
              </w:numPr>
              <w:spacing w:line="360" w:lineRule="auto"/>
              <w:ind w:leftChars="0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實地試講特色</w:t>
            </w:r>
          </w:p>
          <w:p w14:paraId="0FFF35C3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szCs w:val="24"/>
              </w:rPr>
              <w:t>（請將陪同夥伴回饋填入，若為一人前去試講，則請使用附表</w:t>
            </w:r>
            <w:r w:rsidRPr="000B4172">
              <w:rPr>
                <w:rFonts w:ascii="Times New Roman" w:eastAsia="標楷體" w:hAnsi="Times New Roman" w:cs="Times New Roman"/>
                <w:szCs w:val="24"/>
              </w:rPr>
              <w:t>3-1</w:t>
            </w:r>
            <w:r w:rsidRPr="000B4172">
              <w:rPr>
                <w:rFonts w:ascii="Times New Roman" w:eastAsia="標楷體" w:hAnsi="Times New Roman" w:cs="Times New Roman"/>
                <w:szCs w:val="24"/>
              </w:rPr>
              <w:t>之回饋表自行蒐集回饋意見填上）</w:t>
            </w:r>
          </w:p>
          <w:tbl>
            <w:tblPr>
              <w:tblW w:w="4971" w:type="pct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651"/>
              <w:gridCol w:w="4051"/>
              <w:gridCol w:w="3081"/>
            </w:tblGrid>
            <w:tr w:rsidR="000B4A27" w:rsidRPr="000B4172" w14:paraId="3A5E25C0" w14:textId="77777777" w:rsidTr="007F3784">
              <w:trPr>
                <w:trHeight w:val="810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CBE44B1" w14:textId="77777777" w:rsidR="000B4A27" w:rsidRPr="000B4172" w:rsidRDefault="000B4A27" w:rsidP="007F3784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十二年國民基本教育課程總綱種子講師試講回饋特色表</w:t>
                  </w:r>
                </w:p>
              </w:tc>
            </w:tr>
            <w:tr w:rsidR="000B4A27" w:rsidRPr="000B4172" w14:paraId="2D62EFCE" w14:textId="77777777" w:rsidTr="007F3784">
              <w:trPr>
                <w:trHeight w:val="818"/>
              </w:trPr>
              <w:tc>
                <w:tcPr>
                  <w:tcW w:w="94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8DAFC5C" w14:textId="77777777" w:rsidR="000B4A27" w:rsidRPr="000B4172" w:rsidRDefault="000B4A27" w:rsidP="007F3784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b/>
                      <w:bCs/>
                      <w:color w:val="000000"/>
                      <w:kern w:val="0"/>
                      <w:szCs w:val="24"/>
                    </w:rPr>
                    <w:t>面向</w:t>
                  </w:r>
                </w:p>
              </w:tc>
              <w:tc>
                <w:tcPr>
                  <w:tcW w:w="2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4102573" w14:textId="77777777" w:rsidR="000B4A27" w:rsidRPr="000B4172" w:rsidRDefault="000B4A27" w:rsidP="007F3784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b/>
                      <w:bCs/>
                      <w:color w:val="000000"/>
                      <w:kern w:val="0"/>
                      <w:szCs w:val="24"/>
                    </w:rPr>
                    <w:t>重點</w:t>
                  </w:r>
                </w:p>
              </w:tc>
              <w:tc>
                <w:tcPr>
                  <w:tcW w:w="17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795FF4" w14:textId="77777777" w:rsidR="000B4A27" w:rsidRPr="000B4172" w:rsidRDefault="000B4A27" w:rsidP="007F3784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b/>
                      <w:bCs/>
                      <w:color w:val="000000"/>
                      <w:kern w:val="0"/>
                      <w:szCs w:val="24"/>
                    </w:rPr>
                    <w:t>特色說明</w:t>
                  </w:r>
                </w:p>
              </w:tc>
            </w:tr>
            <w:tr w:rsidR="000B4A27" w:rsidRPr="000B4172" w14:paraId="3C5A28D2" w14:textId="77777777" w:rsidTr="007F3784">
              <w:trPr>
                <w:trHeight w:val="443"/>
              </w:trPr>
              <w:tc>
                <w:tcPr>
                  <w:tcW w:w="940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7967559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內容組織</w:t>
                  </w:r>
                </w:p>
              </w:tc>
              <w:tc>
                <w:tcPr>
                  <w:tcW w:w="2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20A40E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>掌握核心理念</w:t>
                  </w:r>
                </w:p>
              </w:tc>
              <w:tc>
                <w:tcPr>
                  <w:tcW w:w="1754" w:type="pct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942AD49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  <w:p w14:paraId="3DFEC1A1" w14:textId="77777777" w:rsidR="000B4A27" w:rsidRPr="000B4172" w:rsidRDefault="000B4A27" w:rsidP="007F3784">
                  <w:pPr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  <w:p w14:paraId="71571DD8" w14:textId="77777777" w:rsidR="000B4A27" w:rsidRPr="000B4172" w:rsidRDefault="000B4A27" w:rsidP="007F3784">
                  <w:pPr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  <w:p w14:paraId="3620D7F0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  <w:p w14:paraId="2508DE64" w14:textId="77777777" w:rsidR="000B4A27" w:rsidRPr="000B4172" w:rsidRDefault="000B4A27" w:rsidP="007F3784">
                  <w:pPr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  <w:p w14:paraId="604871C0" w14:textId="77777777" w:rsidR="000B4A27" w:rsidRPr="000B4172" w:rsidRDefault="000B4A27" w:rsidP="007F3784">
                  <w:pPr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  <w:p w14:paraId="5640C145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  <w:p w14:paraId="0D434AD6" w14:textId="77777777" w:rsidR="000B4A27" w:rsidRPr="000B4172" w:rsidRDefault="000B4A27" w:rsidP="007F3784">
                  <w:pPr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  <w:p w14:paraId="699AB441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  <w:p w14:paraId="6F020A83" w14:textId="77777777" w:rsidR="000B4A27" w:rsidRPr="000B4172" w:rsidRDefault="000B4A27" w:rsidP="007F3784">
                  <w:pPr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</w:tr>
            <w:tr w:rsidR="000B4A27" w:rsidRPr="000B4172" w14:paraId="4F49C7CB" w14:textId="77777777" w:rsidTr="007F3784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DCC30C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339D7E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>架構層次分明</w:t>
                  </w:r>
                </w:p>
              </w:tc>
              <w:tc>
                <w:tcPr>
                  <w:tcW w:w="1754" w:type="pct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2DC776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0B4A27" w:rsidRPr="000B4172" w14:paraId="3B0234CC" w14:textId="77777777" w:rsidTr="007F3784">
              <w:trPr>
                <w:trHeight w:val="412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828CFD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67A260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>善舉實例說明</w:t>
                  </w:r>
                </w:p>
              </w:tc>
              <w:tc>
                <w:tcPr>
                  <w:tcW w:w="1754" w:type="pct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CCF5E4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0B4A27" w:rsidRPr="000B4172" w14:paraId="7953E766" w14:textId="77777777" w:rsidTr="007F3784">
              <w:trPr>
                <w:trHeight w:val="419"/>
              </w:trPr>
              <w:tc>
                <w:tcPr>
                  <w:tcW w:w="940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EB05172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溝通表達</w:t>
                  </w:r>
                </w:p>
              </w:tc>
              <w:tc>
                <w:tcPr>
                  <w:tcW w:w="2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316C5D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>運用適切方式進行</w:t>
                  </w:r>
                </w:p>
              </w:tc>
              <w:tc>
                <w:tcPr>
                  <w:tcW w:w="1754" w:type="pct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16FF7B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0B4A27" w:rsidRPr="000B4172" w14:paraId="3712A5B1" w14:textId="77777777" w:rsidTr="007F3784">
              <w:trPr>
                <w:trHeight w:val="413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E12C77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73A72D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>表達清楚明確</w:t>
                  </w:r>
                </w:p>
              </w:tc>
              <w:tc>
                <w:tcPr>
                  <w:tcW w:w="1754" w:type="pct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E129EF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0B4A27" w:rsidRPr="000B4172" w14:paraId="688CA53F" w14:textId="77777777" w:rsidTr="007F3784">
              <w:trPr>
                <w:trHeight w:val="427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6B587B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2E5713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>掌握提問者問題核心並回應</w:t>
                  </w:r>
                </w:p>
              </w:tc>
              <w:tc>
                <w:tcPr>
                  <w:tcW w:w="1754" w:type="pct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CF5F6E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0B4A27" w:rsidRPr="000B4172" w14:paraId="4CD9F7A0" w14:textId="77777777" w:rsidTr="007F3784">
              <w:trPr>
                <w:trHeight w:val="31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AC5B1F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30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30A10F" w14:textId="77777777" w:rsidR="000B4A27" w:rsidRPr="000B4172" w:rsidRDefault="000B4A27" w:rsidP="007F3784">
                  <w:pPr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>情境應變得當</w:t>
                  </w:r>
                </w:p>
              </w:tc>
              <w:tc>
                <w:tcPr>
                  <w:tcW w:w="1754" w:type="pct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9F8C65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0B4A27" w:rsidRPr="000B4172" w14:paraId="5809EFF0" w14:textId="77777777" w:rsidTr="007F3784">
              <w:trPr>
                <w:trHeight w:val="422"/>
              </w:trPr>
              <w:tc>
                <w:tcPr>
                  <w:tcW w:w="940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0FD9568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媒材運用</w:t>
                  </w:r>
                </w:p>
              </w:tc>
              <w:tc>
                <w:tcPr>
                  <w:tcW w:w="2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59A047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>善用公播版之</w:t>
                  </w: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>PPT</w:t>
                  </w: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>為媒材</w:t>
                  </w:r>
                </w:p>
              </w:tc>
              <w:tc>
                <w:tcPr>
                  <w:tcW w:w="1754" w:type="pct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66BA68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0B4A27" w:rsidRPr="000B4172" w14:paraId="56400F6C" w14:textId="77777777" w:rsidTr="007F3784">
              <w:trPr>
                <w:trHeight w:val="486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46A0F5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999785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>其他</w:t>
                  </w: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>(_______________________)</w:t>
                  </w:r>
                </w:p>
              </w:tc>
              <w:tc>
                <w:tcPr>
                  <w:tcW w:w="1754" w:type="pct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568BDB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14:paraId="729C96C8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</w:tr>
    </w:tbl>
    <w:p w14:paraId="5C8604E0" w14:textId="77777777" w:rsidR="000B4A27" w:rsidRPr="000B4172" w:rsidRDefault="000B4A27" w:rsidP="000B4A27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0B4172">
        <w:rPr>
          <w:rFonts w:ascii="Times New Roman" w:eastAsia="標楷體" w:hAnsi="Times New Roman" w:cs="Times New Roman"/>
          <w:b/>
          <w:sz w:val="32"/>
          <w:szCs w:val="32"/>
        </w:rPr>
        <w:t>試講者</w:t>
      </w:r>
      <w:r w:rsidRPr="000B4172">
        <w:rPr>
          <w:rFonts w:ascii="Times New Roman" w:eastAsia="標楷體" w:hAnsi="Times New Roman" w:cs="Times New Roman"/>
          <w:b/>
          <w:sz w:val="32"/>
          <w:szCs w:val="32"/>
        </w:rPr>
        <w:t>_______________</w:t>
      </w:r>
      <w:r w:rsidRPr="000B4172">
        <w:rPr>
          <w:rFonts w:ascii="Times New Roman" w:eastAsia="標楷體" w:hAnsi="Times New Roman" w:cs="Times New Roman"/>
          <w:b/>
          <w:sz w:val="32"/>
          <w:szCs w:val="32"/>
        </w:rPr>
        <w:t>陪同夥伴</w:t>
      </w:r>
      <w:r w:rsidRPr="000B4172">
        <w:rPr>
          <w:rFonts w:ascii="Times New Roman" w:eastAsia="標楷體" w:hAnsi="Times New Roman" w:cs="Times New Roman"/>
          <w:b/>
          <w:sz w:val="32"/>
          <w:szCs w:val="32"/>
        </w:rPr>
        <w:t>___________________</w:t>
      </w:r>
    </w:p>
    <w:p w14:paraId="1C75FB64" w14:textId="77777777" w:rsidR="001E16C5" w:rsidRPr="000B4172" w:rsidRDefault="001E16C5" w:rsidP="000B4A27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7539E206" w14:textId="77777777" w:rsidR="001E16C5" w:rsidRPr="000B4172" w:rsidRDefault="001E16C5" w:rsidP="000B4A27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48A0F0F2" w14:textId="77777777" w:rsidR="001E16C5" w:rsidRPr="000B4172" w:rsidRDefault="001E16C5" w:rsidP="000B4A27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61485BFD" w14:textId="77777777" w:rsidR="000B4A27" w:rsidRPr="000B4172" w:rsidRDefault="000B4A27" w:rsidP="000B4A27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b/>
          <w:sz w:val="28"/>
        </w:rPr>
      </w:pPr>
      <w:r w:rsidRPr="000B4172">
        <w:rPr>
          <w:rFonts w:ascii="Times New Roman" w:eastAsia="標楷體" w:hAnsi="Times New Roman" w:cs="Times New Roman"/>
          <w:b/>
          <w:sz w:val="28"/>
          <w:bdr w:val="single" w:sz="4" w:space="0" w:color="auto"/>
        </w:rPr>
        <w:t>附表</w:t>
      </w:r>
      <w:r w:rsidRPr="000B4172">
        <w:rPr>
          <w:rFonts w:ascii="Times New Roman" w:eastAsia="標楷體" w:hAnsi="Times New Roman" w:cs="Times New Roman"/>
          <w:b/>
          <w:sz w:val="28"/>
          <w:bdr w:val="single" w:sz="4" w:space="0" w:color="auto"/>
        </w:rPr>
        <w:t>3-1</w:t>
      </w:r>
      <w:r w:rsidRPr="000B4172">
        <w:rPr>
          <w:rFonts w:ascii="Times New Roman" w:eastAsia="標楷體" w:hAnsi="Times New Roman" w:cs="Times New Roman"/>
          <w:b/>
          <w:sz w:val="28"/>
        </w:rPr>
        <w:t>實地試講特色回饋表</w:t>
      </w:r>
    </w:p>
    <w:p w14:paraId="2FFDDE37" w14:textId="77777777" w:rsidR="000B4A27" w:rsidRPr="000B4172" w:rsidRDefault="000B4A27" w:rsidP="000B4A27">
      <w:pPr>
        <w:pStyle w:val="a3"/>
        <w:adjustRightInd w:val="0"/>
        <w:snapToGrid w:val="0"/>
        <w:spacing w:line="400" w:lineRule="exact"/>
        <w:ind w:leftChars="0"/>
        <w:rPr>
          <w:rFonts w:ascii="Times New Roman" w:eastAsia="標楷體" w:hAnsi="Times New Roman" w:cs="Times New Roman"/>
          <w:sz w:val="28"/>
        </w:rPr>
      </w:pPr>
    </w:p>
    <w:p w14:paraId="3942ADA3" w14:textId="77777777" w:rsidR="000B4A27" w:rsidRPr="000B4172" w:rsidRDefault="000B4A27" w:rsidP="000B4A27">
      <w:pPr>
        <w:pStyle w:val="a3"/>
        <w:numPr>
          <w:ilvl w:val="0"/>
          <w:numId w:val="8"/>
        </w:numPr>
        <w:adjustRightInd w:val="0"/>
        <w:snapToGrid w:val="0"/>
        <w:spacing w:line="400" w:lineRule="exact"/>
        <w:ind w:leftChars="0"/>
        <w:rPr>
          <w:rFonts w:ascii="Times New Roman" w:eastAsia="標楷體" w:hAnsi="Times New Roman" w:cs="Times New Roman"/>
          <w:sz w:val="28"/>
        </w:rPr>
      </w:pPr>
      <w:r w:rsidRPr="000B4172">
        <w:rPr>
          <w:rFonts w:ascii="Times New Roman" w:eastAsia="標楷體" w:hAnsi="Times New Roman" w:cs="Times New Roman"/>
          <w:sz w:val="28"/>
        </w:rPr>
        <w:t>個人前往實地試講者，可視參與者人數印製回饋表供填寫，再將全部參與者回饋之摘要填入總表</w:t>
      </w:r>
    </w:p>
    <w:tbl>
      <w:tblPr>
        <w:tblW w:w="47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9"/>
        <w:gridCol w:w="4746"/>
        <w:gridCol w:w="1088"/>
        <w:gridCol w:w="1090"/>
        <w:gridCol w:w="1088"/>
      </w:tblGrid>
      <w:tr w:rsidR="000B4A27" w:rsidRPr="000B4172" w14:paraId="3FA44860" w14:textId="77777777" w:rsidTr="007F3784">
        <w:trPr>
          <w:trHeight w:val="8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C0EE5" w14:textId="77777777" w:rsidR="000B4A27" w:rsidRPr="000B4172" w:rsidRDefault="000B4A27" w:rsidP="007F378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十二年國民基本教育課程總綱種子講師實地試講回饋表</w:t>
            </w:r>
          </w:p>
        </w:tc>
      </w:tr>
      <w:tr w:rsidR="000B4A27" w:rsidRPr="000B4172" w14:paraId="1A2A108B" w14:textId="77777777" w:rsidTr="007F3784">
        <w:trPr>
          <w:trHeight w:val="420"/>
        </w:trPr>
        <w:tc>
          <w:tcPr>
            <w:tcW w:w="9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954E8" w14:textId="77777777" w:rsidR="000B4A27" w:rsidRPr="000B4172" w:rsidRDefault="000B4A27" w:rsidP="007F378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面向</w:t>
            </w:r>
          </w:p>
        </w:tc>
        <w:tc>
          <w:tcPr>
            <w:tcW w:w="23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B0D70" w14:textId="77777777" w:rsidR="000B4A27" w:rsidRPr="000B4172" w:rsidRDefault="000B4A27" w:rsidP="007F378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重點</w:t>
            </w:r>
          </w:p>
        </w:tc>
        <w:tc>
          <w:tcPr>
            <w:tcW w:w="16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F74A1" w14:textId="77777777" w:rsidR="000B4A27" w:rsidRPr="000B4172" w:rsidRDefault="000B4A27" w:rsidP="007F378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特色表現</w:t>
            </w:r>
          </w:p>
        </w:tc>
      </w:tr>
      <w:tr w:rsidR="000B4A27" w:rsidRPr="000B4172" w14:paraId="29820C43" w14:textId="77777777" w:rsidTr="007F3784">
        <w:trPr>
          <w:trHeight w:val="3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965FB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A44F1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3CDEE" w14:textId="77777777" w:rsidR="000B4A27" w:rsidRPr="000B4172" w:rsidRDefault="000B4A27" w:rsidP="007F378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極力</w:t>
            </w:r>
          </w:p>
          <w:p w14:paraId="7FD01161" w14:textId="77777777" w:rsidR="000B4A27" w:rsidRPr="000B4172" w:rsidRDefault="000B4A27" w:rsidP="007F378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推薦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7A1FC" w14:textId="77777777" w:rsidR="000B4A27" w:rsidRPr="000B4172" w:rsidRDefault="000B4A27" w:rsidP="007F378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推薦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E222E" w14:textId="77777777" w:rsidR="000B4A27" w:rsidRPr="000B4172" w:rsidRDefault="000B4A27" w:rsidP="007F378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再加強</w:t>
            </w:r>
          </w:p>
        </w:tc>
      </w:tr>
      <w:tr w:rsidR="000B4A27" w:rsidRPr="000B4172" w14:paraId="34BC34E3" w14:textId="77777777" w:rsidTr="007F3784">
        <w:trPr>
          <w:trHeight w:val="443"/>
        </w:trPr>
        <w:tc>
          <w:tcPr>
            <w:tcW w:w="9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D401A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內容組織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11683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掌握核心理念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97D2E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3FC2B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DC8C6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B4A27" w:rsidRPr="000B4172" w14:paraId="276FDF3C" w14:textId="77777777" w:rsidTr="007F3784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5C3F4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B392A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架構層次分明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CCBB7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FDB95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7D47E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B4A27" w:rsidRPr="000B4172" w14:paraId="5E320FC2" w14:textId="77777777" w:rsidTr="007F3784">
        <w:trPr>
          <w:trHeight w:val="4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3C523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E7601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善舉實例說明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1D73C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AEE97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FEFDE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B4A27" w:rsidRPr="000B4172" w14:paraId="41996BDA" w14:textId="77777777" w:rsidTr="007F3784">
        <w:trPr>
          <w:trHeight w:val="419"/>
        </w:trPr>
        <w:tc>
          <w:tcPr>
            <w:tcW w:w="9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365D6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溝通表達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68CD8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運用適切方式進行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62CF5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7A1D3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7E7ED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B4A27" w:rsidRPr="000B4172" w14:paraId="4F83EFA9" w14:textId="77777777" w:rsidTr="007F3784">
        <w:trPr>
          <w:trHeight w:val="4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B7498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4C25C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表達清楚明確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126C7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97497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A8597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B4A27" w:rsidRPr="000B4172" w14:paraId="4D7F5957" w14:textId="77777777" w:rsidTr="007F3784">
        <w:trPr>
          <w:trHeight w:val="4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E0AE0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3FD1B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掌握提問者問題核心並回應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1C476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A9990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21A15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B4A27" w:rsidRPr="000B4172" w14:paraId="0CB4EB3C" w14:textId="77777777" w:rsidTr="007F3784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343E9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10B4D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情境應變得當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B51A7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854DB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BF93A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B4A27" w:rsidRPr="000B4172" w14:paraId="2C392822" w14:textId="77777777" w:rsidTr="007F3784">
        <w:trPr>
          <w:trHeight w:val="422"/>
        </w:trPr>
        <w:tc>
          <w:tcPr>
            <w:tcW w:w="9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10E7A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媒材運用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52235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善用公播版之</w:t>
            </w:r>
            <w:r w:rsidRPr="000B41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PPT</w:t>
            </w:r>
            <w:r w:rsidRPr="000B41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為媒材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E1476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3B819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A90FE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B4A27" w:rsidRPr="000B4172" w14:paraId="663E2002" w14:textId="77777777" w:rsidTr="007F3784">
        <w:trPr>
          <w:trHeight w:val="41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55B3F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50E2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其他</w:t>
            </w:r>
            <w:r w:rsidRPr="000B41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(_______________________)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DD581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482D1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B544E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B4A27" w:rsidRPr="000B4172" w14:paraId="6426BE49" w14:textId="77777777" w:rsidTr="007F3784">
        <w:trPr>
          <w:trHeight w:val="55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EC73D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綜合回饋意見</w:t>
            </w:r>
          </w:p>
          <w:p w14:paraId="670E592E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  <w:p w14:paraId="2C803AD0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  <w:p w14:paraId="4E5D1621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</w:tbl>
    <w:p w14:paraId="3D5EEF9B" w14:textId="77777777" w:rsidR="000B4A27" w:rsidRPr="000B4172" w:rsidRDefault="000B4A27" w:rsidP="000B4A27">
      <w:pPr>
        <w:rPr>
          <w:rFonts w:ascii="Times New Roman" w:eastAsia="標楷體" w:hAnsi="Times New Roman" w:cs="Times New Roman"/>
        </w:rPr>
      </w:pPr>
    </w:p>
    <w:p w14:paraId="7E1AD529" w14:textId="77777777" w:rsidR="000B4A27" w:rsidRPr="000B4172" w:rsidRDefault="000B4A27" w:rsidP="00F34FC5">
      <w:pPr>
        <w:widowControl/>
        <w:spacing w:beforeLines="50" w:before="180"/>
        <w:ind w:leftChars="10" w:left="988" w:hangingChars="344" w:hanging="964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6708D83" w14:textId="77777777" w:rsidR="000B4A27" w:rsidRPr="000B4172" w:rsidRDefault="000B4A27" w:rsidP="000B4A27">
      <w:pPr>
        <w:widowControl/>
        <w:rPr>
          <w:rFonts w:ascii="Times New Roman" w:eastAsia="標楷體" w:hAnsi="Times New Roman" w:cs="Times New Roman"/>
        </w:rPr>
      </w:pPr>
    </w:p>
    <w:p w14:paraId="06F1D21B" w14:textId="77777777" w:rsidR="000B4A27" w:rsidRPr="000B4172" w:rsidRDefault="000B4A27" w:rsidP="000B4A27">
      <w:pPr>
        <w:widowControl/>
        <w:rPr>
          <w:rFonts w:ascii="Times New Roman" w:eastAsia="標楷體" w:hAnsi="Times New Roman" w:cs="Times New Roman"/>
        </w:rPr>
      </w:pPr>
    </w:p>
    <w:p w14:paraId="0615FE6C" w14:textId="77777777" w:rsidR="000B4A27" w:rsidRPr="000B4172" w:rsidRDefault="000B4A27" w:rsidP="000B4A27">
      <w:pPr>
        <w:widowControl/>
        <w:rPr>
          <w:rFonts w:ascii="Times New Roman" w:eastAsia="標楷體" w:hAnsi="Times New Roman" w:cs="Times New Roman"/>
        </w:rPr>
      </w:pPr>
    </w:p>
    <w:p w14:paraId="14CE39F2" w14:textId="77777777" w:rsidR="00CB527C" w:rsidRPr="000B4172" w:rsidRDefault="00CB527C">
      <w:pPr>
        <w:rPr>
          <w:rFonts w:ascii="Times New Roman" w:hAnsi="Times New Roman" w:cs="Times New Roman"/>
        </w:rPr>
      </w:pPr>
    </w:p>
    <w:sectPr w:rsidR="00CB527C" w:rsidRPr="000B4172" w:rsidSect="000B4A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920D4F" w14:textId="77777777" w:rsidR="005F0DC2" w:rsidRDefault="005F0DC2" w:rsidP="0087445B">
      <w:r>
        <w:separator/>
      </w:r>
    </w:p>
  </w:endnote>
  <w:endnote w:type="continuationSeparator" w:id="0">
    <w:p w14:paraId="2192EF69" w14:textId="77777777" w:rsidR="005F0DC2" w:rsidRDefault="005F0DC2" w:rsidP="00874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288108" w14:textId="77777777" w:rsidR="005F0DC2" w:rsidRDefault="005F0DC2" w:rsidP="0087445B">
      <w:r>
        <w:separator/>
      </w:r>
    </w:p>
  </w:footnote>
  <w:footnote w:type="continuationSeparator" w:id="0">
    <w:p w14:paraId="623DD1B7" w14:textId="77777777" w:rsidR="005F0DC2" w:rsidRDefault="005F0DC2" w:rsidP="00874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043F7"/>
    <w:multiLevelType w:val="hybridMultilevel"/>
    <w:tmpl w:val="509CF4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B796F1F"/>
    <w:multiLevelType w:val="hybridMultilevel"/>
    <w:tmpl w:val="546E674E"/>
    <w:lvl w:ilvl="0" w:tplc="BB9E478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7DD8514A">
      <w:start w:val="3"/>
      <w:numFmt w:val="taiwaneseCountingThousand"/>
      <w:lvlText w:val="（%2）"/>
      <w:lvlJc w:val="left"/>
      <w:pPr>
        <w:ind w:left="720" w:hanging="720"/>
      </w:pPr>
      <w:rPr>
        <w:b w:val="0"/>
        <w:sz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D9031A3"/>
    <w:multiLevelType w:val="hybridMultilevel"/>
    <w:tmpl w:val="2E409F90"/>
    <w:lvl w:ilvl="0" w:tplc="DB086EB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9135A3A"/>
    <w:multiLevelType w:val="hybridMultilevel"/>
    <w:tmpl w:val="C622AD26"/>
    <w:lvl w:ilvl="0" w:tplc="61D22DB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D6D3F77"/>
    <w:multiLevelType w:val="hybridMultilevel"/>
    <w:tmpl w:val="6CD80374"/>
    <w:lvl w:ilvl="0" w:tplc="B7887D6E">
      <w:start w:val="1"/>
      <w:numFmt w:val="ideographLegalTraditional"/>
      <w:lvlText w:val="%1、"/>
      <w:lvlJc w:val="left"/>
      <w:pPr>
        <w:ind w:left="720" w:hanging="720"/>
      </w:pPr>
      <w:rPr>
        <w:b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39B0F9A"/>
    <w:multiLevelType w:val="hybridMultilevel"/>
    <w:tmpl w:val="2E68CB6E"/>
    <w:lvl w:ilvl="0" w:tplc="F6B8906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9B05F58"/>
    <w:multiLevelType w:val="hybridMultilevel"/>
    <w:tmpl w:val="546E674E"/>
    <w:lvl w:ilvl="0" w:tplc="BB9E478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7DD8514A">
      <w:start w:val="3"/>
      <w:numFmt w:val="taiwaneseCountingThousand"/>
      <w:lvlText w:val="（%2）"/>
      <w:lvlJc w:val="left"/>
      <w:pPr>
        <w:ind w:left="720" w:hanging="720"/>
      </w:pPr>
      <w:rPr>
        <w:b w:val="0"/>
        <w:sz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E8A79CA"/>
    <w:multiLevelType w:val="hybridMultilevel"/>
    <w:tmpl w:val="02889696"/>
    <w:lvl w:ilvl="0" w:tplc="2DE4CEA4">
      <w:start w:val="1"/>
      <w:numFmt w:val="taiwaneseCountingThousand"/>
      <w:lvlText w:val="(%1)"/>
      <w:lvlJc w:val="left"/>
      <w:pPr>
        <w:ind w:left="764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27"/>
    <w:rsid w:val="00021946"/>
    <w:rsid w:val="00031E39"/>
    <w:rsid w:val="0004227A"/>
    <w:rsid w:val="00095FCC"/>
    <w:rsid w:val="000978D4"/>
    <w:rsid w:val="000A3B8C"/>
    <w:rsid w:val="000B1B00"/>
    <w:rsid w:val="000B1CBF"/>
    <w:rsid w:val="000B4172"/>
    <w:rsid w:val="000B4A27"/>
    <w:rsid w:val="000E450C"/>
    <w:rsid w:val="00140A38"/>
    <w:rsid w:val="00180E49"/>
    <w:rsid w:val="001826ED"/>
    <w:rsid w:val="001A61CA"/>
    <w:rsid w:val="001E16C5"/>
    <w:rsid w:val="001F67BE"/>
    <w:rsid w:val="001F751B"/>
    <w:rsid w:val="00245083"/>
    <w:rsid w:val="00265B12"/>
    <w:rsid w:val="002803FE"/>
    <w:rsid w:val="002877D6"/>
    <w:rsid w:val="002A54B1"/>
    <w:rsid w:val="002A6F0D"/>
    <w:rsid w:val="002D4044"/>
    <w:rsid w:val="002D447B"/>
    <w:rsid w:val="002E7E2E"/>
    <w:rsid w:val="002F2EDC"/>
    <w:rsid w:val="00302EF3"/>
    <w:rsid w:val="00311752"/>
    <w:rsid w:val="0032590C"/>
    <w:rsid w:val="00334AE2"/>
    <w:rsid w:val="00351C14"/>
    <w:rsid w:val="0037452A"/>
    <w:rsid w:val="00382040"/>
    <w:rsid w:val="00384836"/>
    <w:rsid w:val="003A51AB"/>
    <w:rsid w:val="003C11AA"/>
    <w:rsid w:val="00475442"/>
    <w:rsid w:val="00494AE1"/>
    <w:rsid w:val="005076F6"/>
    <w:rsid w:val="00526D29"/>
    <w:rsid w:val="00560505"/>
    <w:rsid w:val="00570D81"/>
    <w:rsid w:val="00572CAD"/>
    <w:rsid w:val="0059040F"/>
    <w:rsid w:val="005B20D7"/>
    <w:rsid w:val="005B47EF"/>
    <w:rsid w:val="005D02E4"/>
    <w:rsid w:val="005D7297"/>
    <w:rsid w:val="005F0DC2"/>
    <w:rsid w:val="006A0C24"/>
    <w:rsid w:val="006B082E"/>
    <w:rsid w:val="006D518C"/>
    <w:rsid w:val="006E33E8"/>
    <w:rsid w:val="006F5D41"/>
    <w:rsid w:val="00740AD4"/>
    <w:rsid w:val="00747006"/>
    <w:rsid w:val="007561AA"/>
    <w:rsid w:val="00797D90"/>
    <w:rsid w:val="007A3DC2"/>
    <w:rsid w:val="007B146A"/>
    <w:rsid w:val="007E2BB5"/>
    <w:rsid w:val="007E7390"/>
    <w:rsid w:val="007F2B8B"/>
    <w:rsid w:val="008076CB"/>
    <w:rsid w:val="00856C24"/>
    <w:rsid w:val="0087445B"/>
    <w:rsid w:val="008A5AD6"/>
    <w:rsid w:val="008A6A19"/>
    <w:rsid w:val="008B6FF6"/>
    <w:rsid w:val="008D00CC"/>
    <w:rsid w:val="008D36EB"/>
    <w:rsid w:val="008D661D"/>
    <w:rsid w:val="00915D2E"/>
    <w:rsid w:val="00922F4B"/>
    <w:rsid w:val="00977409"/>
    <w:rsid w:val="00981EFC"/>
    <w:rsid w:val="009B6C54"/>
    <w:rsid w:val="009C2238"/>
    <w:rsid w:val="009C4638"/>
    <w:rsid w:val="009D01DD"/>
    <w:rsid w:val="009D6973"/>
    <w:rsid w:val="009E0B3C"/>
    <w:rsid w:val="009E1684"/>
    <w:rsid w:val="00A23C0A"/>
    <w:rsid w:val="00A3428E"/>
    <w:rsid w:val="00A63A98"/>
    <w:rsid w:val="00A943E3"/>
    <w:rsid w:val="00A97A38"/>
    <w:rsid w:val="00AA7953"/>
    <w:rsid w:val="00AB06EB"/>
    <w:rsid w:val="00B271F6"/>
    <w:rsid w:val="00B445BB"/>
    <w:rsid w:val="00B45E51"/>
    <w:rsid w:val="00B60A0D"/>
    <w:rsid w:val="00B953FC"/>
    <w:rsid w:val="00B97841"/>
    <w:rsid w:val="00BB5792"/>
    <w:rsid w:val="00BC1EA2"/>
    <w:rsid w:val="00BC70B1"/>
    <w:rsid w:val="00BD4DF0"/>
    <w:rsid w:val="00BE464D"/>
    <w:rsid w:val="00C028B1"/>
    <w:rsid w:val="00C02FCB"/>
    <w:rsid w:val="00C221E7"/>
    <w:rsid w:val="00C70FBE"/>
    <w:rsid w:val="00C90AB1"/>
    <w:rsid w:val="00C934BD"/>
    <w:rsid w:val="00C978EA"/>
    <w:rsid w:val="00CB527C"/>
    <w:rsid w:val="00D15E04"/>
    <w:rsid w:val="00D470BD"/>
    <w:rsid w:val="00D64972"/>
    <w:rsid w:val="00DA0536"/>
    <w:rsid w:val="00DA7C30"/>
    <w:rsid w:val="00DD7717"/>
    <w:rsid w:val="00DE7896"/>
    <w:rsid w:val="00DF21A7"/>
    <w:rsid w:val="00DF23D5"/>
    <w:rsid w:val="00E4687D"/>
    <w:rsid w:val="00E57CC3"/>
    <w:rsid w:val="00E81E1D"/>
    <w:rsid w:val="00EA41FD"/>
    <w:rsid w:val="00F13E2A"/>
    <w:rsid w:val="00F330BB"/>
    <w:rsid w:val="00F34FC5"/>
    <w:rsid w:val="00F73A44"/>
    <w:rsid w:val="00F7419C"/>
    <w:rsid w:val="00F93A0D"/>
    <w:rsid w:val="00F9592B"/>
    <w:rsid w:val="00FB2DED"/>
    <w:rsid w:val="00FD4DAD"/>
    <w:rsid w:val="00FD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43F289"/>
  <w15:docId w15:val="{F16846D2-FB5E-44D7-8600-FEBF193F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4A27"/>
    <w:pPr>
      <w:ind w:leftChars="200" w:left="480"/>
    </w:pPr>
  </w:style>
  <w:style w:type="table" w:styleId="a5">
    <w:name w:val="Table Grid"/>
    <w:basedOn w:val="a1"/>
    <w:uiPriority w:val="59"/>
    <w:rsid w:val="000B4A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清單段落 字元"/>
    <w:link w:val="a3"/>
    <w:uiPriority w:val="34"/>
    <w:locked/>
    <w:rsid w:val="000B4A27"/>
  </w:style>
  <w:style w:type="character" w:styleId="a6">
    <w:name w:val="Hyperlink"/>
    <w:uiPriority w:val="99"/>
    <w:rsid w:val="000B4A27"/>
    <w:rPr>
      <w:rFonts w:cs="Times New Roman"/>
      <w:color w:val="0563C1"/>
      <w:u w:val="single"/>
    </w:rPr>
  </w:style>
  <w:style w:type="character" w:customStyle="1" w:styleId="gi">
    <w:name w:val="gi"/>
    <w:basedOn w:val="a0"/>
    <w:rsid w:val="000B4A27"/>
  </w:style>
  <w:style w:type="paragraph" w:styleId="a7">
    <w:name w:val="header"/>
    <w:basedOn w:val="a"/>
    <w:link w:val="a8"/>
    <w:uiPriority w:val="99"/>
    <w:unhideWhenUsed/>
    <w:rsid w:val="008744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7445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744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7445B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B41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B41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5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smine5726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appy896007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203.64.159.95/12basic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nny9264@kcg.gov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inchinlee661012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655</Words>
  <Characters>3739</Characters>
  <Application>Microsoft Office Word</Application>
  <DocSecurity>0</DocSecurity>
  <Lines>31</Lines>
  <Paragraphs>8</Paragraphs>
  <ScaleCrop>false</ScaleCrop>
  <Company/>
  <LinksUpToDate>false</LinksUpToDate>
  <CharactersWithSpaces>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3867研究室</dc:creator>
  <cp:lastModifiedBy>沈倖妃</cp:lastModifiedBy>
  <cp:revision>17</cp:revision>
  <cp:lastPrinted>2017-11-22T03:04:00Z</cp:lastPrinted>
  <dcterms:created xsi:type="dcterms:W3CDTF">2017-11-14T01:23:00Z</dcterms:created>
  <dcterms:modified xsi:type="dcterms:W3CDTF">2017-11-22T03:15:00Z</dcterms:modified>
</cp:coreProperties>
</file>