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A2" w:rsidRPr="00992C45" w:rsidRDefault="00E56B74" w:rsidP="00106094">
      <w:pPr>
        <w:pStyle w:val="ab"/>
        <w:rPr>
          <w:rFonts w:ascii="標楷體" w:eastAsia="標楷體" w:hAnsi="標楷體"/>
          <w:sz w:val="20"/>
          <w:szCs w:val="20"/>
        </w:rPr>
      </w:pPr>
      <w:r w:rsidRPr="00992C45">
        <w:rPr>
          <w:rFonts w:ascii="標楷體" w:eastAsia="標楷體" w:hAnsi="標楷體" w:hint="eastAsia"/>
        </w:rPr>
        <w:t xml:space="preserve">    </w:t>
      </w:r>
      <w:r w:rsidR="007C7157" w:rsidRPr="00992C45">
        <w:rPr>
          <w:rFonts w:ascii="標楷體" w:eastAsia="標楷體" w:hAnsi="標楷體" w:hint="eastAsia"/>
        </w:rPr>
        <w:t>桃園市立青埔國</w:t>
      </w:r>
      <w:r w:rsidR="00EF1077" w:rsidRPr="00992C45">
        <w:rPr>
          <w:rFonts w:ascii="標楷體" w:eastAsia="標楷體" w:hAnsi="標楷體" w:hint="eastAsia"/>
        </w:rPr>
        <w:t>民</w:t>
      </w:r>
      <w:r w:rsidR="007C7157" w:rsidRPr="00992C45">
        <w:rPr>
          <w:rFonts w:ascii="標楷體" w:eastAsia="標楷體" w:hAnsi="標楷體" w:hint="eastAsia"/>
        </w:rPr>
        <w:t>中</w:t>
      </w:r>
      <w:r w:rsidR="00EF1077" w:rsidRPr="00992C45">
        <w:rPr>
          <w:rFonts w:ascii="標楷體" w:eastAsia="標楷體" w:hAnsi="標楷體" w:hint="eastAsia"/>
        </w:rPr>
        <w:t>學</w:t>
      </w:r>
      <w:r w:rsidR="00A13932" w:rsidRPr="00992C45">
        <w:rPr>
          <w:rFonts w:ascii="標楷體" w:eastAsia="標楷體" w:hAnsi="標楷體" w:hint="eastAsia"/>
        </w:rPr>
        <w:t>生活教育競賽</w:t>
      </w:r>
      <w:r w:rsidR="007C7157" w:rsidRPr="00992C45">
        <w:rPr>
          <w:rFonts w:ascii="標楷體" w:eastAsia="標楷體" w:hAnsi="標楷體" w:hint="eastAsia"/>
        </w:rPr>
        <w:t>實施辦法</w:t>
      </w:r>
      <w:r w:rsidR="00A13932" w:rsidRPr="00992C45">
        <w:rPr>
          <w:rFonts w:ascii="標楷體" w:eastAsia="標楷體" w:hAnsi="標楷體" w:hint="eastAsia"/>
        </w:rPr>
        <w:t>(整潔)</w:t>
      </w:r>
    </w:p>
    <w:p w:rsidR="009067A2" w:rsidRDefault="000146FF" w:rsidP="000B4E9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實施</w:t>
      </w:r>
      <w:r w:rsidR="008A58C3" w:rsidRPr="00992C45">
        <w:rPr>
          <w:rFonts w:ascii="標楷體" w:eastAsia="標楷體" w:hAnsi="標楷體" w:hint="eastAsia"/>
          <w:szCs w:val="24"/>
        </w:rPr>
        <w:t>目的：</w:t>
      </w:r>
      <w:r w:rsidR="00992C45">
        <w:rPr>
          <w:rFonts w:ascii="標楷體" w:eastAsia="標楷體" w:hAnsi="標楷體" w:hint="eastAsia"/>
          <w:szCs w:val="24"/>
        </w:rPr>
        <w:t>維護校園整潔，提供學生良好的學習環境，進而培養學生良好的生活習慣。</w:t>
      </w:r>
    </w:p>
    <w:p w:rsidR="000146FF" w:rsidRPr="00992C45" w:rsidRDefault="000146FF" w:rsidP="000B4E9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實施對象：本校全年級學生。</w:t>
      </w:r>
    </w:p>
    <w:p w:rsidR="009067A2" w:rsidRPr="00992C45" w:rsidRDefault="00697CC0" w:rsidP="00F84939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 w:hint="eastAsia"/>
          <w:szCs w:val="24"/>
        </w:rPr>
        <w:t>評分</w:t>
      </w:r>
      <w:r w:rsidR="00460B7F" w:rsidRPr="00992C45">
        <w:rPr>
          <w:rFonts w:ascii="標楷體" w:eastAsia="標楷體" w:hAnsi="標楷體" w:hint="eastAsia"/>
          <w:szCs w:val="24"/>
        </w:rPr>
        <w:t>人員</w:t>
      </w:r>
      <w:r w:rsidR="00A45E5B" w:rsidRPr="00992C45">
        <w:rPr>
          <w:rFonts w:ascii="標楷體" w:eastAsia="標楷體" w:hAnsi="標楷體" w:hint="eastAsia"/>
          <w:szCs w:val="24"/>
        </w:rPr>
        <w:t>：</w:t>
      </w:r>
    </w:p>
    <w:p w:rsidR="00F84939" w:rsidRPr="00992C45" w:rsidRDefault="00040F40" w:rsidP="00F84939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/>
          <w:szCs w:val="24"/>
        </w:rPr>
        <w:t>評分</w:t>
      </w:r>
      <w:r w:rsidR="00F84939" w:rsidRPr="00992C45">
        <w:rPr>
          <w:rFonts w:ascii="標楷體" w:eastAsia="標楷體" w:hAnsi="標楷體"/>
          <w:szCs w:val="24"/>
        </w:rPr>
        <w:t>教</w:t>
      </w:r>
      <w:r w:rsidR="00F84939" w:rsidRPr="004866C1">
        <w:rPr>
          <w:rFonts w:ascii="標楷體" w:eastAsia="標楷體" w:hAnsi="標楷體"/>
          <w:szCs w:val="24"/>
        </w:rPr>
        <w:t>師：</w:t>
      </w:r>
      <w:r w:rsidR="00A45BB4" w:rsidRPr="004866C1">
        <w:rPr>
          <w:rFonts w:ascii="標楷體" w:eastAsia="標楷體" w:hAnsi="標楷體"/>
          <w:szCs w:val="24"/>
        </w:rPr>
        <w:t>安排教師每週輪值</w:t>
      </w:r>
      <w:r w:rsidR="00F84939" w:rsidRPr="004866C1">
        <w:rPr>
          <w:rFonts w:ascii="標楷體" w:eastAsia="標楷體" w:hAnsi="標楷體"/>
          <w:szCs w:val="24"/>
        </w:rPr>
        <w:t>。</w:t>
      </w:r>
    </w:p>
    <w:p w:rsidR="002E1543" w:rsidRPr="00992C45" w:rsidRDefault="00F84939" w:rsidP="00460B7F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/>
          <w:szCs w:val="24"/>
        </w:rPr>
        <w:t>衛生糾察：</w:t>
      </w:r>
    </w:p>
    <w:p w:rsidR="002E1543" w:rsidRPr="00992C45" w:rsidRDefault="002E1543" w:rsidP="002E1543">
      <w:pPr>
        <w:pStyle w:val="a8"/>
        <w:ind w:leftChars="0" w:left="120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 w:hint="eastAsia"/>
          <w:szCs w:val="24"/>
        </w:rPr>
        <w:t>1</w:t>
      </w:r>
      <w:r w:rsidRPr="00992C45">
        <w:rPr>
          <w:rFonts w:ascii="標楷體" w:eastAsia="標楷體" w:hAnsi="標楷體"/>
          <w:szCs w:val="24"/>
        </w:rPr>
        <w:t>.</w:t>
      </w:r>
      <w:r w:rsidR="00460B7F" w:rsidRPr="00992C45">
        <w:rPr>
          <w:rFonts w:ascii="標楷體" w:eastAsia="標楷體" w:hAnsi="標楷體"/>
          <w:szCs w:val="24"/>
        </w:rPr>
        <w:t>七、八年級</w:t>
      </w:r>
      <w:r w:rsidR="00040F40" w:rsidRPr="00992C45">
        <w:rPr>
          <w:rFonts w:ascii="標楷體" w:eastAsia="標楷體" w:hAnsi="標楷體"/>
          <w:szCs w:val="24"/>
        </w:rPr>
        <w:t>每班兩名，由</w:t>
      </w:r>
      <w:r w:rsidR="00460B7F" w:rsidRPr="00992C45">
        <w:rPr>
          <w:rFonts w:ascii="標楷體" w:eastAsia="標楷體" w:hAnsi="標楷體"/>
          <w:szCs w:val="24"/>
        </w:rPr>
        <w:t>各班導師遴選</w:t>
      </w:r>
      <w:r w:rsidRPr="00992C45">
        <w:rPr>
          <w:rFonts w:ascii="標楷體" w:eastAsia="標楷體" w:hAnsi="標楷體"/>
          <w:szCs w:val="24"/>
        </w:rPr>
        <w:t>。</w:t>
      </w:r>
    </w:p>
    <w:p w:rsidR="002E1543" w:rsidRPr="00992C45" w:rsidRDefault="002E1543" w:rsidP="002E1543">
      <w:pPr>
        <w:pStyle w:val="a8"/>
        <w:ind w:leftChars="0" w:left="120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 w:hint="eastAsia"/>
          <w:szCs w:val="24"/>
        </w:rPr>
        <w:t>2</w:t>
      </w:r>
      <w:r w:rsidRPr="00992C45">
        <w:rPr>
          <w:rFonts w:ascii="標楷體" w:eastAsia="標楷體" w:hAnsi="標楷體"/>
          <w:szCs w:val="24"/>
        </w:rPr>
        <w:t>.</w:t>
      </w:r>
      <w:r w:rsidR="00460B7F" w:rsidRPr="00992C45">
        <w:rPr>
          <w:rFonts w:ascii="標楷體" w:eastAsia="標楷體" w:hAnsi="標楷體"/>
          <w:szCs w:val="24"/>
        </w:rPr>
        <w:t>衛生組安排輪值工作</w:t>
      </w:r>
      <w:r w:rsidR="005841E4" w:rsidRPr="00992C45">
        <w:rPr>
          <w:rFonts w:ascii="標楷體" w:eastAsia="標楷體" w:hAnsi="標楷體"/>
          <w:szCs w:val="24"/>
        </w:rPr>
        <w:t>，</w:t>
      </w:r>
      <w:r w:rsidR="00460B7F" w:rsidRPr="00992C45">
        <w:rPr>
          <w:rFonts w:ascii="標楷體" w:eastAsia="標楷體" w:hAnsi="標楷體"/>
          <w:szCs w:val="24"/>
        </w:rPr>
        <w:t>並核予服務學習時數。</w:t>
      </w:r>
    </w:p>
    <w:p w:rsidR="00460B7F" w:rsidRPr="00992C45" w:rsidRDefault="002E1543" w:rsidP="002E1543">
      <w:pPr>
        <w:pStyle w:val="a8"/>
        <w:ind w:leftChars="0" w:left="120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 w:hint="eastAsia"/>
          <w:szCs w:val="24"/>
        </w:rPr>
        <w:t>3</w:t>
      </w:r>
      <w:r w:rsidRPr="00992C45">
        <w:rPr>
          <w:rFonts w:ascii="標楷體" w:eastAsia="標楷體" w:hAnsi="標楷體"/>
          <w:szCs w:val="24"/>
        </w:rPr>
        <w:t>.</w:t>
      </w:r>
      <w:r w:rsidR="00711311" w:rsidRPr="00992C45">
        <w:rPr>
          <w:rFonts w:ascii="標楷體" w:eastAsia="標楷體" w:hAnsi="標楷體"/>
          <w:szCs w:val="24"/>
        </w:rPr>
        <w:t>糾察</w:t>
      </w:r>
      <w:r w:rsidR="00460B7F" w:rsidRPr="00992C45">
        <w:rPr>
          <w:rFonts w:ascii="標楷體" w:eastAsia="標楷體" w:hAnsi="標楷體"/>
          <w:szCs w:val="24"/>
        </w:rPr>
        <w:t>表現優異或未善盡職責，另依學生獎懲辦法辦理。</w:t>
      </w:r>
    </w:p>
    <w:p w:rsidR="000A02E4" w:rsidRPr="00992C45" w:rsidRDefault="000A02E4" w:rsidP="00460B7F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/>
          <w:szCs w:val="24"/>
        </w:rPr>
        <w:t>子母車糾察與資收室糾察：由該</w:t>
      </w:r>
      <w:r w:rsidR="002E1543" w:rsidRPr="00992C45">
        <w:rPr>
          <w:rFonts w:ascii="標楷體" w:eastAsia="標楷體" w:hAnsi="標楷體"/>
          <w:szCs w:val="24"/>
        </w:rPr>
        <w:t>班掃區學生</w:t>
      </w:r>
      <w:r w:rsidR="002E1543" w:rsidRPr="00992C45">
        <w:rPr>
          <w:rFonts w:ascii="標楷體" w:eastAsia="標楷體" w:hAnsi="標楷體" w:hint="eastAsia"/>
          <w:szCs w:val="24"/>
        </w:rPr>
        <w:t>擔任</w:t>
      </w:r>
      <w:r w:rsidRPr="00992C45">
        <w:rPr>
          <w:rFonts w:ascii="標楷體" w:eastAsia="標楷體" w:hAnsi="標楷體"/>
          <w:szCs w:val="24"/>
        </w:rPr>
        <w:t>。</w:t>
      </w:r>
    </w:p>
    <w:p w:rsidR="00D17448" w:rsidRPr="00992C45" w:rsidRDefault="00D17448" w:rsidP="00460B7F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/>
          <w:szCs w:val="24"/>
        </w:rPr>
        <w:t>學務處人員：</w:t>
      </w:r>
      <w:r w:rsidRPr="00992C45">
        <w:rPr>
          <w:rFonts w:ascii="標楷體" w:eastAsia="標楷體" w:hAnsi="標楷體" w:hint="eastAsia"/>
          <w:szCs w:val="24"/>
        </w:rPr>
        <w:t>不定時巡視各項整潔相關狀況(含非評分指標之狀況)，並發下班級整潔待改善通知單。(不</w:t>
      </w:r>
      <w:r w:rsidR="005841E4" w:rsidRPr="00992C45">
        <w:rPr>
          <w:rFonts w:ascii="標楷體" w:eastAsia="標楷體" w:hAnsi="標楷體" w:hint="eastAsia"/>
          <w:szCs w:val="24"/>
        </w:rPr>
        <w:t>計</w:t>
      </w:r>
      <w:r w:rsidRPr="00992C45">
        <w:rPr>
          <w:rFonts w:ascii="標楷體" w:eastAsia="標楷體" w:hAnsi="標楷體" w:hint="eastAsia"/>
          <w:szCs w:val="24"/>
        </w:rPr>
        <w:t>分)</w:t>
      </w:r>
    </w:p>
    <w:p w:rsidR="00F01CC7" w:rsidRPr="00992C45" w:rsidRDefault="006E4CC4" w:rsidP="008B2E27">
      <w:pPr>
        <w:pStyle w:val="a8"/>
        <w:numPr>
          <w:ilvl w:val="0"/>
          <w:numId w:val="1"/>
        </w:numPr>
        <w:tabs>
          <w:tab w:val="left" w:pos="709"/>
        </w:tabs>
        <w:ind w:leftChars="0" w:left="972" w:hangingChars="405" w:hanging="972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 w:hint="eastAsia"/>
          <w:szCs w:val="24"/>
        </w:rPr>
        <w:t>計分方式</w:t>
      </w:r>
      <w:r w:rsidR="00DF1598" w:rsidRPr="00992C45">
        <w:rPr>
          <w:rFonts w:ascii="標楷體" w:eastAsia="標楷體" w:hAnsi="標楷體" w:hint="eastAsia"/>
          <w:szCs w:val="24"/>
        </w:rPr>
        <w:t>：</w:t>
      </w:r>
    </w:p>
    <w:tbl>
      <w:tblPr>
        <w:tblpPr w:leftFromText="180" w:rightFromText="180" w:vertAnchor="text" w:horzAnchor="margin" w:tblpX="108" w:tblpY="5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1590"/>
        <w:gridCol w:w="1843"/>
        <w:gridCol w:w="1276"/>
        <w:gridCol w:w="3827"/>
      </w:tblGrid>
      <w:tr w:rsidR="00992C45" w:rsidRPr="00992C45" w:rsidTr="007842A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92C45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92C45">
              <w:rPr>
                <w:rFonts w:ascii="標楷體" w:eastAsia="標楷體" w:hAnsi="標楷體" w:hint="eastAsia"/>
                <w:b/>
                <w:bCs/>
              </w:rPr>
              <w:t>評分人員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92C45">
              <w:rPr>
                <w:rFonts w:ascii="標楷體" w:eastAsia="標楷體" w:hAnsi="標楷體" w:hint="eastAsia"/>
                <w:b/>
                <w:bCs/>
              </w:rPr>
              <w:t>評分時間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92C45">
              <w:rPr>
                <w:rFonts w:ascii="標楷體" w:eastAsia="標楷體" w:hAnsi="標楷體" w:hint="eastAsia"/>
                <w:b/>
                <w:bCs/>
              </w:rPr>
              <w:t>分數比重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92C45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A45BB4" w:rsidRPr="00992C45" w:rsidTr="007842A7">
        <w:trPr>
          <w:cantSplit/>
          <w:trHeight w:val="1182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BB4" w:rsidRPr="00992C45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內掃區域</w:t>
            </w:r>
          </w:p>
          <w:p w:rsidR="00A45BB4" w:rsidRPr="00992C45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(教室)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EE2D80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 w:hint="eastAsia"/>
              </w:rPr>
              <w:t>值週教師A</w:t>
            </w:r>
          </w:p>
          <w:p w:rsidR="00A45BB4" w:rsidRPr="00EE2D80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 w:hint="eastAsia"/>
              </w:rPr>
              <w:t>值週教師B</w:t>
            </w:r>
          </w:p>
          <w:p w:rsidR="00A45BB4" w:rsidRPr="00EE2D80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 w:hint="eastAsia"/>
              </w:rPr>
              <w:t>值週教師C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EE2D80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 w:hint="eastAsia"/>
              </w:rPr>
              <w:t>早自習時段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EE2D80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/>
              </w:rPr>
              <w:t>2</w:t>
            </w:r>
            <w:r w:rsidRPr="00EE2D80">
              <w:rPr>
                <w:rFonts w:ascii="標楷體" w:eastAsia="標楷體" w:hAnsi="標楷體" w:hint="eastAsia"/>
              </w:rPr>
              <w:t>0％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A45BB4" w:rsidRDefault="00A45BB4" w:rsidP="00A45BB4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45BB4">
              <w:rPr>
                <w:rFonts w:ascii="標楷體" w:eastAsia="標楷體" w:hAnsi="標楷體"/>
              </w:rPr>
              <w:t>兼任該年段秩序評分工作。</w:t>
            </w:r>
          </w:p>
          <w:p w:rsidR="00A45BB4" w:rsidRPr="00A45BB4" w:rsidRDefault="00A45BB4" w:rsidP="00A45BB4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 w:rsidRPr="00A45BB4">
              <w:rPr>
                <w:rFonts w:ascii="標楷體" w:eastAsia="標楷體" w:hAnsi="標楷體" w:hint="eastAsia"/>
              </w:rPr>
              <w:t>週評分完成請送回學務處(每週每年級各評分四次)</w:t>
            </w:r>
          </w:p>
        </w:tc>
      </w:tr>
      <w:tr w:rsidR="00A45BB4" w:rsidRPr="00992C45" w:rsidTr="007842A7">
        <w:trPr>
          <w:cantSplit/>
          <w:trHeight w:val="661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992C45" w:rsidRDefault="00A45BB4" w:rsidP="00A45B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EE2D80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 w:hint="eastAsia"/>
              </w:rPr>
              <w:t>衛生糾察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EE2D80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 w:hint="eastAsia"/>
              </w:rPr>
              <w:t>早自習時段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EE2D80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 w:hint="eastAsia"/>
              </w:rPr>
              <w:t>20％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992C45" w:rsidRDefault="00A45BB4" w:rsidP="00A45B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每日結束評分工作後繳回學務處。</w:t>
            </w:r>
          </w:p>
        </w:tc>
      </w:tr>
      <w:tr w:rsidR="00A45BB4" w:rsidRPr="00992C45" w:rsidTr="007842A7">
        <w:trPr>
          <w:cantSplit/>
          <w:trHeight w:val="1165"/>
        </w:trPr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992C45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外掃區域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992C45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值週老師</w:t>
            </w: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  <w:p w:rsidR="00A45BB4" w:rsidRPr="00992C45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值週教師</w:t>
            </w:r>
            <w:r>
              <w:rPr>
                <w:rFonts w:ascii="標楷體" w:eastAsia="標楷體" w:hAnsi="標楷體" w:hint="eastAsia"/>
                <w:szCs w:val="24"/>
              </w:rPr>
              <w:t>E</w:t>
            </w:r>
          </w:p>
          <w:p w:rsidR="00A45BB4" w:rsidRPr="00992C45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值週教師</w:t>
            </w:r>
            <w:r>
              <w:rPr>
                <w:rFonts w:ascii="標楷體" w:eastAsia="標楷體" w:hAnsi="標楷體" w:hint="eastAsia"/>
                <w:szCs w:val="24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EE2D80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 w:hint="eastAsia"/>
              </w:rPr>
              <w:t>早自習時段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EE2D80" w:rsidRDefault="00A45BB4" w:rsidP="00A45BB4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/>
              </w:rPr>
              <w:t>40</w:t>
            </w:r>
            <w:r w:rsidRPr="00EE2D80">
              <w:rPr>
                <w:rFonts w:ascii="標楷體" w:eastAsia="標楷體" w:hAnsi="標楷體" w:hint="eastAsia"/>
              </w:rPr>
              <w:t>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B4" w:rsidRPr="00EE2D80" w:rsidRDefault="00A45BB4" w:rsidP="00A45BB4">
            <w:pPr>
              <w:jc w:val="both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 w:hint="eastAsia"/>
              </w:rPr>
              <w:t>每一週評分完成請送回學務處(每週每年級各評分四次)</w:t>
            </w:r>
          </w:p>
        </w:tc>
      </w:tr>
      <w:tr w:rsidR="00992C45" w:rsidRPr="00992C45" w:rsidTr="007842A7">
        <w:trPr>
          <w:cantSplit/>
          <w:trHeight w:val="420"/>
        </w:trPr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一般垃圾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子母車糾察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E2" w:rsidRPr="00EE2D80" w:rsidRDefault="00CC12E2" w:rsidP="00CC12E2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 w:hint="eastAsia"/>
              </w:rPr>
              <w:t>早上掃地時間</w:t>
            </w:r>
          </w:p>
          <w:p w:rsidR="00B4793E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  <w:r w:rsidRPr="00EE2D80">
              <w:rPr>
                <w:rFonts w:ascii="標楷體" w:eastAsia="標楷體" w:hAnsi="標楷體" w:hint="eastAsia"/>
              </w:rPr>
              <w:t>下午掃地時間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10</w:t>
            </w:r>
            <w:r w:rsidR="00695BDC" w:rsidRPr="00EE2D80">
              <w:rPr>
                <w:rFonts w:ascii="標楷體" w:eastAsia="標楷體" w:hAnsi="標楷體" w:hint="eastAsia"/>
              </w:rPr>
              <w:t>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both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每次(早上、下午)違規扣總分一分，每日最高扣兩分</w:t>
            </w:r>
            <w:r w:rsidR="007D727C" w:rsidRPr="00992C45">
              <w:rPr>
                <w:rFonts w:ascii="標楷體" w:eastAsia="標楷體" w:hAnsi="標楷體" w:hint="eastAsia"/>
              </w:rPr>
              <w:t>。</w:t>
            </w:r>
          </w:p>
        </w:tc>
      </w:tr>
      <w:tr w:rsidR="00992C45" w:rsidRPr="00992C45" w:rsidTr="007842A7">
        <w:trPr>
          <w:cantSplit/>
          <w:trHeight w:val="70"/>
        </w:trPr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資源回收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資收室糾察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下午掃地時間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10</w:t>
            </w:r>
            <w:r w:rsidR="00695BDC" w:rsidRPr="00EE2D80">
              <w:rPr>
                <w:rFonts w:ascii="標楷體" w:eastAsia="標楷體" w:hAnsi="標楷體" w:hint="eastAsia"/>
              </w:rPr>
              <w:t>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3E" w:rsidRPr="00992C45" w:rsidRDefault="00B4793E" w:rsidP="007842A7">
            <w:pPr>
              <w:jc w:val="both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每次每項違規扣總分一分，每日最高扣兩分(未經志工檢查扣兩分)</w:t>
            </w:r>
            <w:r w:rsidR="007D727C" w:rsidRPr="00992C45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356541" w:rsidRPr="00992C45" w:rsidRDefault="00356541" w:rsidP="00356541">
      <w:pPr>
        <w:rPr>
          <w:rFonts w:ascii="標楷體" w:eastAsia="標楷體" w:hAnsi="標楷體"/>
          <w:szCs w:val="24"/>
        </w:rPr>
      </w:pPr>
    </w:p>
    <w:p w:rsidR="00711311" w:rsidRPr="00992C45" w:rsidRDefault="009C2D69" w:rsidP="0071131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 w:hint="eastAsia"/>
          <w:szCs w:val="24"/>
        </w:rPr>
        <w:t>評分重點</w:t>
      </w:r>
      <w:r w:rsidR="00893BBE" w:rsidRPr="00992C45">
        <w:rPr>
          <w:rFonts w:ascii="標楷體" w:eastAsia="標楷體" w:hAnsi="標楷體" w:hint="eastAsia"/>
          <w:szCs w:val="24"/>
        </w:rPr>
        <w:t>項目及指標</w:t>
      </w:r>
      <w:r w:rsidRPr="00992C45">
        <w:rPr>
          <w:rFonts w:ascii="標楷體" w:eastAsia="標楷體" w:hAnsi="標楷體" w:hint="eastAsia"/>
          <w:szCs w:val="24"/>
        </w:rPr>
        <w:t>：</w:t>
      </w:r>
      <w:r w:rsidR="008B2E27" w:rsidRPr="00992C45">
        <w:rPr>
          <w:rFonts w:ascii="標楷體" w:eastAsia="標楷體" w:hAnsi="標楷體"/>
          <w:szCs w:val="24"/>
        </w:rPr>
        <w:t xml:space="preserve">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696"/>
        <w:gridCol w:w="1745"/>
        <w:gridCol w:w="6193"/>
      </w:tblGrid>
      <w:tr w:rsidR="00992C45" w:rsidRPr="00992C45" w:rsidTr="0004486E">
        <w:tc>
          <w:tcPr>
            <w:tcW w:w="1176" w:type="dxa"/>
            <w:shd w:val="clear" w:color="auto" w:fill="auto"/>
            <w:vAlign w:val="center"/>
          </w:tcPr>
          <w:p w:rsidR="004B42D3" w:rsidRPr="00992C45" w:rsidRDefault="00107906" w:rsidP="00107906">
            <w:pPr>
              <w:jc w:val="center"/>
              <w:rPr>
                <w:rFonts w:ascii="標楷體" w:eastAsia="標楷體" w:hAnsi="標楷體"/>
                <w:b/>
              </w:rPr>
            </w:pPr>
            <w:r w:rsidRPr="00992C45">
              <w:rPr>
                <w:rFonts w:ascii="標楷體" w:eastAsia="標楷體" w:hAnsi="標楷體" w:hint="eastAsia"/>
                <w:b/>
              </w:rPr>
              <w:t>掃區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4B42D3" w:rsidRPr="00992C45" w:rsidRDefault="004B42D3" w:rsidP="004B42D3">
            <w:pPr>
              <w:jc w:val="center"/>
              <w:rPr>
                <w:rFonts w:ascii="標楷體" w:eastAsia="標楷體" w:hAnsi="標楷體"/>
                <w:b/>
              </w:rPr>
            </w:pPr>
            <w:r w:rsidRPr="00992C45">
              <w:rPr>
                <w:rFonts w:ascii="標楷體" w:eastAsia="標楷體" w:hAnsi="標楷體" w:hint="eastAsia"/>
                <w:b/>
              </w:rPr>
              <w:t>評分項目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4B42D3" w:rsidRPr="00992C45" w:rsidRDefault="004B42D3" w:rsidP="008B2E27">
            <w:pPr>
              <w:jc w:val="center"/>
              <w:rPr>
                <w:rFonts w:ascii="標楷體" w:eastAsia="標楷體" w:hAnsi="標楷體"/>
                <w:b/>
              </w:rPr>
            </w:pPr>
            <w:r w:rsidRPr="00992C45">
              <w:rPr>
                <w:rFonts w:ascii="標楷體" w:eastAsia="標楷體" w:hAnsi="標楷體" w:hint="eastAsia"/>
                <w:b/>
              </w:rPr>
              <w:t>評分指標</w:t>
            </w:r>
          </w:p>
        </w:tc>
      </w:tr>
      <w:tr w:rsidR="00992C45" w:rsidRPr="00992C45" w:rsidTr="0004486E">
        <w:trPr>
          <w:trHeight w:val="345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4B42D3" w:rsidRPr="00992C45" w:rsidRDefault="004B42D3" w:rsidP="00107906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外掃區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4B42D3" w:rsidRPr="00992C45" w:rsidRDefault="004B42D3" w:rsidP="004B42D3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各處室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4B42D3" w:rsidRPr="00992C45" w:rsidRDefault="004B42D3" w:rsidP="00AC1079">
            <w:pPr>
              <w:jc w:val="both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走廊乾淨、窗溝(框)無灰塵、</w:t>
            </w:r>
            <w:r w:rsidRPr="00992C45">
              <w:rPr>
                <w:rFonts w:ascii="標楷體" w:eastAsia="標楷體" w:hAnsi="標楷體" w:hint="eastAsia"/>
                <w:szCs w:val="24"/>
              </w:rPr>
              <w:t>垃圾桶</w:t>
            </w:r>
            <w:r w:rsidR="00AC1079">
              <w:rPr>
                <w:rFonts w:ascii="標楷體" w:eastAsia="標楷體" w:hAnsi="標楷體" w:hint="eastAsia"/>
                <w:szCs w:val="24"/>
              </w:rPr>
              <w:t>少於八分滿</w:t>
            </w:r>
            <w:r w:rsidR="005650E7" w:rsidRPr="00992C45">
              <w:rPr>
                <w:rFonts w:ascii="標楷體" w:eastAsia="標楷體" w:hAnsi="標楷體" w:hint="eastAsia"/>
                <w:szCs w:val="24"/>
              </w:rPr>
              <w:t>、飲水機乾淨</w:t>
            </w:r>
            <w:r w:rsidR="00107906" w:rsidRPr="00992C45">
              <w:rPr>
                <w:rFonts w:ascii="標楷體" w:eastAsia="標楷體" w:hAnsi="標楷體" w:hint="eastAsia"/>
                <w:szCs w:val="24"/>
              </w:rPr>
              <w:t>、洗手台刷淨</w:t>
            </w:r>
          </w:p>
        </w:tc>
      </w:tr>
      <w:tr w:rsidR="00992C45" w:rsidRPr="00992C45" w:rsidTr="0004486E">
        <w:trPr>
          <w:trHeight w:val="330"/>
        </w:trPr>
        <w:tc>
          <w:tcPr>
            <w:tcW w:w="1176" w:type="dxa"/>
            <w:vMerge/>
            <w:shd w:val="clear" w:color="auto" w:fill="auto"/>
            <w:vAlign w:val="center"/>
          </w:tcPr>
          <w:p w:rsidR="004B42D3" w:rsidRPr="00992C45" w:rsidRDefault="004B42D3" w:rsidP="001079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4B42D3" w:rsidRPr="00992C45" w:rsidRDefault="004B42D3" w:rsidP="004B42D3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4B42D3" w:rsidRPr="00992C45" w:rsidRDefault="004B42D3" w:rsidP="008B2E27">
            <w:pPr>
              <w:jc w:val="both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便器清潔、</w:t>
            </w:r>
            <w:r w:rsidR="00AC1079" w:rsidRPr="00992C45">
              <w:rPr>
                <w:rFonts w:ascii="標楷體" w:eastAsia="標楷體" w:hAnsi="標楷體" w:hint="eastAsia"/>
                <w:szCs w:val="24"/>
              </w:rPr>
              <w:t>垃圾桶</w:t>
            </w:r>
            <w:r w:rsidR="00CC12E2">
              <w:rPr>
                <w:rFonts w:ascii="標楷體" w:eastAsia="標楷體" w:hAnsi="標楷體" w:hint="eastAsia"/>
                <w:szCs w:val="24"/>
              </w:rPr>
              <w:t>清空</w:t>
            </w:r>
            <w:r w:rsidRPr="00992C45">
              <w:rPr>
                <w:rFonts w:ascii="標楷體" w:eastAsia="標楷體" w:hAnsi="標楷體" w:hint="eastAsia"/>
              </w:rPr>
              <w:t>、地板乾淨(無水漬或人為垃圾)</w:t>
            </w:r>
            <w:r w:rsidR="005650E7" w:rsidRPr="00992C45">
              <w:rPr>
                <w:rFonts w:ascii="標楷體" w:eastAsia="標楷體" w:hAnsi="標楷體" w:hint="eastAsia"/>
              </w:rPr>
              <w:t>、洗手台乾淨</w:t>
            </w:r>
            <w:r w:rsidR="007A5A96" w:rsidRPr="00992C45">
              <w:rPr>
                <w:rFonts w:ascii="標楷體" w:eastAsia="標楷體" w:hAnsi="標楷體" w:hint="eastAsia"/>
              </w:rPr>
              <w:t>、廁間蜘蛛網清除</w:t>
            </w:r>
          </w:p>
        </w:tc>
      </w:tr>
      <w:tr w:rsidR="00992C45" w:rsidRPr="00992C45" w:rsidTr="0004486E">
        <w:trPr>
          <w:trHeight w:val="330"/>
        </w:trPr>
        <w:tc>
          <w:tcPr>
            <w:tcW w:w="1176" w:type="dxa"/>
            <w:vMerge/>
            <w:shd w:val="clear" w:color="auto" w:fill="auto"/>
            <w:vAlign w:val="center"/>
          </w:tcPr>
          <w:p w:rsidR="00107906" w:rsidRPr="00992C45" w:rsidRDefault="00107906" w:rsidP="001079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107906" w:rsidRPr="00992C45" w:rsidRDefault="00107906" w:rsidP="00107906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空地、樓梯、走廊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107906" w:rsidRPr="00992C45" w:rsidRDefault="00C85DAC" w:rsidP="008B2E2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人造垃圾、灰塵、枯葉不堆置，走廊天花板無蜘蛛網，</w:t>
            </w:r>
            <w:r w:rsidR="00107906" w:rsidRPr="00992C45">
              <w:rPr>
                <w:rFonts w:ascii="標楷體" w:eastAsia="標楷體" w:hAnsi="標楷體" w:hint="eastAsia"/>
              </w:rPr>
              <w:t>樓梯扶手無蜘蛛網</w:t>
            </w:r>
          </w:p>
        </w:tc>
      </w:tr>
      <w:tr w:rsidR="00992C45" w:rsidRPr="00992C45" w:rsidTr="0004486E">
        <w:trPr>
          <w:trHeight w:val="330"/>
        </w:trPr>
        <w:tc>
          <w:tcPr>
            <w:tcW w:w="1176" w:type="dxa"/>
            <w:vMerge/>
            <w:shd w:val="clear" w:color="auto" w:fill="auto"/>
            <w:vAlign w:val="center"/>
          </w:tcPr>
          <w:p w:rsidR="004B42D3" w:rsidRPr="00992C45" w:rsidRDefault="004B42D3" w:rsidP="001079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4B42D3" w:rsidRPr="00992C45" w:rsidRDefault="00107906" w:rsidP="002E1543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校園</w:t>
            </w:r>
            <w:r w:rsidR="00954AA1" w:rsidRPr="00992C45">
              <w:rPr>
                <w:rFonts w:ascii="標楷體" w:eastAsia="標楷體" w:hAnsi="標楷體" w:hint="eastAsia"/>
              </w:rPr>
              <w:t>其他區域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4B42D3" w:rsidRPr="00992C45" w:rsidRDefault="00107906" w:rsidP="00D44811">
            <w:pPr>
              <w:jc w:val="both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無一般垃圾及異物</w:t>
            </w:r>
          </w:p>
        </w:tc>
      </w:tr>
      <w:tr w:rsidR="00992C45" w:rsidRPr="00992C45" w:rsidTr="0004486E">
        <w:trPr>
          <w:trHeight w:val="315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7E5C34" w:rsidRPr="00992C45" w:rsidRDefault="007E5C34" w:rsidP="00954AA1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lastRenderedPageBreak/>
              <w:t>內掃區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7E5C34" w:rsidRPr="00992C45" w:rsidRDefault="00C85DAC" w:rsidP="007E5C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值週</w:t>
            </w:r>
            <w:r w:rsidR="007E5C34" w:rsidRPr="00992C45"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E5C34" w:rsidRPr="00992C45" w:rsidRDefault="007E5C34" w:rsidP="00C41C0A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教室內地板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7E5C34" w:rsidRPr="00992C45" w:rsidRDefault="007E5C34" w:rsidP="00C41C0A">
            <w:pPr>
              <w:jc w:val="both"/>
              <w:rPr>
                <w:rFonts w:ascii="標楷體" w:eastAsia="標楷體" w:hAnsi="標楷體"/>
                <w:strike/>
              </w:rPr>
            </w:pPr>
            <w:r w:rsidRPr="00992C45">
              <w:rPr>
                <w:rFonts w:ascii="標楷體" w:eastAsia="標楷體" w:hAnsi="標楷體" w:hint="eastAsia"/>
              </w:rPr>
              <w:t>桌椅</w:t>
            </w:r>
            <w:r w:rsidR="00CC12E2">
              <w:rPr>
                <w:rFonts w:ascii="標楷體" w:eastAsia="標楷體" w:hAnsi="標楷體" w:hint="eastAsia"/>
              </w:rPr>
              <w:t>下</w:t>
            </w:r>
            <w:r w:rsidR="00C41C0A">
              <w:rPr>
                <w:rFonts w:ascii="標楷體" w:eastAsia="標楷體" w:hAnsi="標楷體" w:hint="eastAsia"/>
              </w:rPr>
              <w:t>及</w:t>
            </w:r>
            <w:r w:rsidRPr="00992C45">
              <w:rPr>
                <w:rFonts w:ascii="標楷體" w:eastAsia="標楷體" w:hAnsi="標楷體" w:hint="eastAsia"/>
              </w:rPr>
              <w:t>走道無垃圾</w:t>
            </w:r>
          </w:p>
        </w:tc>
      </w:tr>
      <w:tr w:rsidR="00992C45" w:rsidRPr="00992C45" w:rsidTr="0004486E">
        <w:trPr>
          <w:trHeight w:val="315"/>
        </w:trPr>
        <w:tc>
          <w:tcPr>
            <w:tcW w:w="1176" w:type="dxa"/>
            <w:vMerge/>
            <w:shd w:val="clear" w:color="auto" w:fill="auto"/>
            <w:vAlign w:val="center"/>
          </w:tcPr>
          <w:p w:rsidR="007E5C34" w:rsidRPr="00992C45" w:rsidRDefault="007E5C34" w:rsidP="00954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7E5C34" w:rsidRPr="00992C45" w:rsidRDefault="007E5C34" w:rsidP="00954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7E5C34" w:rsidRPr="00992C45" w:rsidRDefault="00C41C0A" w:rsidP="00C41C0A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教室內</w:t>
            </w:r>
            <w:r>
              <w:rPr>
                <w:rFonts w:ascii="標楷體" w:eastAsia="標楷體" w:hAnsi="標楷體" w:hint="eastAsia"/>
              </w:rPr>
              <w:t>天花板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7E5C34" w:rsidRPr="00992C45" w:rsidRDefault="00C41C0A" w:rsidP="00954AA1">
            <w:pPr>
              <w:jc w:val="both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天花板無蜘蛛網</w:t>
            </w:r>
            <w:r>
              <w:rPr>
                <w:rFonts w:ascii="標楷體" w:eastAsia="標楷體" w:hAnsi="標楷體" w:hint="eastAsia"/>
              </w:rPr>
              <w:t>等異物</w:t>
            </w:r>
          </w:p>
        </w:tc>
      </w:tr>
      <w:tr w:rsidR="00CC12E2" w:rsidRPr="00992C45" w:rsidTr="0004486E">
        <w:trPr>
          <w:trHeight w:val="315"/>
        </w:trPr>
        <w:tc>
          <w:tcPr>
            <w:tcW w:w="117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窗戶(含框、溝、玻璃)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CC12E2" w:rsidRPr="00992C45" w:rsidRDefault="00CC12E2" w:rsidP="00CC12E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掃具側</w:t>
            </w:r>
            <w:r w:rsidRPr="00992C45">
              <w:rPr>
                <w:rFonts w:ascii="標楷體" w:eastAsia="標楷體" w:hAnsi="標楷體" w:hint="eastAsia"/>
              </w:rPr>
              <w:t>的窗戶(含內外)無髒污或灰塵。</w:t>
            </w:r>
            <w:r w:rsidR="00C41C0A">
              <w:rPr>
                <w:rFonts w:ascii="標楷體" w:eastAsia="標楷體" w:hAnsi="標楷體" w:hint="eastAsia"/>
              </w:rPr>
              <w:t>（以不須攀爬的高度為主）</w:t>
            </w:r>
          </w:p>
        </w:tc>
      </w:tr>
      <w:tr w:rsidR="00CC12E2" w:rsidRPr="00992C45" w:rsidTr="0004486E">
        <w:trPr>
          <w:trHeight w:val="315"/>
        </w:trPr>
        <w:tc>
          <w:tcPr>
            <w:tcW w:w="117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掃具室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CC12E2" w:rsidRDefault="00C41C0A" w:rsidP="00CC12E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無垃圾、掃具排放整齊</w:t>
            </w:r>
          </w:p>
        </w:tc>
      </w:tr>
      <w:tr w:rsidR="00CC12E2" w:rsidRPr="00992C45" w:rsidTr="0004486E">
        <w:trPr>
          <w:trHeight w:val="315"/>
        </w:trPr>
        <w:tc>
          <w:tcPr>
            <w:tcW w:w="117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垃圾/回收區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CC12E2" w:rsidRPr="00992C45" w:rsidRDefault="00CC12E2" w:rsidP="00CC12E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標間貼妥、排放</w:t>
            </w:r>
            <w:r w:rsidRPr="00992C45">
              <w:rPr>
                <w:rFonts w:ascii="標楷體" w:eastAsia="標楷體" w:hAnsi="標楷體" w:hint="eastAsia"/>
              </w:rPr>
              <w:t>整齊</w:t>
            </w:r>
            <w:r>
              <w:rPr>
                <w:rFonts w:ascii="標楷體" w:eastAsia="標楷體" w:hAnsi="標楷體" w:hint="eastAsia"/>
              </w:rPr>
              <w:t>、確實分類</w:t>
            </w:r>
            <w:r w:rsidR="00C41C0A">
              <w:rPr>
                <w:rFonts w:ascii="標楷體" w:eastAsia="標楷體" w:hAnsi="標楷體" w:hint="eastAsia"/>
              </w:rPr>
              <w:t>，</w:t>
            </w:r>
            <w:r w:rsidRPr="00992C45">
              <w:rPr>
                <w:rFonts w:ascii="標楷體" w:eastAsia="標楷體" w:hAnsi="標楷體" w:hint="eastAsia"/>
              </w:rPr>
              <w:t>無垃圾、回收物溢出</w:t>
            </w:r>
          </w:p>
        </w:tc>
      </w:tr>
      <w:tr w:rsidR="00CC12E2" w:rsidRPr="00992C45" w:rsidTr="0004486E">
        <w:trPr>
          <w:trHeight w:val="315"/>
        </w:trPr>
        <w:tc>
          <w:tcPr>
            <w:tcW w:w="117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黑板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CC12E2" w:rsidRPr="00992C45" w:rsidRDefault="00CC12E2" w:rsidP="00C41C0A">
            <w:pPr>
              <w:jc w:val="both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板面擦拭乾淨</w:t>
            </w:r>
            <w:r>
              <w:rPr>
                <w:rFonts w:ascii="標楷體" w:eastAsia="標楷體" w:hAnsi="標楷體" w:hint="eastAsia"/>
              </w:rPr>
              <w:t>、班溝槽</w:t>
            </w:r>
            <w:r w:rsidR="00695BDC">
              <w:rPr>
                <w:rFonts w:ascii="標楷體" w:eastAsia="標楷體" w:hAnsi="標楷體" w:hint="eastAsia"/>
              </w:rPr>
              <w:t>無</w:t>
            </w:r>
            <w:r>
              <w:rPr>
                <w:rFonts w:ascii="標楷體" w:eastAsia="標楷體" w:hAnsi="標楷體" w:hint="eastAsia"/>
              </w:rPr>
              <w:t>粉筆灰</w:t>
            </w:r>
            <w:r w:rsidR="00C41C0A">
              <w:rPr>
                <w:rFonts w:ascii="標楷體" w:eastAsia="標楷體" w:hAnsi="標楷體" w:hint="eastAsia"/>
              </w:rPr>
              <w:t>漬</w:t>
            </w:r>
          </w:p>
        </w:tc>
      </w:tr>
      <w:tr w:rsidR="00CC12E2" w:rsidRPr="00992C45" w:rsidTr="0004486E">
        <w:trPr>
          <w:trHeight w:val="315"/>
        </w:trPr>
        <w:tc>
          <w:tcPr>
            <w:tcW w:w="117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CC12E2" w:rsidRPr="00992C45" w:rsidRDefault="00CC12E2" w:rsidP="00CC12E2">
            <w:pPr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/>
              </w:rPr>
              <w:t>衛生糾察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教室外走廊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CC12E2" w:rsidRPr="00992C45" w:rsidRDefault="00CC12E2" w:rsidP="00CC12E2">
            <w:pPr>
              <w:jc w:val="both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地板無垃圾、天花板無蜘蛛網</w:t>
            </w:r>
            <w:r w:rsidR="00C41C0A">
              <w:rPr>
                <w:rFonts w:ascii="標楷體" w:eastAsia="標楷體" w:hAnsi="標楷體" w:hint="eastAsia"/>
              </w:rPr>
              <w:t>等異物</w:t>
            </w:r>
          </w:p>
        </w:tc>
      </w:tr>
      <w:tr w:rsidR="00CC12E2" w:rsidRPr="00992C45" w:rsidTr="0004486E">
        <w:trPr>
          <w:trHeight w:val="300"/>
        </w:trPr>
        <w:tc>
          <w:tcPr>
            <w:tcW w:w="117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窗戶(含框、溝、玻璃)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CC12E2" w:rsidRPr="00992C45" w:rsidRDefault="00C41C0A" w:rsidP="00CC12E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走廊側</w:t>
            </w:r>
            <w:r w:rsidRPr="00992C45">
              <w:rPr>
                <w:rFonts w:ascii="標楷體" w:eastAsia="標楷體" w:hAnsi="標楷體" w:hint="eastAsia"/>
              </w:rPr>
              <w:t>的窗戶(含內外)無髒污或灰塵。</w:t>
            </w:r>
            <w:r>
              <w:rPr>
                <w:rFonts w:ascii="標楷體" w:eastAsia="標楷體" w:hAnsi="標楷體" w:hint="eastAsia"/>
              </w:rPr>
              <w:t>（以不須攀爬的高度為主）</w:t>
            </w:r>
          </w:p>
        </w:tc>
      </w:tr>
      <w:tr w:rsidR="00CC12E2" w:rsidRPr="00992C45" w:rsidTr="0004486E">
        <w:trPr>
          <w:trHeight w:val="300"/>
        </w:trPr>
        <w:tc>
          <w:tcPr>
            <w:tcW w:w="117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走廊</w:t>
            </w:r>
            <w:r w:rsidRPr="00992C45">
              <w:rPr>
                <w:rFonts w:ascii="標楷體" w:eastAsia="標楷體" w:hAnsi="標楷體" w:hint="eastAsia"/>
              </w:rPr>
              <w:t>休憩平台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CC12E2" w:rsidRPr="00992C45" w:rsidRDefault="00CC12E2" w:rsidP="00CC12E2">
            <w:pPr>
              <w:jc w:val="both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 w:hint="eastAsia"/>
              </w:rPr>
              <w:t>無油漬、湯菜漬或垃圾</w:t>
            </w:r>
          </w:p>
        </w:tc>
      </w:tr>
      <w:tr w:rsidR="00CC12E2" w:rsidRPr="00992C45" w:rsidTr="0004486E">
        <w:trPr>
          <w:trHeight w:val="350"/>
        </w:trPr>
        <w:tc>
          <w:tcPr>
            <w:tcW w:w="3617" w:type="dxa"/>
            <w:gridSpan w:val="3"/>
            <w:shd w:val="clear" w:color="auto" w:fill="auto"/>
            <w:vAlign w:val="center"/>
          </w:tcPr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/>
              </w:rPr>
              <w:t>一般垃圾</w:t>
            </w:r>
          </w:p>
          <w:p w:rsidR="00CC12E2" w:rsidRPr="00992C45" w:rsidRDefault="00CC12E2" w:rsidP="00CC12E2">
            <w:pPr>
              <w:jc w:val="center"/>
              <w:rPr>
                <w:rFonts w:ascii="標楷體" w:eastAsia="標楷體" w:hAnsi="標楷體"/>
              </w:rPr>
            </w:pPr>
            <w:r w:rsidRPr="00992C45">
              <w:rPr>
                <w:rFonts w:ascii="標楷體" w:eastAsia="標楷體" w:hAnsi="標楷體"/>
              </w:rPr>
              <w:t>資源回收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CC12E2" w:rsidRPr="00992C45" w:rsidRDefault="00CC12E2" w:rsidP="00CC12E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依據</w:t>
            </w:r>
            <w:r w:rsidRPr="00992C45">
              <w:rPr>
                <w:rFonts w:ascii="標楷體" w:eastAsia="標楷體" w:hAnsi="標楷體" w:hint="eastAsia"/>
                <w:szCs w:val="24"/>
              </w:rPr>
              <w:t>〈</w:t>
            </w:r>
            <w:r w:rsidRPr="006156A2">
              <w:rPr>
                <w:rFonts w:ascii="標楷體" w:eastAsia="標楷體" w:hAnsi="標楷體" w:hint="eastAsia"/>
                <w:szCs w:val="24"/>
              </w:rPr>
              <w:t>桃園市立青埔國民中學</w:t>
            </w:r>
            <w:r w:rsidRPr="00992C45">
              <w:rPr>
                <w:rFonts w:ascii="標楷體" w:eastAsia="標楷體" w:hAnsi="標楷體" w:hint="eastAsia"/>
                <w:szCs w:val="24"/>
              </w:rPr>
              <w:t>垃圾處理及資源回收規定〉</w:t>
            </w:r>
            <w:r>
              <w:rPr>
                <w:rFonts w:ascii="標楷體" w:eastAsia="標楷體" w:hAnsi="標楷體" w:hint="eastAsia"/>
                <w:szCs w:val="24"/>
              </w:rPr>
              <w:t>（附件）</w:t>
            </w:r>
            <w:r w:rsidRPr="00992C45">
              <w:rPr>
                <w:rFonts w:ascii="標楷體" w:eastAsia="標楷體" w:hAnsi="標楷體" w:hint="eastAsia"/>
                <w:szCs w:val="24"/>
              </w:rPr>
              <w:t>執行</w:t>
            </w:r>
          </w:p>
        </w:tc>
      </w:tr>
    </w:tbl>
    <w:p w:rsidR="00356541" w:rsidRPr="00992C45" w:rsidRDefault="00984820" w:rsidP="00992C4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 w:hint="eastAsia"/>
          <w:szCs w:val="24"/>
        </w:rPr>
        <w:t>獎懲方式</w:t>
      </w:r>
      <w:r w:rsidR="008A58C3" w:rsidRPr="00992C45">
        <w:rPr>
          <w:rFonts w:ascii="標楷體" w:eastAsia="標楷體" w:hAnsi="標楷體" w:hint="eastAsia"/>
          <w:szCs w:val="24"/>
        </w:rPr>
        <w:t>：</w:t>
      </w:r>
      <w:r w:rsidR="00992C45" w:rsidRPr="00992C45">
        <w:rPr>
          <w:rFonts w:ascii="標楷體" w:eastAsia="標楷體" w:hAnsi="標楷體" w:hint="eastAsia"/>
          <w:szCs w:val="24"/>
        </w:rPr>
        <w:t>同《桃園市立青埔國民中學生活教育競賽實施辦法(秩序)》</w:t>
      </w:r>
    </w:p>
    <w:p w:rsidR="00544ACE" w:rsidRPr="00992C45" w:rsidRDefault="00695BDC" w:rsidP="00992C45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據</w:t>
      </w:r>
      <w:r w:rsidR="00992C45" w:rsidRPr="00992C45">
        <w:rPr>
          <w:rFonts w:ascii="標楷體" w:eastAsia="標楷體" w:hAnsi="標楷體" w:hint="eastAsia"/>
          <w:szCs w:val="24"/>
        </w:rPr>
        <w:t>前一週分數，每年級依高低順序取前三名，頒發獎狀乙幀</w:t>
      </w:r>
      <w:r>
        <w:rPr>
          <w:rFonts w:ascii="標楷體" w:eastAsia="標楷體" w:hAnsi="標楷體" w:hint="eastAsia"/>
          <w:szCs w:val="24"/>
        </w:rPr>
        <w:t>，並得懸掛榮譽牌</w:t>
      </w:r>
      <w:r w:rsidR="00992C45" w:rsidRPr="00992C45">
        <w:rPr>
          <w:rFonts w:ascii="標楷體" w:eastAsia="標楷體" w:hAnsi="標楷體" w:hint="eastAsia"/>
          <w:szCs w:val="24"/>
        </w:rPr>
        <w:t>。</w:t>
      </w:r>
    </w:p>
    <w:p w:rsidR="00A82C7C" w:rsidRPr="00A82C7C" w:rsidRDefault="00A82C7C" w:rsidP="00A82C7C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A82C7C">
        <w:rPr>
          <w:rFonts w:ascii="標楷體" w:eastAsia="標楷體" w:hAnsi="標楷體" w:hint="eastAsia"/>
          <w:szCs w:val="24"/>
        </w:rPr>
        <w:t>前三名班級，敘優點乙點。(優點經導師同意後，得改於當週三實施班服日。惟遇當週段考、模擬考尚未結束，不得實施。）</w:t>
      </w:r>
      <w:bookmarkStart w:id="0" w:name="_GoBack"/>
      <w:bookmarkEnd w:id="0"/>
    </w:p>
    <w:p w:rsidR="00992C45" w:rsidRDefault="00992C45" w:rsidP="00992C45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/>
          <w:szCs w:val="24"/>
        </w:rPr>
        <w:t>連續三週最後一名之班級，由班長將全班榮譽卡收至衛生組</w:t>
      </w:r>
      <w:r>
        <w:rPr>
          <w:rFonts w:ascii="標楷體" w:eastAsia="標楷體" w:hAnsi="標楷體"/>
          <w:szCs w:val="24"/>
        </w:rPr>
        <w:t>，</w:t>
      </w:r>
      <w:r w:rsidRPr="00992C45">
        <w:rPr>
          <w:rFonts w:ascii="標楷體" w:eastAsia="標楷體" w:hAnsi="標楷體"/>
          <w:szCs w:val="24"/>
        </w:rPr>
        <w:t>記缺點乙次。</w:t>
      </w:r>
    </w:p>
    <w:p w:rsidR="00954AA1" w:rsidRPr="00992C45" w:rsidRDefault="00992C45" w:rsidP="00992C45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/>
          <w:szCs w:val="24"/>
        </w:rPr>
        <w:t>期末時，各班名次加總計算學期排名，獎</w:t>
      </w:r>
      <w:r>
        <w:rPr>
          <w:rFonts w:ascii="標楷體" w:eastAsia="標楷體" w:hAnsi="標楷體"/>
          <w:szCs w:val="24"/>
        </w:rPr>
        <w:t>勵</w:t>
      </w:r>
      <w:r w:rsidRPr="00992C45">
        <w:rPr>
          <w:rFonts w:ascii="標楷體" w:eastAsia="標楷體" w:hAnsi="標楷體"/>
          <w:szCs w:val="24"/>
        </w:rPr>
        <w:t>如下</w:t>
      </w:r>
      <w:r>
        <w:rPr>
          <w:rFonts w:ascii="標楷體" w:eastAsia="標楷體" w:hAnsi="標楷體"/>
          <w:szCs w:val="24"/>
        </w:rPr>
        <w:t>：</w:t>
      </w:r>
    </w:p>
    <w:tbl>
      <w:tblPr>
        <w:tblStyle w:val="a3"/>
        <w:tblW w:w="5032" w:type="dxa"/>
        <w:tblInd w:w="1200" w:type="dxa"/>
        <w:tblLook w:val="04A0" w:firstRow="1" w:lastRow="0" w:firstColumn="1" w:lastColumn="0" w:noHBand="0" w:noVBand="1"/>
      </w:tblPr>
      <w:tblGrid>
        <w:gridCol w:w="1489"/>
        <w:gridCol w:w="3543"/>
      </w:tblGrid>
      <w:tr w:rsidR="00992C45" w:rsidRPr="00992C45" w:rsidTr="00992C45">
        <w:tc>
          <w:tcPr>
            <w:tcW w:w="1489" w:type="dxa"/>
          </w:tcPr>
          <w:p w:rsidR="000A02E4" w:rsidRPr="00992C45" w:rsidRDefault="000A02E4" w:rsidP="000A02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3543" w:type="dxa"/>
          </w:tcPr>
          <w:p w:rsidR="000A02E4" w:rsidRPr="00992C45" w:rsidRDefault="000A02E4" w:rsidP="000A02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小功乙支</w:t>
            </w:r>
            <w:r w:rsidR="00992C45">
              <w:rPr>
                <w:rFonts w:ascii="標楷體" w:eastAsia="標楷體" w:hAnsi="標楷體" w:hint="eastAsia"/>
                <w:szCs w:val="24"/>
              </w:rPr>
              <w:t>、班級獎狀乙幀</w:t>
            </w:r>
          </w:p>
        </w:tc>
      </w:tr>
      <w:tr w:rsidR="00992C45" w:rsidRPr="00992C45" w:rsidTr="00992C45">
        <w:tc>
          <w:tcPr>
            <w:tcW w:w="1489" w:type="dxa"/>
          </w:tcPr>
          <w:p w:rsidR="000A02E4" w:rsidRPr="00992C45" w:rsidRDefault="000A02E4" w:rsidP="000A02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3543" w:type="dxa"/>
          </w:tcPr>
          <w:p w:rsidR="000A02E4" w:rsidRPr="00992C45" w:rsidRDefault="000A02E4" w:rsidP="000A02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嘉獎兩支</w:t>
            </w:r>
            <w:r w:rsidR="00992C45">
              <w:rPr>
                <w:rFonts w:ascii="標楷體" w:eastAsia="標楷體" w:hAnsi="標楷體" w:hint="eastAsia"/>
                <w:szCs w:val="24"/>
              </w:rPr>
              <w:t>、班級獎狀乙幀</w:t>
            </w:r>
          </w:p>
        </w:tc>
      </w:tr>
      <w:tr w:rsidR="00992C45" w:rsidRPr="00992C45" w:rsidTr="00992C45">
        <w:tc>
          <w:tcPr>
            <w:tcW w:w="1489" w:type="dxa"/>
          </w:tcPr>
          <w:p w:rsidR="000A02E4" w:rsidRPr="00992C45" w:rsidRDefault="000A02E4" w:rsidP="000A02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3543" w:type="dxa"/>
          </w:tcPr>
          <w:p w:rsidR="000A02E4" w:rsidRPr="00992C45" w:rsidRDefault="000A02E4" w:rsidP="000A02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嘉獎乙支</w:t>
            </w:r>
            <w:r w:rsidR="00992C45">
              <w:rPr>
                <w:rFonts w:ascii="標楷體" w:eastAsia="標楷體" w:hAnsi="標楷體" w:hint="eastAsia"/>
                <w:szCs w:val="24"/>
              </w:rPr>
              <w:t>、班級獎狀乙幀</w:t>
            </w:r>
          </w:p>
        </w:tc>
      </w:tr>
    </w:tbl>
    <w:p w:rsidR="00B121E5" w:rsidRDefault="00B121E5" w:rsidP="00B121E5">
      <w:pPr>
        <w:pStyle w:val="a8"/>
        <w:ind w:leftChars="500" w:left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各班導師得調整學生獎懲，但不得高於上述獎勵額度。</w:t>
      </w:r>
    </w:p>
    <w:p w:rsidR="00992C45" w:rsidRDefault="00992C45" w:rsidP="0035654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本辦法未盡之事宜，另行公告。</w:t>
      </w:r>
    </w:p>
    <w:p w:rsidR="00122078" w:rsidRPr="00992C45" w:rsidRDefault="00697CC0" w:rsidP="0035654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 w:hint="eastAsia"/>
          <w:szCs w:val="24"/>
        </w:rPr>
        <w:t>本辦法</w:t>
      </w:r>
      <w:r w:rsidR="00992C45">
        <w:rPr>
          <w:rFonts w:ascii="標楷體" w:eastAsia="標楷體" w:hAnsi="標楷體" w:hint="eastAsia"/>
          <w:szCs w:val="24"/>
        </w:rPr>
        <w:t>陳</w:t>
      </w:r>
      <w:r w:rsidR="00794EB2" w:rsidRPr="00992C45">
        <w:rPr>
          <w:rFonts w:ascii="標楷體" w:eastAsia="標楷體" w:hAnsi="標楷體" w:hint="eastAsia"/>
          <w:szCs w:val="24"/>
        </w:rPr>
        <w:t xml:space="preserve"> </w:t>
      </w:r>
      <w:r w:rsidR="00273AB5" w:rsidRPr="00992C45">
        <w:rPr>
          <w:rFonts w:ascii="標楷體" w:eastAsia="標楷體" w:hAnsi="標楷體" w:hint="eastAsia"/>
          <w:szCs w:val="24"/>
        </w:rPr>
        <w:t>校長核可後</w:t>
      </w:r>
      <w:r w:rsidR="00992C45">
        <w:rPr>
          <w:rFonts w:ascii="標楷體" w:eastAsia="標楷體" w:hAnsi="標楷體" w:hint="eastAsia"/>
          <w:szCs w:val="24"/>
        </w:rPr>
        <w:t>公布</w:t>
      </w:r>
      <w:r w:rsidR="00273AB5" w:rsidRPr="00992C45">
        <w:rPr>
          <w:rFonts w:ascii="標楷體" w:eastAsia="標楷體" w:hAnsi="標楷體" w:hint="eastAsia"/>
          <w:szCs w:val="24"/>
        </w:rPr>
        <w:t>實施</w:t>
      </w:r>
      <w:r w:rsidR="00D41323" w:rsidRPr="00992C45">
        <w:rPr>
          <w:rFonts w:ascii="標楷體" w:eastAsia="標楷體" w:hAnsi="標楷體" w:hint="eastAsia"/>
          <w:szCs w:val="24"/>
        </w:rPr>
        <w:t>，修正時亦同</w:t>
      </w:r>
      <w:r w:rsidR="00742669" w:rsidRPr="00992C45">
        <w:rPr>
          <w:rFonts w:ascii="標楷體" w:eastAsia="標楷體" w:hAnsi="標楷體" w:hint="eastAsia"/>
          <w:szCs w:val="24"/>
        </w:rPr>
        <w:t>。</w:t>
      </w:r>
    </w:p>
    <w:p w:rsidR="007D6612" w:rsidRPr="00992C45" w:rsidRDefault="007D6612">
      <w:pPr>
        <w:widowControl/>
        <w:rPr>
          <w:rFonts w:ascii="標楷體" w:eastAsia="標楷體" w:hAnsi="標楷體"/>
          <w:szCs w:val="24"/>
        </w:rPr>
      </w:pPr>
      <w:r w:rsidRPr="00992C45">
        <w:rPr>
          <w:rFonts w:ascii="標楷體" w:eastAsia="標楷體" w:hAnsi="標楷體"/>
          <w:szCs w:val="24"/>
        </w:rPr>
        <w:br w:type="page"/>
      </w:r>
    </w:p>
    <w:p w:rsidR="007D6612" w:rsidRPr="00992C45" w:rsidRDefault="00EE2D80" w:rsidP="007D6612">
      <w:pPr>
        <w:pStyle w:val="ab"/>
        <w:rPr>
          <w:rFonts w:ascii="標楷體" w:eastAsia="標楷體" w:hAnsi="標楷體"/>
        </w:rPr>
      </w:pPr>
      <w:r w:rsidRPr="00992C45">
        <w:rPr>
          <w:rFonts w:ascii="標楷體" w:eastAsia="標楷體" w:hAnsi="標楷體"/>
          <w:strike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27644</wp:posOffset>
                </wp:positionH>
                <wp:positionV relativeFrom="paragraph">
                  <wp:posOffset>-281</wp:posOffset>
                </wp:positionV>
                <wp:extent cx="531495" cy="297180"/>
                <wp:effectExtent l="0" t="0" r="20955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D80" w:rsidRDefault="00EE2D80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2pt;margin-top:0;width:41.85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">
                <v:textbox>
                  <w:txbxContent>
                    <w:p w:rsidR="00EE2D80" w:rsidRDefault="00EE2D80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2E27" w:rsidRPr="00992C45">
        <w:rPr>
          <w:rFonts w:ascii="標楷體" w:eastAsia="標楷體" w:hAnsi="標楷體" w:hint="eastAsia"/>
        </w:rPr>
        <w:t>桃園市立青埔國民中學垃圾處理及資源回收規定</w:t>
      </w:r>
    </w:p>
    <w:p w:rsidR="00401964" w:rsidRPr="00992C45" w:rsidRDefault="00401964" w:rsidP="002F07BC">
      <w:pPr>
        <w:pStyle w:val="a8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92C45">
        <w:rPr>
          <w:rFonts w:ascii="標楷體" w:eastAsia="標楷體" w:hAnsi="標楷體"/>
        </w:rPr>
        <w:t>垃圾處理</w:t>
      </w:r>
    </w:p>
    <w:p w:rsidR="002F07BC" w:rsidRPr="00992C45" w:rsidRDefault="002F07BC" w:rsidP="002F07BC">
      <w:pPr>
        <w:pStyle w:val="a8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992C45">
        <w:rPr>
          <w:rFonts w:ascii="標楷體" w:eastAsia="標楷體" w:hAnsi="標楷體"/>
        </w:rPr>
        <w:t>掃具請領</w:t>
      </w:r>
    </w:p>
    <w:p w:rsidR="002F07BC" w:rsidRPr="00992C45" w:rsidRDefault="002F07BC" w:rsidP="002F07BC">
      <w:pPr>
        <w:pStyle w:val="a8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992C45">
        <w:rPr>
          <w:rFonts w:ascii="標楷體" w:eastAsia="標楷體" w:hAnsi="標楷體"/>
        </w:rPr>
        <w:t>基本配給：入學時配發，視需求退、補、更換。隨班使用，畢業繳回。</w:t>
      </w:r>
    </w:p>
    <w:p w:rsidR="002F07BC" w:rsidRPr="00992C45" w:rsidRDefault="002F07BC" w:rsidP="002F07BC">
      <w:pPr>
        <w:pStyle w:val="a8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992C45">
        <w:rPr>
          <w:rFonts w:ascii="標楷體" w:eastAsia="標楷體" w:hAnsi="標楷體"/>
        </w:rPr>
        <w:t>申請</w:t>
      </w:r>
      <w:r w:rsidRPr="00992C45">
        <w:rPr>
          <w:rFonts w:ascii="標楷體" w:eastAsia="標楷體" w:hAnsi="標楷體" w:hint="eastAsia"/>
        </w:rPr>
        <w:t>方式</w:t>
      </w:r>
      <w:r w:rsidRPr="00992C45">
        <w:rPr>
          <w:rFonts w:ascii="標楷體" w:eastAsia="標楷體" w:hAnsi="標楷體"/>
        </w:rPr>
        <w:t>：填寫〈掃具申請單〉，完成核章（幹部、導師、學務處）。</w:t>
      </w:r>
    </w:p>
    <w:p w:rsidR="002F07BC" w:rsidRPr="00992C45" w:rsidRDefault="002F07BC" w:rsidP="002F07BC">
      <w:pPr>
        <w:pStyle w:val="a8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992C45">
        <w:rPr>
          <w:rFonts w:ascii="標楷體" w:eastAsia="標楷體" w:hAnsi="標楷體"/>
        </w:rPr>
        <w:t>領用時間：於下午打掃時間，持單至掃具室領取。</w:t>
      </w:r>
    </w:p>
    <w:p w:rsidR="002F07BC" w:rsidRPr="00992C45" w:rsidRDefault="002F07BC" w:rsidP="002F07BC">
      <w:pPr>
        <w:pStyle w:val="a8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992C45">
        <w:rPr>
          <w:rFonts w:ascii="標楷體" w:eastAsia="標楷體" w:hAnsi="標楷體"/>
        </w:rPr>
        <w:t>人為毀損：須至衛生組填寫三聯單，照價賠償，並視情節輕重懲處。</w:t>
      </w:r>
    </w:p>
    <w:p w:rsidR="002F07BC" w:rsidRPr="00992C45" w:rsidRDefault="002F07BC" w:rsidP="002F07BC">
      <w:pPr>
        <w:pStyle w:val="a8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992C45">
        <w:rPr>
          <w:rFonts w:ascii="標楷體" w:eastAsia="標楷體" w:hAnsi="標楷體"/>
        </w:rPr>
        <w:t>垃圾分類</w:t>
      </w:r>
    </w:p>
    <w:tbl>
      <w:tblPr>
        <w:tblStyle w:val="a3"/>
        <w:tblW w:w="9580" w:type="dxa"/>
        <w:tblInd w:w="480" w:type="dxa"/>
        <w:tblLook w:val="04A0" w:firstRow="1" w:lastRow="0" w:firstColumn="1" w:lastColumn="0" w:noHBand="0" w:noVBand="1"/>
      </w:tblPr>
      <w:tblGrid>
        <w:gridCol w:w="457"/>
        <w:gridCol w:w="2460"/>
        <w:gridCol w:w="4591"/>
        <w:gridCol w:w="2072"/>
      </w:tblGrid>
      <w:tr w:rsidR="00992C45" w:rsidRPr="00992C45" w:rsidTr="000936F6">
        <w:tc>
          <w:tcPr>
            <w:tcW w:w="457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一般垃圾</w:t>
            </w:r>
          </w:p>
        </w:tc>
        <w:tc>
          <w:tcPr>
            <w:tcW w:w="4591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資源垃圾</w:t>
            </w:r>
          </w:p>
        </w:tc>
        <w:tc>
          <w:tcPr>
            <w:tcW w:w="2072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不予處理</w:t>
            </w:r>
          </w:p>
        </w:tc>
      </w:tr>
      <w:tr w:rsidR="00992C45" w:rsidRPr="00992C45" w:rsidTr="000936F6">
        <w:tc>
          <w:tcPr>
            <w:tcW w:w="457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類別說明</w:t>
            </w:r>
          </w:p>
        </w:tc>
        <w:tc>
          <w:tcPr>
            <w:tcW w:w="2460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無法回收、不屬於廚餘之物品，皆屬一般垃圾。</w:t>
            </w:r>
          </w:p>
        </w:tc>
        <w:tc>
          <w:tcPr>
            <w:tcW w:w="4591" w:type="dxa"/>
            <w:vAlign w:val="center"/>
          </w:tcPr>
          <w:p w:rsidR="002F07BC" w:rsidRPr="00992C45" w:rsidRDefault="00AC1079" w:rsidP="004C2170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標</w:t>
            </w:r>
            <w:r w:rsidR="002F07BC" w:rsidRPr="00992C45">
              <w:rPr>
                <w:rFonts w:ascii="標楷體" w:eastAsia="標楷體" w:hAnsi="標楷體"/>
                <w:szCs w:val="24"/>
              </w:rPr>
              <w:t>有回收標誌</w:t>
            </w:r>
            <w:r w:rsidR="002F07BC" w:rsidRPr="00992C45">
              <w:rPr>
                <w:rFonts w:ascii="標楷體" w:eastAsia="標楷體" w:hAnsi="標楷體"/>
                <w:noProof/>
              </w:rPr>
              <w:drawing>
                <wp:inline distT="0" distB="0" distL="0" distR="0" wp14:anchorId="2C2BFC8C" wp14:editId="2E846040">
                  <wp:extent cx="328930" cy="32893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F07BC" w:rsidRPr="00992C4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2F07BC" w:rsidRPr="00992C45" w:rsidRDefault="00AC1079" w:rsidP="004C2170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標</w:t>
            </w:r>
            <w:r w:rsidR="002F07BC" w:rsidRPr="00992C45">
              <w:rPr>
                <w:rFonts w:ascii="標楷體" w:eastAsia="標楷體" w:hAnsi="標楷體"/>
                <w:szCs w:val="24"/>
              </w:rPr>
              <w:t>有塑膠類回收標誌</w:t>
            </w:r>
            <w:r w:rsidR="002F07BC" w:rsidRPr="00992C45">
              <w:rPr>
                <w:rFonts w:ascii="標楷體" w:eastAsia="標楷體" w:hAnsi="標楷體" w:cs="新細明體"/>
                <w:noProof/>
                <w:kern w:val="0"/>
              </w:rPr>
              <w:drawing>
                <wp:inline distT="0" distB="0" distL="0" distR="0" wp14:anchorId="276D457A" wp14:editId="260F2513">
                  <wp:extent cx="323850" cy="254454"/>
                  <wp:effectExtent l="0" t="0" r="0" b="0"/>
                  <wp:docPr id="4" name="圖片 4" descr="PET聚乙烯對 苯二甲酸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聚乙烯對 苯二甲酸酯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0" t="2926" r="77122" b="86592"/>
                          <a:stretch/>
                        </pic:blipFill>
                        <pic:spPr bwMode="auto">
                          <a:xfrm>
                            <a:off x="0" y="0"/>
                            <a:ext cx="323850" cy="254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F07BC" w:rsidRPr="00992C45">
              <w:rPr>
                <w:rFonts w:ascii="標楷體" w:eastAsia="標楷體" w:hAnsi="標楷體"/>
                <w:szCs w:val="24"/>
              </w:rPr>
              <w:t>（</w:t>
            </w:r>
            <w:r w:rsidR="002F07BC" w:rsidRPr="00992C45">
              <w:rPr>
                <w:rFonts w:ascii="標楷體" w:eastAsia="標楷體" w:hAnsi="標楷體" w:hint="eastAsia"/>
                <w:szCs w:val="24"/>
              </w:rPr>
              <w:t>含1~7</w:t>
            </w:r>
            <w:r w:rsidR="002F07BC" w:rsidRPr="00992C45">
              <w:rPr>
                <w:rFonts w:ascii="標楷體" w:eastAsia="標楷體" w:hAnsi="標楷體"/>
                <w:szCs w:val="24"/>
              </w:rPr>
              <w:t>）。</w:t>
            </w:r>
          </w:p>
          <w:p w:rsidR="002F07BC" w:rsidRPr="00992C45" w:rsidRDefault="002F07BC" w:rsidP="004C2170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符合</w:t>
            </w:r>
            <w:r w:rsidR="007D727C" w:rsidRPr="00992C45">
              <w:rPr>
                <w:rFonts w:ascii="標楷體" w:eastAsia="標楷體" w:hAnsi="標楷體" w:hint="eastAsia"/>
                <w:szCs w:val="24"/>
              </w:rPr>
              <w:t>資源回收</w:t>
            </w:r>
            <w:r w:rsidRPr="00992C45">
              <w:rPr>
                <w:rFonts w:ascii="標楷體" w:eastAsia="標楷體" w:hAnsi="標楷體"/>
                <w:szCs w:val="24"/>
              </w:rPr>
              <w:t>列舉項目。</w:t>
            </w:r>
          </w:p>
        </w:tc>
        <w:tc>
          <w:tcPr>
            <w:tcW w:w="2072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廚餘（煮熟後人類可食用者）、保麗龍、玻璃類</w:t>
            </w:r>
          </w:p>
        </w:tc>
      </w:tr>
      <w:tr w:rsidR="00992C45" w:rsidRPr="00992C45" w:rsidTr="000936F6">
        <w:tc>
          <w:tcPr>
            <w:tcW w:w="457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設置位置</w:t>
            </w:r>
          </w:p>
        </w:tc>
        <w:tc>
          <w:tcPr>
            <w:tcW w:w="2460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教室</w:t>
            </w:r>
          </w:p>
        </w:tc>
        <w:tc>
          <w:tcPr>
            <w:tcW w:w="4591" w:type="dxa"/>
            <w:vAlign w:val="center"/>
          </w:tcPr>
          <w:p w:rsidR="002F07BC" w:rsidRPr="00992C45" w:rsidRDefault="002F07BC" w:rsidP="004C2170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教室內設置寶特瓶、紙類、立體紙餐具類、塑膠類</w:t>
            </w:r>
            <w:r w:rsidRPr="00992C45">
              <w:rPr>
                <w:rFonts w:ascii="標楷體" w:eastAsia="標楷體" w:hAnsi="標楷體" w:hint="eastAsia"/>
                <w:szCs w:val="24"/>
              </w:rPr>
              <w:t>四類</w:t>
            </w:r>
            <w:r w:rsidRPr="00992C45">
              <w:rPr>
                <w:rFonts w:ascii="標楷體" w:eastAsia="標楷體" w:hAnsi="標楷體"/>
                <w:szCs w:val="24"/>
              </w:rPr>
              <w:t>。</w:t>
            </w:r>
          </w:p>
          <w:p w:rsidR="002F07BC" w:rsidRPr="00992C45" w:rsidRDefault="002F07BC" w:rsidP="004C2170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學務處額外</w:t>
            </w:r>
            <w:r w:rsidRPr="00992C45">
              <w:rPr>
                <w:rFonts w:ascii="標楷體" w:eastAsia="標楷體" w:hAnsi="標楷體" w:hint="eastAsia"/>
                <w:szCs w:val="24"/>
              </w:rPr>
              <w:t>設置：金屬類、電池、光碟，亦可逕送至資源回收室。</w:t>
            </w:r>
          </w:p>
        </w:tc>
        <w:tc>
          <w:tcPr>
            <w:tcW w:w="2072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學生自行帶回。廚餘亦可於午餐時間，同班級廚餘一起回收。</w:t>
            </w:r>
          </w:p>
        </w:tc>
      </w:tr>
      <w:tr w:rsidR="00992C45" w:rsidRPr="00992C45" w:rsidTr="000936F6">
        <w:tc>
          <w:tcPr>
            <w:tcW w:w="457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垃圾袋</w:t>
            </w:r>
          </w:p>
        </w:tc>
        <w:tc>
          <w:tcPr>
            <w:tcW w:w="2460" w:type="dxa"/>
            <w:vAlign w:val="center"/>
          </w:tcPr>
          <w:p w:rsidR="002F07BC" w:rsidRPr="00992C45" w:rsidRDefault="002F07BC" w:rsidP="008B2E27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需標註班級方可使用。</w:t>
            </w:r>
          </w:p>
        </w:tc>
        <w:tc>
          <w:tcPr>
            <w:tcW w:w="4591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不提供垃圾袋</w:t>
            </w:r>
            <w:r w:rsidR="003668A5" w:rsidRPr="00992C45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2072" w:type="dxa"/>
            <w:tcBorders>
              <w:tr2bl w:val="single" w:sz="2" w:space="0" w:color="auto"/>
            </w:tcBorders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92C45" w:rsidRPr="00992C45" w:rsidTr="000936F6">
        <w:tc>
          <w:tcPr>
            <w:tcW w:w="457" w:type="dxa"/>
            <w:vMerge w:val="restart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違規處置</w:t>
            </w:r>
          </w:p>
        </w:tc>
        <w:tc>
          <w:tcPr>
            <w:tcW w:w="2460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未確實分類整理者，現場整理後可丟棄。</w:t>
            </w:r>
          </w:p>
        </w:tc>
        <w:tc>
          <w:tcPr>
            <w:tcW w:w="4591" w:type="dxa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未確實分類整理者，攜回教室整理，該日該項禁止丟棄。</w:t>
            </w:r>
          </w:p>
        </w:tc>
        <w:tc>
          <w:tcPr>
            <w:tcW w:w="2072" w:type="dxa"/>
            <w:tcBorders>
              <w:tr2bl w:val="single" w:sz="2" w:space="0" w:color="auto"/>
            </w:tcBorders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936F6" w:rsidRPr="00992C45" w:rsidTr="002F07BC">
        <w:tc>
          <w:tcPr>
            <w:tcW w:w="457" w:type="dxa"/>
            <w:vMerge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1" w:type="dxa"/>
            <w:gridSpan w:val="2"/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每週違規合計達三次者，次週內掃「一般垃圾」及「資源垃圾」禁丟三日。</w:t>
            </w:r>
          </w:p>
        </w:tc>
        <w:tc>
          <w:tcPr>
            <w:tcW w:w="2072" w:type="dxa"/>
            <w:tcBorders>
              <w:tr2bl w:val="single" w:sz="2" w:space="0" w:color="auto"/>
            </w:tcBorders>
            <w:vAlign w:val="center"/>
          </w:tcPr>
          <w:p w:rsidR="002F07BC" w:rsidRPr="00992C45" w:rsidRDefault="002F07BC" w:rsidP="004C217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F07BC" w:rsidRPr="00992C45" w:rsidRDefault="002F07BC" w:rsidP="002F07BC">
      <w:pPr>
        <w:pStyle w:val="a8"/>
        <w:ind w:leftChars="0"/>
        <w:rPr>
          <w:rFonts w:ascii="標楷體" w:eastAsia="標楷體" w:hAnsi="標楷體"/>
        </w:rPr>
      </w:pPr>
    </w:p>
    <w:p w:rsidR="00401964" w:rsidRPr="00992C45" w:rsidRDefault="002F07BC" w:rsidP="00401964">
      <w:pPr>
        <w:pStyle w:val="a8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92C45">
        <w:rPr>
          <w:rFonts w:ascii="標楷體" w:eastAsia="標楷體" w:hAnsi="標楷體"/>
        </w:rPr>
        <w:t>資源回收</w:t>
      </w:r>
    </w:p>
    <w:tbl>
      <w:tblPr>
        <w:tblStyle w:val="a3"/>
        <w:tblW w:w="9820" w:type="dxa"/>
        <w:tblInd w:w="240" w:type="dxa"/>
        <w:tblLook w:val="04A0" w:firstRow="1" w:lastRow="0" w:firstColumn="1" w:lastColumn="0" w:noHBand="0" w:noVBand="1"/>
      </w:tblPr>
      <w:tblGrid>
        <w:gridCol w:w="2405"/>
        <w:gridCol w:w="7415"/>
      </w:tblGrid>
      <w:tr w:rsidR="00992C45" w:rsidRPr="00992C45" w:rsidTr="002F07BC">
        <w:tc>
          <w:tcPr>
            <w:tcW w:w="2405" w:type="dxa"/>
          </w:tcPr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分類</w:t>
            </w:r>
          </w:p>
        </w:tc>
        <w:tc>
          <w:tcPr>
            <w:tcW w:w="7415" w:type="dxa"/>
          </w:tcPr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992C45" w:rsidRPr="00992C45" w:rsidTr="002F07BC">
        <w:tc>
          <w:tcPr>
            <w:tcW w:w="2405" w:type="dxa"/>
            <w:vAlign w:val="center"/>
          </w:tcPr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一般垃圾</w:t>
            </w:r>
          </w:p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Ge</w:t>
            </w:r>
            <w:r w:rsidRPr="00992C45">
              <w:rPr>
                <w:rFonts w:ascii="標楷體" w:eastAsia="標楷體" w:hAnsi="標楷體"/>
                <w:szCs w:val="24"/>
              </w:rPr>
              <w:t>neral Waste</w:t>
            </w:r>
          </w:p>
        </w:tc>
        <w:tc>
          <w:tcPr>
            <w:tcW w:w="7415" w:type="dxa"/>
            <w:vAlign w:val="center"/>
          </w:tcPr>
          <w:p w:rsidR="00401964" w:rsidRPr="00992C45" w:rsidRDefault="00401964" w:rsidP="004C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一般廢棄物、吸管、枯葉、木頭、熱感應紙發票、手搖飲塑膠膜、護貝紙張、貼紙、衛生紙、花盆、電線、零食包裝袋、包裝塑膠袋(網購外包裝)、塑膠軟墊、報廢的球、清潔用海綿、菜瓜布、菸盒、口罩、鉛筆、原子筆等無回收標誌物</w:t>
            </w:r>
            <w:r w:rsidR="002F07BC" w:rsidRPr="00992C4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92C45" w:rsidRPr="00992C45" w:rsidTr="002F07BC">
        <w:tc>
          <w:tcPr>
            <w:tcW w:w="2405" w:type="dxa"/>
            <w:vAlign w:val="center"/>
          </w:tcPr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寶特瓶</w:t>
            </w:r>
          </w:p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/>
                <w:szCs w:val="24"/>
              </w:rPr>
              <w:t>Bottles</w:t>
            </w:r>
          </w:p>
        </w:tc>
        <w:tc>
          <w:tcPr>
            <w:tcW w:w="7415" w:type="dxa"/>
            <w:vAlign w:val="center"/>
          </w:tcPr>
          <w:p w:rsidR="00401964" w:rsidRPr="00992C45" w:rsidRDefault="00401964" w:rsidP="004C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※須清洗乾淨並壓扁</w:t>
            </w:r>
            <w:r w:rsidR="002F07BC" w:rsidRPr="00992C45">
              <w:rPr>
                <w:rFonts w:ascii="標楷體" w:eastAsia="標楷體" w:hAnsi="標楷體" w:hint="eastAsia"/>
                <w:szCs w:val="24"/>
              </w:rPr>
              <w:t>，</w:t>
            </w:r>
            <w:r w:rsidR="003668A5" w:rsidRPr="00992C45">
              <w:rPr>
                <w:rFonts w:ascii="標楷體" w:eastAsia="標楷體" w:hAnsi="標楷體" w:hint="eastAsia"/>
                <w:szCs w:val="24"/>
              </w:rPr>
              <w:t>不須拆除瓶蓋及外膜。</w:t>
            </w:r>
          </w:p>
        </w:tc>
      </w:tr>
      <w:tr w:rsidR="00992C45" w:rsidRPr="00992C45" w:rsidTr="002F07BC">
        <w:tc>
          <w:tcPr>
            <w:tcW w:w="2405" w:type="dxa"/>
            <w:vAlign w:val="center"/>
          </w:tcPr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紙類</w:t>
            </w:r>
          </w:p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P</w:t>
            </w:r>
            <w:r w:rsidRPr="00992C45">
              <w:rPr>
                <w:rFonts w:ascii="標楷體" w:eastAsia="標楷體" w:hAnsi="標楷體"/>
                <w:szCs w:val="24"/>
              </w:rPr>
              <w:t xml:space="preserve">aper </w:t>
            </w:r>
          </w:p>
        </w:tc>
        <w:tc>
          <w:tcPr>
            <w:tcW w:w="7415" w:type="dxa"/>
            <w:vAlign w:val="center"/>
          </w:tcPr>
          <w:p w:rsidR="00401964" w:rsidRPr="00992C45" w:rsidRDefault="00401964" w:rsidP="004C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廢紙、紙箱、書籍、報紙(擦過玻璃也可)、考卷、便條紙</w:t>
            </w:r>
            <w:r w:rsidR="002F07BC" w:rsidRPr="00992C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01964" w:rsidRPr="00992C45" w:rsidRDefault="00401964" w:rsidP="004C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※禁止撕揉，必須要攤平疊整回收，去除膠帶、訂書針等異物。</w:t>
            </w:r>
          </w:p>
        </w:tc>
      </w:tr>
      <w:tr w:rsidR="00992C45" w:rsidRPr="00992C45" w:rsidTr="002F07BC">
        <w:tc>
          <w:tcPr>
            <w:tcW w:w="2405" w:type="dxa"/>
            <w:vAlign w:val="center"/>
          </w:tcPr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立體紙餐具類</w:t>
            </w:r>
          </w:p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C</w:t>
            </w:r>
            <w:r w:rsidRPr="00992C45">
              <w:rPr>
                <w:rFonts w:ascii="標楷體" w:eastAsia="標楷體" w:hAnsi="標楷體"/>
                <w:szCs w:val="24"/>
              </w:rPr>
              <w:t xml:space="preserve">arton Meal Boxes </w:t>
            </w:r>
            <w:r w:rsidRPr="00992C45">
              <w:rPr>
                <w:rFonts w:ascii="標楷體" w:eastAsia="標楷體" w:hAnsi="標楷體"/>
                <w:szCs w:val="24"/>
              </w:rPr>
              <w:lastRenderedPageBreak/>
              <w:t xml:space="preserve">&amp; </w:t>
            </w:r>
            <w:r w:rsidRPr="00992C45">
              <w:rPr>
                <w:rFonts w:ascii="標楷體" w:eastAsia="標楷體" w:hAnsi="標楷體" w:hint="eastAsia"/>
                <w:szCs w:val="24"/>
              </w:rPr>
              <w:t>T</w:t>
            </w:r>
            <w:r w:rsidRPr="00992C45">
              <w:rPr>
                <w:rFonts w:ascii="標楷體" w:eastAsia="標楷體" w:hAnsi="標楷體"/>
                <w:szCs w:val="24"/>
              </w:rPr>
              <w:t>etra Pak Drinks</w:t>
            </w:r>
          </w:p>
        </w:tc>
        <w:tc>
          <w:tcPr>
            <w:tcW w:w="7415" w:type="dxa"/>
            <w:vAlign w:val="center"/>
          </w:tcPr>
          <w:p w:rsidR="00401964" w:rsidRPr="00992C45" w:rsidRDefault="00401964" w:rsidP="004C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lastRenderedPageBreak/>
              <w:t>鋁箔包(務必剪開清洗)、漢堡包裝紙(有防油膜)、鮮奶盒、紙餐盒、紙盤、紙杯</w:t>
            </w:r>
          </w:p>
          <w:p w:rsidR="00401964" w:rsidRPr="00992C45" w:rsidRDefault="00401964" w:rsidP="004C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lastRenderedPageBreak/>
              <w:t>※須清洗乾淨並壓扁</w:t>
            </w:r>
            <w:r w:rsidR="002F07BC" w:rsidRPr="00992C4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92C45" w:rsidRPr="00992C45" w:rsidTr="002F07BC">
        <w:tc>
          <w:tcPr>
            <w:tcW w:w="2405" w:type="dxa"/>
            <w:vAlign w:val="center"/>
          </w:tcPr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lastRenderedPageBreak/>
              <w:t>塑膠類</w:t>
            </w:r>
          </w:p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P</w:t>
            </w:r>
            <w:r w:rsidRPr="00992C45">
              <w:rPr>
                <w:rFonts w:ascii="標楷體" w:eastAsia="標楷體" w:hAnsi="標楷體"/>
                <w:szCs w:val="24"/>
              </w:rPr>
              <w:t>lastic</w:t>
            </w:r>
          </w:p>
        </w:tc>
        <w:tc>
          <w:tcPr>
            <w:tcW w:w="7415" w:type="dxa"/>
            <w:vAlign w:val="center"/>
          </w:tcPr>
          <w:p w:rsidR="00401964" w:rsidRPr="00992C45" w:rsidRDefault="00401964" w:rsidP="004C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手搖飲料杯、塑膠餐盒、有掛耳的乾淨塑膠袋(有延展性的)、牙膏軟管等有塑膠類回收標誌的物品</w:t>
            </w:r>
            <w:r w:rsidR="002F07BC" w:rsidRPr="00992C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01964" w:rsidRPr="00992C45" w:rsidRDefault="00401964" w:rsidP="004C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※須清洗乾淨並壓扁</w:t>
            </w:r>
            <w:r w:rsidR="002F07BC" w:rsidRPr="00992C4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401964" w:rsidRPr="00992C45" w:rsidTr="002F07BC">
        <w:tc>
          <w:tcPr>
            <w:tcW w:w="2405" w:type="dxa"/>
            <w:vAlign w:val="center"/>
          </w:tcPr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金屬類</w:t>
            </w:r>
          </w:p>
          <w:p w:rsidR="00401964" w:rsidRPr="00992C45" w:rsidRDefault="00401964" w:rsidP="004C2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M</w:t>
            </w:r>
            <w:r w:rsidRPr="00992C45">
              <w:rPr>
                <w:rFonts w:ascii="標楷體" w:eastAsia="標楷體" w:hAnsi="標楷體"/>
                <w:szCs w:val="24"/>
              </w:rPr>
              <w:t>etal</w:t>
            </w:r>
          </w:p>
        </w:tc>
        <w:tc>
          <w:tcPr>
            <w:tcW w:w="7415" w:type="dxa"/>
            <w:vAlign w:val="center"/>
          </w:tcPr>
          <w:p w:rsidR="00401964" w:rsidRPr="00992C45" w:rsidRDefault="00401964" w:rsidP="004C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2C45">
              <w:rPr>
                <w:rFonts w:ascii="標楷體" w:eastAsia="標楷體" w:hAnsi="標楷體" w:hint="eastAsia"/>
                <w:szCs w:val="24"/>
              </w:rPr>
              <w:t>鐵鋁罐、傘架(去除傘布)、鐵鋁容器及製品</w:t>
            </w:r>
            <w:r w:rsidR="002F07BC" w:rsidRPr="00992C4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401964" w:rsidRPr="00992C45" w:rsidRDefault="00401964" w:rsidP="002F07BC">
      <w:pPr>
        <w:rPr>
          <w:rFonts w:ascii="標楷體" w:eastAsia="標楷體" w:hAnsi="標楷體"/>
          <w:b/>
          <w:strike/>
          <w:szCs w:val="24"/>
        </w:rPr>
      </w:pPr>
    </w:p>
    <w:sectPr w:rsidR="00401964" w:rsidRPr="00992C45" w:rsidSect="009443A2">
      <w:pgSz w:w="11906" w:h="16838"/>
      <w:pgMar w:top="1134" w:right="1133" w:bottom="141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2A7" w:rsidRDefault="00C222A7" w:rsidP="00862C5A">
      <w:r>
        <w:separator/>
      </w:r>
    </w:p>
  </w:endnote>
  <w:endnote w:type="continuationSeparator" w:id="0">
    <w:p w:rsidR="00C222A7" w:rsidRDefault="00C222A7" w:rsidP="0086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2A7" w:rsidRDefault="00C222A7" w:rsidP="00862C5A">
      <w:r>
        <w:separator/>
      </w:r>
    </w:p>
  </w:footnote>
  <w:footnote w:type="continuationSeparator" w:id="0">
    <w:p w:rsidR="00C222A7" w:rsidRDefault="00C222A7" w:rsidP="0086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D96"/>
    <w:multiLevelType w:val="hybridMultilevel"/>
    <w:tmpl w:val="0D8C051C"/>
    <w:lvl w:ilvl="0" w:tplc="E150670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3452BFF"/>
    <w:multiLevelType w:val="hybridMultilevel"/>
    <w:tmpl w:val="EFE4BB70"/>
    <w:lvl w:ilvl="0" w:tplc="139C9C1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091F20"/>
    <w:multiLevelType w:val="hybridMultilevel"/>
    <w:tmpl w:val="FC108D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E711D"/>
    <w:multiLevelType w:val="hybridMultilevel"/>
    <w:tmpl w:val="B186060E"/>
    <w:lvl w:ilvl="0" w:tplc="8F6EDC0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CDD1A91"/>
    <w:multiLevelType w:val="hybridMultilevel"/>
    <w:tmpl w:val="C7AEFD3C"/>
    <w:lvl w:ilvl="0" w:tplc="9654829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44C50C4"/>
    <w:multiLevelType w:val="hybridMultilevel"/>
    <w:tmpl w:val="901600B4"/>
    <w:lvl w:ilvl="0" w:tplc="B8E0032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66608EE"/>
    <w:multiLevelType w:val="hybridMultilevel"/>
    <w:tmpl w:val="72DCF0F2"/>
    <w:lvl w:ilvl="0" w:tplc="9654829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6B3B3F"/>
    <w:multiLevelType w:val="hybridMultilevel"/>
    <w:tmpl w:val="2390D11C"/>
    <w:lvl w:ilvl="0" w:tplc="E09095A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9F02FF5"/>
    <w:multiLevelType w:val="hybridMultilevel"/>
    <w:tmpl w:val="87DC955C"/>
    <w:lvl w:ilvl="0" w:tplc="9822C6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BAC4574"/>
    <w:multiLevelType w:val="hybridMultilevel"/>
    <w:tmpl w:val="0338FB8E"/>
    <w:lvl w:ilvl="0" w:tplc="59EAB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F81881"/>
    <w:multiLevelType w:val="hybridMultilevel"/>
    <w:tmpl w:val="459E4CC0"/>
    <w:lvl w:ilvl="0" w:tplc="3A02C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924BBE"/>
    <w:multiLevelType w:val="hybridMultilevel"/>
    <w:tmpl w:val="1CBCD760"/>
    <w:lvl w:ilvl="0" w:tplc="BEC2D40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EA0211"/>
    <w:multiLevelType w:val="hybridMultilevel"/>
    <w:tmpl w:val="564AC91A"/>
    <w:lvl w:ilvl="0" w:tplc="D8C20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4E049E"/>
    <w:multiLevelType w:val="hybridMultilevel"/>
    <w:tmpl w:val="BCD00D84"/>
    <w:lvl w:ilvl="0" w:tplc="BEC2D40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3DEF359F"/>
    <w:multiLevelType w:val="hybridMultilevel"/>
    <w:tmpl w:val="65D05E6C"/>
    <w:lvl w:ilvl="0" w:tplc="C876C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B27A0F"/>
    <w:multiLevelType w:val="hybridMultilevel"/>
    <w:tmpl w:val="CBCE1E2A"/>
    <w:lvl w:ilvl="0" w:tplc="D0B40F1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53760F80"/>
    <w:multiLevelType w:val="hybridMultilevel"/>
    <w:tmpl w:val="6C34953C"/>
    <w:lvl w:ilvl="0" w:tplc="942ABDF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734D09"/>
    <w:multiLevelType w:val="hybridMultilevel"/>
    <w:tmpl w:val="920AF6F8"/>
    <w:lvl w:ilvl="0" w:tplc="A064A5F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3AB3662"/>
    <w:multiLevelType w:val="hybridMultilevel"/>
    <w:tmpl w:val="B3F08C3A"/>
    <w:lvl w:ilvl="0" w:tplc="3368AB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0C21E5"/>
    <w:multiLevelType w:val="hybridMultilevel"/>
    <w:tmpl w:val="F0D83B32"/>
    <w:lvl w:ilvl="0" w:tplc="92F2C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CD1E3C"/>
    <w:multiLevelType w:val="hybridMultilevel"/>
    <w:tmpl w:val="AFDE7C66"/>
    <w:lvl w:ilvl="0" w:tplc="AB743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3"/>
  </w:num>
  <w:num w:numId="5">
    <w:abstractNumId w:val="11"/>
  </w:num>
  <w:num w:numId="6">
    <w:abstractNumId w:val="4"/>
  </w:num>
  <w:num w:numId="7">
    <w:abstractNumId w:val="16"/>
  </w:num>
  <w:num w:numId="8">
    <w:abstractNumId w:val="1"/>
  </w:num>
  <w:num w:numId="9">
    <w:abstractNumId w:val="6"/>
  </w:num>
  <w:num w:numId="10">
    <w:abstractNumId w:val="12"/>
  </w:num>
  <w:num w:numId="11">
    <w:abstractNumId w:val="14"/>
  </w:num>
  <w:num w:numId="12">
    <w:abstractNumId w:val="10"/>
  </w:num>
  <w:num w:numId="13">
    <w:abstractNumId w:val="2"/>
  </w:num>
  <w:num w:numId="14">
    <w:abstractNumId w:val="8"/>
  </w:num>
  <w:num w:numId="15">
    <w:abstractNumId w:val="7"/>
  </w:num>
  <w:num w:numId="16">
    <w:abstractNumId w:val="0"/>
  </w:num>
  <w:num w:numId="17">
    <w:abstractNumId w:val="3"/>
  </w:num>
  <w:num w:numId="18">
    <w:abstractNumId w:val="15"/>
  </w:num>
  <w:num w:numId="19">
    <w:abstractNumId w:val="19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57"/>
    <w:rsid w:val="0000034A"/>
    <w:rsid w:val="00001D1A"/>
    <w:rsid w:val="00003074"/>
    <w:rsid w:val="00005EB8"/>
    <w:rsid w:val="000146FF"/>
    <w:rsid w:val="00025B44"/>
    <w:rsid w:val="00025F78"/>
    <w:rsid w:val="00040F40"/>
    <w:rsid w:val="00042734"/>
    <w:rsid w:val="0004460B"/>
    <w:rsid w:val="0004486E"/>
    <w:rsid w:val="00073A3B"/>
    <w:rsid w:val="00082AEA"/>
    <w:rsid w:val="000936F6"/>
    <w:rsid w:val="0009640C"/>
    <w:rsid w:val="000A02E4"/>
    <w:rsid w:val="000A44C0"/>
    <w:rsid w:val="000B1745"/>
    <w:rsid w:val="000B4E95"/>
    <w:rsid w:val="000C5239"/>
    <w:rsid w:val="000D42A7"/>
    <w:rsid w:val="000D44DE"/>
    <w:rsid w:val="000D550D"/>
    <w:rsid w:val="000E3FCF"/>
    <w:rsid w:val="00106094"/>
    <w:rsid w:val="00107906"/>
    <w:rsid w:val="00122078"/>
    <w:rsid w:val="0012628B"/>
    <w:rsid w:val="001377EF"/>
    <w:rsid w:val="0014557E"/>
    <w:rsid w:val="00154B34"/>
    <w:rsid w:val="00155DC3"/>
    <w:rsid w:val="001573F8"/>
    <w:rsid w:val="0016377A"/>
    <w:rsid w:val="00167849"/>
    <w:rsid w:val="00175D25"/>
    <w:rsid w:val="001A3AE8"/>
    <w:rsid w:val="001A5FA1"/>
    <w:rsid w:val="001C39EC"/>
    <w:rsid w:val="001C4A7F"/>
    <w:rsid w:val="001D110B"/>
    <w:rsid w:val="001D3D65"/>
    <w:rsid w:val="001F21D2"/>
    <w:rsid w:val="00210813"/>
    <w:rsid w:val="002324FA"/>
    <w:rsid w:val="0023406B"/>
    <w:rsid w:val="00247611"/>
    <w:rsid w:val="00253FC3"/>
    <w:rsid w:val="002668AA"/>
    <w:rsid w:val="00273AB5"/>
    <w:rsid w:val="00282280"/>
    <w:rsid w:val="00291CFE"/>
    <w:rsid w:val="00293A99"/>
    <w:rsid w:val="00296739"/>
    <w:rsid w:val="002B0F15"/>
    <w:rsid w:val="002B6470"/>
    <w:rsid w:val="002D64D8"/>
    <w:rsid w:val="002E1543"/>
    <w:rsid w:val="002F07BC"/>
    <w:rsid w:val="003062A0"/>
    <w:rsid w:val="00306751"/>
    <w:rsid w:val="00312FBB"/>
    <w:rsid w:val="00315695"/>
    <w:rsid w:val="00331619"/>
    <w:rsid w:val="00335BB2"/>
    <w:rsid w:val="00335C54"/>
    <w:rsid w:val="00341070"/>
    <w:rsid w:val="00344244"/>
    <w:rsid w:val="00356541"/>
    <w:rsid w:val="003668A5"/>
    <w:rsid w:val="00374D1E"/>
    <w:rsid w:val="0038444D"/>
    <w:rsid w:val="003846C9"/>
    <w:rsid w:val="003A3619"/>
    <w:rsid w:val="003C2CF7"/>
    <w:rsid w:val="003D33DA"/>
    <w:rsid w:val="003D44DB"/>
    <w:rsid w:val="003E63F9"/>
    <w:rsid w:val="003E6C57"/>
    <w:rsid w:val="003F0C83"/>
    <w:rsid w:val="00401964"/>
    <w:rsid w:val="00430A29"/>
    <w:rsid w:val="004324F3"/>
    <w:rsid w:val="00433436"/>
    <w:rsid w:val="00435B8B"/>
    <w:rsid w:val="004424CC"/>
    <w:rsid w:val="0044312C"/>
    <w:rsid w:val="00444C71"/>
    <w:rsid w:val="00456A6A"/>
    <w:rsid w:val="00460B7F"/>
    <w:rsid w:val="004866C1"/>
    <w:rsid w:val="00487778"/>
    <w:rsid w:val="0049180F"/>
    <w:rsid w:val="004B42D3"/>
    <w:rsid w:val="004C0CC3"/>
    <w:rsid w:val="004C13C4"/>
    <w:rsid w:val="004C49CC"/>
    <w:rsid w:val="004C5E53"/>
    <w:rsid w:val="004D2E38"/>
    <w:rsid w:val="004D7110"/>
    <w:rsid w:val="004E0E9C"/>
    <w:rsid w:val="004E1375"/>
    <w:rsid w:val="004E52F1"/>
    <w:rsid w:val="00503174"/>
    <w:rsid w:val="00517CB0"/>
    <w:rsid w:val="00536BA3"/>
    <w:rsid w:val="005434EF"/>
    <w:rsid w:val="00544ACE"/>
    <w:rsid w:val="00556239"/>
    <w:rsid w:val="00556B8F"/>
    <w:rsid w:val="005650E7"/>
    <w:rsid w:val="0057162D"/>
    <w:rsid w:val="005841E4"/>
    <w:rsid w:val="00587FB0"/>
    <w:rsid w:val="005A45C5"/>
    <w:rsid w:val="005B09AF"/>
    <w:rsid w:val="005B39F8"/>
    <w:rsid w:val="005C094E"/>
    <w:rsid w:val="005C0D17"/>
    <w:rsid w:val="005C10A3"/>
    <w:rsid w:val="005C6F41"/>
    <w:rsid w:val="005C730A"/>
    <w:rsid w:val="005C7593"/>
    <w:rsid w:val="005C7FD8"/>
    <w:rsid w:val="005D3BCB"/>
    <w:rsid w:val="005F2D83"/>
    <w:rsid w:val="00613E87"/>
    <w:rsid w:val="006156A2"/>
    <w:rsid w:val="00622EE4"/>
    <w:rsid w:val="00636EF7"/>
    <w:rsid w:val="00673E88"/>
    <w:rsid w:val="006805BC"/>
    <w:rsid w:val="00695BDC"/>
    <w:rsid w:val="00697CC0"/>
    <w:rsid w:val="006C235F"/>
    <w:rsid w:val="006C3B43"/>
    <w:rsid w:val="006D5008"/>
    <w:rsid w:val="006E4CC4"/>
    <w:rsid w:val="006F6A2F"/>
    <w:rsid w:val="00703C9D"/>
    <w:rsid w:val="00705F88"/>
    <w:rsid w:val="00711311"/>
    <w:rsid w:val="0071731F"/>
    <w:rsid w:val="00723E27"/>
    <w:rsid w:val="00725FBA"/>
    <w:rsid w:val="0073363A"/>
    <w:rsid w:val="00742669"/>
    <w:rsid w:val="007439F7"/>
    <w:rsid w:val="00774447"/>
    <w:rsid w:val="00780F79"/>
    <w:rsid w:val="007830F2"/>
    <w:rsid w:val="00784B26"/>
    <w:rsid w:val="00794EB2"/>
    <w:rsid w:val="007A5A96"/>
    <w:rsid w:val="007A6DE0"/>
    <w:rsid w:val="007C3EE0"/>
    <w:rsid w:val="007C3FDC"/>
    <w:rsid w:val="007C7157"/>
    <w:rsid w:val="007D6612"/>
    <w:rsid w:val="007D727C"/>
    <w:rsid w:val="007E28EC"/>
    <w:rsid w:val="007E421E"/>
    <w:rsid w:val="007E5C34"/>
    <w:rsid w:val="007E7B4F"/>
    <w:rsid w:val="007F1D0C"/>
    <w:rsid w:val="00803F10"/>
    <w:rsid w:val="00831DAB"/>
    <w:rsid w:val="008413DA"/>
    <w:rsid w:val="008435F2"/>
    <w:rsid w:val="008602E2"/>
    <w:rsid w:val="00861155"/>
    <w:rsid w:val="008612EF"/>
    <w:rsid w:val="00862C5A"/>
    <w:rsid w:val="008631EE"/>
    <w:rsid w:val="00865168"/>
    <w:rsid w:val="0086656F"/>
    <w:rsid w:val="00871898"/>
    <w:rsid w:val="008762DD"/>
    <w:rsid w:val="008845BE"/>
    <w:rsid w:val="00891A85"/>
    <w:rsid w:val="00893BBE"/>
    <w:rsid w:val="008A58C3"/>
    <w:rsid w:val="008B0097"/>
    <w:rsid w:val="008B2E27"/>
    <w:rsid w:val="008B7CDF"/>
    <w:rsid w:val="008C5765"/>
    <w:rsid w:val="008C6701"/>
    <w:rsid w:val="008E3002"/>
    <w:rsid w:val="009027DA"/>
    <w:rsid w:val="009067A2"/>
    <w:rsid w:val="00914B15"/>
    <w:rsid w:val="009201B6"/>
    <w:rsid w:val="00920BF2"/>
    <w:rsid w:val="00925B99"/>
    <w:rsid w:val="00930DEC"/>
    <w:rsid w:val="00932802"/>
    <w:rsid w:val="009425FC"/>
    <w:rsid w:val="009443A2"/>
    <w:rsid w:val="00954AA1"/>
    <w:rsid w:val="00957B1A"/>
    <w:rsid w:val="00963797"/>
    <w:rsid w:val="0097081A"/>
    <w:rsid w:val="00977EF4"/>
    <w:rsid w:val="00984820"/>
    <w:rsid w:val="0098685D"/>
    <w:rsid w:val="00990CB0"/>
    <w:rsid w:val="00992C45"/>
    <w:rsid w:val="009B5E42"/>
    <w:rsid w:val="009B5EB5"/>
    <w:rsid w:val="009B7690"/>
    <w:rsid w:val="009C2D69"/>
    <w:rsid w:val="009D1BF0"/>
    <w:rsid w:val="009D69D1"/>
    <w:rsid w:val="009F3486"/>
    <w:rsid w:val="009F530E"/>
    <w:rsid w:val="009F641A"/>
    <w:rsid w:val="00A13932"/>
    <w:rsid w:val="00A21EE5"/>
    <w:rsid w:val="00A231A0"/>
    <w:rsid w:val="00A2440F"/>
    <w:rsid w:val="00A34ABA"/>
    <w:rsid w:val="00A45BB4"/>
    <w:rsid w:val="00A45E5B"/>
    <w:rsid w:val="00A521E8"/>
    <w:rsid w:val="00A6422D"/>
    <w:rsid w:val="00A65B59"/>
    <w:rsid w:val="00A72447"/>
    <w:rsid w:val="00A82C7C"/>
    <w:rsid w:val="00A86AAD"/>
    <w:rsid w:val="00A955F8"/>
    <w:rsid w:val="00AA64EE"/>
    <w:rsid w:val="00AA77EF"/>
    <w:rsid w:val="00AA7B2B"/>
    <w:rsid w:val="00AB1064"/>
    <w:rsid w:val="00AC0521"/>
    <w:rsid w:val="00AC1079"/>
    <w:rsid w:val="00AC63BC"/>
    <w:rsid w:val="00AD29D3"/>
    <w:rsid w:val="00B0543E"/>
    <w:rsid w:val="00B121E5"/>
    <w:rsid w:val="00B45BBF"/>
    <w:rsid w:val="00B4793E"/>
    <w:rsid w:val="00B52EE3"/>
    <w:rsid w:val="00B53BA8"/>
    <w:rsid w:val="00B64815"/>
    <w:rsid w:val="00B649F4"/>
    <w:rsid w:val="00B64A5D"/>
    <w:rsid w:val="00B751AB"/>
    <w:rsid w:val="00B77E83"/>
    <w:rsid w:val="00B90207"/>
    <w:rsid w:val="00BA0B0F"/>
    <w:rsid w:val="00BA1B59"/>
    <w:rsid w:val="00BC50BA"/>
    <w:rsid w:val="00BC7C43"/>
    <w:rsid w:val="00BD3F76"/>
    <w:rsid w:val="00BD5F7A"/>
    <w:rsid w:val="00C00964"/>
    <w:rsid w:val="00C222A7"/>
    <w:rsid w:val="00C410DF"/>
    <w:rsid w:val="00C41C0A"/>
    <w:rsid w:val="00C43EA8"/>
    <w:rsid w:val="00C461B4"/>
    <w:rsid w:val="00C6587C"/>
    <w:rsid w:val="00C7401B"/>
    <w:rsid w:val="00C75E26"/>
    <w:rsid w:val="00C77C40"/>
    <w:rsid w:val="00C805D8"/>
    <w:rsid w:val="00C85DAC"/>
    <w:rsid w:val="00C86CA6"/>
    <w:rsid w:val="00CA10D0"/>
    <w:rsid w:val="00CA6C5A"/>
    <w:rsid w:val="00CC12E2"/>
    <w:rsid w:val="00CC646A"/>
    <w:rsid w:val="00CD6867"/>
    <w:rsid w:val="00CE7410"/>
    <w:rsid w:val="00CF34D6"/>
    <w:rsid w:val="00D133EE"/>
    <w:rsid w:val="00D17448"/>
    <w:rsid w:val="00D31038"/>
    <w:rsid w:val="00D41323"/>
    <w:rsid w:val="00D44811"/>
    <w:rsid w:val="00D50A31"/>
    <w:rsid w:val="00D513E4"/>
    <w:rsid w:val="00D56FDB"/>
    <w:rsid w:val="00D73885"/>
    <w:rsid w:val="00D8629D"/>
    <w:rsid w:val="00DA2C77"/>
    <w:rsid w:val="00DA39EA"/>
    <w:rsid w:val="00DA54BB"/>
    <w:rsid w:val="00DE4D4C"/>
    <w:rsid w:val="00DF1598"/>
    <w:rsid w:val="00DF5677"/>
    <w:rsid w:val="00E133BE"/>
    <w:rsid w:val="00E22466"/>
    <w:rsid w:val="00E2700B"/>
    <w:rsid w:val="00E2746F"/>
    <w:rsid w:val="00E353F8"/>
    <w:rsid w:val="00E42881"/>
    <w:rsid w:val="00E5521E"/>
    <w:rsid w:val="00E56219"/>
    <w:rsid w:val="00E56B74"/>
    <w:rsid w:val="00E64364"/>
    <w:rsid w:val="00E64A5C"/>
    <w:rsid w:val="00E83F99"/>
    <w:rsid w:val="00E91EEB"/>
    <w:rsid w:val="00EC6C98"/>
    <w:rsid w:val="00ED5819"/>
    <w:rsid w:val="00EE2D80"/>
    <w:rsid w:val="00EE33D4"/>
    <w:rsid w:val="00EF1077"/>
    <w:rsid w:val="00F01CC7"/>
    <w:rsid w:val="00F04FB5"/>
    <w:rsid w:val="00F0748A"/>
    <w:rsid w:val="00F1205A"/>
    <w:rsid w:val="00F12FAE"/>
    <w:rsid w:val="00F32AD3"/>
    <w:rsid w:val="00F52273"/>
    <w:rsid w:val="00F52691"/>
    <w:rsid w:val="00F52AC8"/>
    <w:rsid w:val="00F53DDF"/>
    <w:rsid w:val="00F654AF"/>
    <w:rsid w:val="00F84939"/>
    <w:rsid w:val="00F909B3"/>
    <w:rsid w:val="00FB2CA6"/>
    <w:rsid w:val="00FB3EA3"/>
    <w:rsid w:val="00FB759E"/>
    <w:rsid w:val="00FB77BC"/>
    <w:rsid w:val="00FC0471"/>
    <w:rsid w:val="00FD3D9E"/>
    <w:rsid w:val="00FD57FB"/>
    <w:rsid w:val="00FE0711"/>
    <w:rsid w:val="00FE6310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18A702-0C9F-48A6-82BB-EA3EB8F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2C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2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2C5A"/>
    <w:rPr>
      <w:sz w:val="20"/>
      <w:szCs w:val="20"/>
    </w:rPr>
  </w:style>
  <w:style w:type="paragraph" w:styleId="a8">
    <w:name w:val="List Paragraph"/>
    <w:basedOn w:val="a"/>
    <w:uiPriority w:val="34"/>
    <w:qFormat/>
    <w:rsid w:val="0050317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01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1CC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A13932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A13932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4273-430C-49CB-995A-554DA4F7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3868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17</cp:revision>
  <cp:lastPrinted>2021-12-03T00:46:00Z</cp:lastPrinted>
  <dcterms:created xsi:type="dcterms:W3CDTF">2021-12-03T00:21:00Z</dcterms:created>
  <dcterms:modified xsi:type="dcterms:W3CDTF">2022-01-13T00:22:00Z</dcterms:modified>
</cp:coreProperties>
</file>